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framePr w:w="6410" w:vAnchor="page" w:hAnchor="page" w:x="5950" w:y="16186"/>
        <w:widowControl w:val="0"/>
        <w:autoSpaceDE w:val="0"/>
        <w:autoSpaceDN w:val="0"/>
        <w:spacing w:before="0" w:after="0" w:line="268" w:lineRule="exact"/>
        <w:ind w:left="0" w:right="0" w:firstLine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Plagiarism Checker     Blog    About Us    Contact Us</w:t>
      </w:r>
    </w:p>
    <w:p>
      <w:pPr>
        <w:framePr w:w="6144" w:vAnchor="page" w:hAnchor="page" w:x="1005" w:y="15597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while in unstructured interview are more conversational and flexible.</w:t>
      </w:r>
    </w:p>
    <w:p>
      <w:pPr>
        <w:framePr w:w="10703" w:vAnchor="page" w:hAnchor="page" w:x="1005" w:y="15311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structured and unstructured interview in structured interview predetermined question has been asked with all candidates</w:t>
      </w:r>
    </w:p>
    <w:p>
      <w:pPr>
        <w:framePr w:w="10384" w:vAnchor="page" w:hAnchor="page" w:x="1005" w:y="15025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1. Interview – BA can take one to one session with stakeholder to gather information. There are two type of interview</w:t>
      </w:r>
    </w:p>
    <w:p>
      <w:pPr>
        <w:framePr w:w="4173" w:vAnchor="page" w:hAnchor="page" w:x="1005" w:y="14442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Lets discuss about some elicitation technique</w:t>
      </w:r>
    </w:p>
    <w:p>
      <w:pPr>
        <w:framePr w:w="9030" w:vAnchor="page" w:hAnchor="page" w:x="1005" w:y="13870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important information. Moreover, this cooperation helps them implement the relevant details properly.</w:t>
      </w:r>
    </w:p>
    <w:p>
      <w:pPr>
        <w:framePr w:w="10713" w:vAnchor="page" w:hAnchor="page" w:x="1005" w:y="13583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goal. In this case, it surely means that business analysts and stakeholders work together to find, understand, and use all</w:t>
      </w:r>
    </w:p>
    <w:p>
      <w:pPr>
        <w:framePr w:w="11172" w:vAnchor="page" w:hAnchor="page" w:x="1005" w:y="13297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Basically, collaboration in business analysis means the same thing as in daily life - people working together towards the same</w:t>
      </w:r>
    </w:p>
    <w:p>
      <w:pPr>
        <w:framePr w:w="1586" w:vAnchor="page" w:hAnchor="page" w:x="1005" w:y="12714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communication.</w:t>
      </w:r>
    </w:p>
    <w:p>
      <w:pPr>
        <w:framePr w:w="10934" w:vAnchor="page" w:hAnchor="page" w:x="1005" w:y="12428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connections to achieve goals and solve problems of the company. Elicitation technique can be successful because of good</w:t>
      </w:r>
    </w:p>
    <w:p>
      <w:pPr>
        <w:framePr w:w="10238" w:vAnchor="page" w:hAnchor="page" w:x="1005" w:y="12142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developers due to efficient communication the project become successful. collaboration means creating purposeful</w:t>
      </w:r>
    </w:p>
    <w:p>
      <w:pPr>
        <w:framePr w:w="10959" w:vAnchor="page" w:hAnchor="page" w:x="1005" w:y="11856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Collaboration means communication the main and important task of a BA is to communicate with stakeholders and with the</w:t>
      </w:r>
    </w:p>
    <w:p>
      <w:pPr>
        <w:framePr w:w="3940" w:vAnchor="page" w:hAnchor="page" w:x="1005" w:y="11273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further trigger more eliciting activities itself.</w:t>
      </w:r>
    </w:p>
    <w:p>
      <w:pPr>
        <w:framePr w:w="10954" w:vAnchor="page" w:hAnchor="page" w:x="1005" w:y="10986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time reaching out to external sources for information. This analysis task runs with other tasks, and any new information can</w:t>
      </w:r>
    </w:p>
    <w:p>
      <w:pPr>
        <w:framePr w:w="10964" w:vAnchor="page" w:hAnchor="page" w:x="1005" w:y="10700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for the solution. Basically, it involves talking with stakeholders, doing research, experimenting, brainstorming, and the same</w:t>
      </w:r>
    </w:p>
    <w:p>
      <w:pPr>
        <w:framePr w:w="11099" w:vAnchor="page" w:hAnchor="page" w:x="1005" w:y="10414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actually a method to get information from stakeholders. This process definitely helps discover what requirements are needed</w:t>
      </w:r>
    </w:p>
    <w:p>
      <w:pPr>
        <w:framePr w:w="10760" w:vAnchor="page" w:hAnchor="page" w:x="1005" w:y="10128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part of a business analyst's job. This collaboration helps the organization move further towards its objectives.Elicitation is</w:t>
      </w:r>
    </w:p>
    <w:p>
      <w:pPr>
        <w:framePr w:w="10790" w:vAnchor="page" w:hAnchor="page" w:x="1005" w:y="9831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organisation. Getting information from stakeholders and working with them to achieve common goals is itself an essential</w:t>
      </w:r>
    </w:p>
    <w:p>
      <w:pPr>
        <w:framePr w:w="10218" w:vAnchor="page" w:hAnchor="page" w:x="1005" w:y="9545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information and requirements we obtained only provide the foundation for finding a solution that brings value to the</w:t>
      </w:r>
    </w:p>
    <w:p>
      <w:pPr>
        <w:framePr w:w="10407" w:vAnchor="page" w:hAnchor="page" w:x="1005" w:y="9259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combining multiple elicitation technique we come to know accurate needs of the stakeholders.We are seeing that the</w:t>
      </w:r>
    </w:p>
    <w:p>
      <w:pPr>
        <w:framePr w:w="9246" w:vAnchor="page" w:hAnchor="page" w:x="1005" w:y="8686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itself. The process involves gathering information and working together to achieve academic objectives.</w:t>
      </w:r>
    </w:p>
    <w:p>
      <w:pPr>
        <w:framePr w:w="10680" w:vAnchor="page" w:hAnchor="page" w:x="1005" w:y="8389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group, workshop, surveys, Observation etc.Further research requires elicitation of data through systematic collaboration</w:t>
      </w:r>
    </w:p>
    <w:p>
      <w:pPr>
        <w:framePr w:w="10637" w:vAnchor="page" w:hAnchor="page" w:x="1005" w:y="8103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goals and objective of any industry. so there are many techniques such as interview, JAD session, Brainstorming, focus</w:t>
      </w:r>
    </w:p>
    <w:p>
      <w:pPr>
        <w:framePr w:w="11054" w:vAnchor="page" w:hAnchor="page" w:x="1005" w:y="7817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various information from stakeholders, because of efficient gathering of any information the business analyst understand the</w:t>
      </w:r>
    </w:p>
    <w:p>
      <w:pPr>
        <w:framePr w:w="11142" w:vAnchor="page" w:hAnchor="page" w:x="1005" w:y="7531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The main and important part to start any project is elicitation and collaboration technique, elicitation technique helps to gather</w:t>
      </w:r>
    </w:p>
    <w:p>
      <w:pPr>
        <w:framePr w:w="2018" w:vAnchor="page" w:hAnchor="page" w:x="1005" w:y="6854"/>
        <w:widowControl w:val="0"/>
        <w:autoSpaceDE w:val="0"/>
        <w:autoSpaceDN w:val="0"/>
        <w:spacing w:before="0" w:after="0" w:line="212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sz w:val="20"/>
          <w:szCs w:val="20"/>
        </w:rPr>
      </w:pPr>
      <w:r>
        <w:rPr>
          <w:rFonts w:ascii="AAAAAA+Arial-BoldMT" w:hAnsi="AAAAAA+Arial-BoldMT" w:cs="AAAAAA+Arial-BoldMT"/>
          <w:color w:val="000000"/>
          <w:sz w:val="20"/>
          <w:szCs w:val="20"/>
        </w:rPr>
        <w:t xml:space="preserve">#1  100% Unique</w:t>
      </w:r>
    </w:p>
    <w:p>
      <w:pPr>
        <w:framePr w:w="593" w:vAnchor="page" w:hAnchor="page" w:x="740" w:y="5572"/>
        <w:widowControl w:val="0"/>
        <w:autoSpaceDE w:val="0"/>
        <w:autoSpaceDN w:val="0"/>
        <w:spacing w:before="0" w:after="0" w:line="212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sz w:val="20"/>
          <w:szCs w:val="20"/>
        </w:rPr>
      </w:pPr>
      <w:r>
        <w:rPr>
          <w:rFonts w:ascii="AAAAAA+Arial-BoldMT" w:hAnsi="AAAAAA+Arial-BoldMT" w:cs="AAAAAA+Arial-BoldMT"/>
          <w:color w:val="000000"/>
          <w:sz w:val="20"/>
          <w:szCs w:val="20"/>
        </w:rPr>
        <w:t xml:space="preserve">516</w:t>
      </w:r>
    </w:p>
    <w:p>
      <w:pPr>
        <w:framePr w:w="718" w:vAnchor="page" w:hAnchor="page" w:x="2038" w:y="5572"/>
        <w:widowControl w:val="0"/>
        <w:autoSpaceDE w:val="0"/>
        <w:autoSpaceDN w:val="0"/>
        <w:spacing w:before="0" w:after="0" w:line="212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sz w:val="20"/>
          <w:szCs w:val="20"/>
        </w:rPr>
      </w:pPr>
      <w:r>
        <w:rPr>
          <w:rFonts w:ascii="AAAAAA+Arial-BoldMT" w:hAnsi="AAAAAA+Arial-BoldMT" w:cs="AAAAAA+Arial-BoldMT"/>
          <w:color w:val="000000"/>
          <w:sz w:val="20"/>
          <w:szCs w:val="20"/>
        </w:rPr>
        <w:t xml:space="preserve">3564</w:t>
      </w:r>
    </w:p>
    <w:p>
      <w:pPr>
        <w:framePr w:w="344" w:vAnchor="page" w:hAnchor="page" w:x="3700" w:y="5572"/>
        <w:widowControl w:val="0"/>
        <w:autoSpaceDE w:val="0"/>
        <w:autoSpaceDN w:val="0"/>
        <w:spacing w:before="0" w:after="0" w:line="212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sz w:val="20"/>
          <w:szCs w:val="20"/>
        </w:rPr>
      </w:pPr>
      <w:r>
        <w:rPr>
          <w:rFonts w:ascii="AAAAAA+Arial-BoldMT" w:hAnsi="AAAAAA+Arial-BoldMT" w:cs="AAAAAA+Arial-BoldMT"/>
          <w:color w:val="000000"/>
          <w:sz w:val="20"/>
          <w:szCs w:val="20"/>
        </w:rPr>
        <w:t xml:space="preserve">0</w:t>
      </w:r>
    </w:p>
    <w:p>
      <w:pPr>
        <w:framePr w:w="1253" w:vAnchor="page" w:hAnchor="page" w:x="5843" w:y="5572"/>
        <w:widowControl w:val="0"/>
        <w:autoSpaceDE w:val="0"/>
        <w:autoSpaceDN w:val="0"/>
        <w:spacing w:before="0" w:after="0" w:line="212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sz w:val="20"/>
          <w:szCs w:val="20"/>
        </w:rPr>
      </w:pPr>
      <w:r>
        <w:rPr>
          <w:rFonts w:ascii="AAAAAA+Arial-BoldMT" w:hAnsi="AAAAAA+Arial-BoldMT" w:cs="AAAAAA+Arial-BoldMT"/>
          <w:color w:val="000000"/>
          <w:sz w:val="20"/>
          <w:szCs w:val="20"/>
        </w:rPr>
        <w:t xml:space="preserve">24 (100%)</w:t>
      </w:r>
    </w:p>
    <w:p>
      <w:pPr>
        <w:framePr w:w="1241" w:vAnchor="page" w:hAnchor="page" w:x="740" w:y="5284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5D5D5D"/>
          <w:w w:val="98"/>
          <w:sz w:val="18"/>
          <w:szCs w:val="18"/>
        </w:rPr>
      </w:pPr>
      <w:r>
        <w:rPr>
          <w:rFonts w:ascii="BAAAAA+ArialMT" w:hAnsi="BAAAAA+ArialMT" w:cs="BAAAAA+ArialMT"/>
          <w:color w:val="5D5D5D"/>
          <w:w w:val="98"/>
          <w:sz w:val="18"/>
          <w:szCs w:val="18"/>
        </w:rPr>
        <w:t xml:space="preserve">Total Words</w:t>
      </w:r>
    </w:p>
    <w:p>
      <w:pPr>
        <w:framePr w:w="1640" w:vAnchor="page" w:hAnchor="page" w:x="2038" w:y="5284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5D5D5D"/>
          <w:w w:val="99"/>
          <w:sz w:val="18"/>
          <w:szCs w:val="18"/>
        </w:rPr>
      </w:pPr>
      <w:r>
        <w:rPr>
          <w:rFonts w:ascii="BAAAAA+ArialMT" w:hAnsi="BAAAAA+ArialMT" w:cs="BAAAAA+ArialMT"/>
          <w:color w:val="5D5D5D"/>
          <w:w w:val="99"/>
          <w:sz w:val="18"/>
          <w:szCs w:val="18"/>
        </w:rPr>
        <w:t xml:space="preserve">Total Characters</w:t>
      </w:r>
    </w:p>
    <w:p>
      <w:pPr>
        <w:framePr w:w="2169" w:vAnchor="page" w:hAnchor="page" w:x="3700" w:y="5284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5D5D5D"/>
          <w:sz w:val="18"/>
          <w:szCs w:val="18"/>
        </w:rPr>
      </w:pPr>
      <w:r>
        <w:rPr>
          <w:rFonts w:ascii="BAAAAA+ArialMT" w:hAnsi="BAAAAA+ArialMT" w:cs="BAAAAA+ArialMT"/>
          <w:color w:val="5D5D5D"/>
          <w:sz w:val="18"/>
          <w:szCs w:val="18"/>
        </w:rPr>
        <w:t xml:space="preserve">Plagiarized Sentences</w:t>
      </w:r>
    </w:p>
    <w:p>
      <w:pPr>
        <w:framePr w:w="1817" w:vAnchor="page" w:hAnchor="page" w:x="5843" w:y="5284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5D5D5D"/>
          <w:sz w:val="18"/>
          <w:szCs w:val="18"/>
        </w:rPr>
      </w:pPr>
      <w:r>
        <w:rPr>
          <w:rFonts w:ascii="BAAAAA+ArialMT" w:hAnsi="BAAAAA+ArialMT" w:cs="BAAAAA+ArialMT"/>
          <w:color w:val="5D5D5D"/>
          <w:sz w:val="18"/>
          <w:szCs w:val="18"/>
        </w:rPr>
        <w:t xml:space="preserve">Unique Sentences</w:t>
      </w:r>
    </w:p>
    <w:p>
      <w:pPr>
        <w:framePr w:w="1591" w:vAnchor="page" w:hAnchor="page" w:x="740" w:y="4748"/>
        <w:widowControl w:val="0"/>
        <w:autoSpaceDE w:val="0"/>
        <w:autoSpaceDN w:val="0"/>
        <w:spacing w:before="0" w:after="0" w:line="221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sz w:val="21"/>
          <w:szCs w:val="21"/>
        </w:rPr>
      </w:pPr>
      <w:r>
        <w:rPr>
          <w:rFonts w:ascii="AAAAAA+Arial-BoldMT" w:hAnsi="AAAAAA+Arial-BoldMT" w:cs="AAAAAA+Arial-BoldMT"/>
          <w:color w:val="000000"/>
          <w:sz w:val="21"/>
          <w:szCs w:val="21"/>
        </w:rPr>
        <w:t xml:space="preserve">Scan details</w:t>
      </w:r>
    </w:p>
    <w:p>
      <w:pPr>
        <w:framePr w:w="1288" w:vAnchor="page" w:hAnchor="page" w:x="3721" w:y="3620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Exact Match</w:t>
      </w:r>
    </w:p>
    <w:p>
      <w:pPr>
        <w:framePr w:w="544" w:vAnchor="page" w:hAnchor="page" w:x="6644" w:y="3600"/>
        <w:widowControl w:val="0"/>
        <w:autoSpaceDE w:val="0"/>
        <w:autoSpaceDN w:val="0"/>
        <w:spacing w:before="0" w:after="0" w:line="212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sz w:val="20"/>
          <w:szCs w:val="20"/>
        </w:rPr>
      </w:pPr>
      <w:r>
        <w:rPr>
          <w:rFonts w:ascii="AAAAAA+Arial-BoldMT" w:hAnsi="AAAAAA+Arial-BoldMT" w:cs="AAAAAA+Arial-BoldMT"/>
          <w:color w:val="000000"/>
          <w:sz w:val="20"/>
          <w:szCs w:val="20"/>
        </w:rPr>
        <w:t xml:space="preserve">0%</w:t>
      </w:r>
    </w:p>
    <w:p>
      <w:pPr>
        <w:framePr w:w="826" w:vAnchor="page" w:hAnchor="page" w:x="7625" w:y="3620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Unique</w:t>
      </w:r>
    </w:p>
    <w:p>
      <w:pPr>
        <w:framePr w:w="793" w:vAnchor="page" w:hAnchor="page" w:x="10321" w:y="3600"/>
        <w:widowControl w:val="0"/>
        <w:autoSpaceDE w:val="0"/>
        <w:autoSpaceDN w:val="0"/>
        <w:spacing w:before="0" w:after="0" w:line="212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sz w:val="20"/>
          <w:szCs w:val="20"/>
        </w:rPr>
      </w:pPr>
      <w:r>
        <w:rPr>
          <w:rFonts w:ascii="AAAAAA+Arial-BoldMT" w:hAnsi="AAAAAA+Arial-BoldMT" w:cs="AAAAAA+Arial-BoldMT"/>
          <w:color w:val="000000"/>
          <w:sz w:val="20"/>
          <w:szCs w:val="20"/>
        </w:rPr>
        <w:t xml:space="preserve">100%</w:t>
      </w:r>
    </w:p>
    <w:p>
      <w:pPr>
        <w:framePr w:w="557" w:vAnchor="page" w:hAnchor="page" w:x="1329" w:y="3339"/>
        <w:widowControl w:val="0"/>
        <w:autoSpaceDE w:val="0"/>
        <w:autoSpaceDN w:val="0"/>
        <w:spacing w:before="0" w:after="0" w:line="213" w:lineRule="exact"/>
        <w:ind w:left="0" w:right="0" w:firstLine="0"/>
        <w:jc w:val="left"/>
        <w:rPr>
          <w:rFonts w:ascii="CAAAAA+TimesNewRomanPS-BoldMT" w:hAnsi="CAAAAA+TimesNewRomanPS-BoldMT" w:cs="CAAAAA+TimesNewRomanPS-BoldMT"/>
          <w:color w:val="F41C1C"/>
          <w:sz w:val="20"/>
          <w:szCs w:val="20"/>
        </w:rPr>
      </w:pPr>
      <w:r>
        <w:rPr>
          <w:rFonts w:ascii="CAAAAA+TimesNewRomanPS-BoldMT" w:hAnsi="CAAAAA+TimesNewRomanPS-BoldMT" w:cs="CAAAAA+TimesNewRomanPS-BoldMT"/>
          <w:color w:val="F41C1C"/>
          <w:sz w:val="20"/>
          <w:szCs w:val="20"/>
        </w:rPr>
        <w:t xml:space="preserve">0%</w:t>
      </w:r>
    </w:p>
    <w:p>
      <w:pPr>
        <w:framePr w:w="1123" w:vAnchor="page" w:hAnchor="page" w:x="3721" w:y="3121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Plagiarism</w:t>
      </w:r>
    </w:p>
    <w:p>
      <w:pPr>
        <w:framePr w:w="544" w:vAnchor="page" w:hAnchor="page" w:x="6644" w:y="3102"/>
        <w:widowControl w:val="0"/>
        <w:autoSpaceDE w:val="0"/>
        <w:autoSpaceDN w:val="0"/>
        <w:spacing w:before="0" w:after="0" w:line="212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sz w:val="20"/>
          <w:szCs w:val="20"/>
        </w:rPr>
      </w:pPr>
      <w:r>
        <w:rPr>
          <w:rFonts w:ascii="AAAAAA+Arial-BoldMT" w:hAnsi="AAAAAA+Arial-BoldMT" w:cs="AAAAAA+Arial-BoldMT"/>
          <w:color w:val="000000"/>
          <w:sz w:val="20"/>
          <w:szCs w:val="20"/>
        </w:rPr>
        <w:t xml:space="preserve">0%</w:t>
      </w:r>
    </w:p>
    <w:p>
      <w:pPr>
        <w:framePr w:w="1354" w:vAnchor="page" w:hAnchor="page" w:x="7625" w:y="3121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Partial Match</w:t>
      </w:r>
    </w:p>
    <w:p>
      <w:pPr>
        <w:framePr w:w="544" w:vAnchor="page" w:hAnchor="page" w:x="10548" w:y="3102"/>
        <w:widowControl w:val="0"/>
        <w:autoSpaceDE w:val="0"/>
        <w:autoSpaceDN w:val="0"/>
        <w:spacing w:before="0" w:after="0" w:line="212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sz w:val="20"/>
          <w:szCs w:val="20"/>
        </w:rPr>
      </w:pPr>
      <w:r>
        <w:rPr>
          <w:rFonts w:ascii="AAAAAA+Arial-BoldMT" w:hAnsi="AAAAAA+Arial-BoldMT" w:cs="AAAAAA+Arial-BoldMT"/>
          <w:color w:val="000000"/>
          <w:sz w:val="20"/>
          <w:szCs w:val="20"/>
        </w:rPr>
        <w:t xml:space="preserve">0%</w:t>
      </w:r>
    </w:p>
    <w:p>
      <w:pPr>
        <w:framePr w:w="7377" w:vAnchor="page" w:hAnchor="page" w:x="740" w:y="2162"/>
        <w:widowControl w:val="0"/>
        <w:autoSpaceDE w:val="0"/>
        <w:autoSpaceDN w:val="0"/>
        <w:spacing w:before="0" w:after="0" w:line="287" w:lineRule="exact"/>
        <w:ind w:left="0" w:right="0" w:firstLine="0"/>
        <w:jc w:val="left"/>
        <w:rPr>
          <w:rFonts w:ascii="AAAAAA+Arial-BoldMT" w:hAnsi="AAAAAA+Arial-BoldMT" w:cs="AAAAAA+Arial-BoldMT"/>
          <w:color w:val="000000"/>
          <w:w w:val="99"/>
          <w:sz w:val="28"/>
          <w:szCs w:val="28"/>
        </w:rPr>
      </w:pPr>
      <w:r>
        <w:rPr>
          <w:rFonts w:ascii="AAAAAA+Arial-BoldMT" w:hAnsi="AAAAAA+Arial-BoldMT" w:cs="AAAAAA+Arial-BoldMT"/>
          <w:color w:val="000000"/>
          <w:w w:val="99"/>
          <w:sz w:val="28"/>
          <w:szCs w:val="28"/>
        </w:rPr>
        <w:t xml:space="preserve">Plagiarism Detection Report by SmallSEOTOOLS</w:t>
      </w:r>
    </w:p>
    <w:p>
      <w:pPr>
        <w:framePr w:w="1793" w:vAnchor="page" w:hAnchor="page" w:x="7950" w:y="259"/>
        <w:widowControl w:val="0"/>
        <w:autoSpaceDE w:val="0"/>
        <w:autoSpaceDN w:val="0"/>
        <w:spacing w:before="0" w:after="0" w:line="292" w:lineRule="exact"/>
        <w:ind w:left="0" w:right="0" w:firstLine="0"/>
        <w:jc w:val="left"/>
        <w:rPr>
          <w:rFonts w:ascii="XTQDIG+Calibri" w:hAnsi="XTQDIG+Calibri" w:cs="XTQDIG+Calibri"/>
          <w:color w:val="000000"/>
          <w:sz w:val="28"/>
          <w:szCs w:val="28"/>
        </w:rPr>
      </w:pPr>
      <w:r>
        <w:rPr>
          <w:rFonts w:ascii="XTQDIG+Calibri" w:hAnsi="XTQDIG+Calibri" w:cs="XTQDIG+Calibri"/>
          <w:color w:val="000000"/>
          <w:sz w:val="28"/>
          <w:szCs w:val="28"/>
        </w:rPr>
        <w:t xml:space="preserve">10/05/2025</w:t>
      </w:r>
    </w:p>
    <w:p>
      <w:pPr>
        <w:framePr w:w="1708" w:vAnchor="page" w:hAnchor="page" w:x="9950" w:y="259"/>
        <w:widowControl w:val="0"/>
        <w:autoSpaceDE w:val="0"/>
        <w:autoSpaceDN w:val="0"/>
        <w:spacing w:before="0" w:after="0" w:line="292" w:lineRule="exact"/>
        <w:ind w:left="0" w:right="0" w:firstLine="0"/>
        <w:jc w:val="left"/>
        <w:rPr>
          <w:rFonts w:ascii="XTQDIG+Calibri Bold" w:hAnsi="XTQDIG+Calibri Bold" w:cs="XTQDIG+Calibri Bold"/>
          <w:color w:val="000000"/>
          <w:sz w:val="28"/>
          <w:szCs w:val="28"/>
        </w:rPr>
      </w:pPr>
      <w:r>
        <w:rPr>
          <w:rFonts w:ascii="XTQDIG+Calibri Bold" w:hAnsi="XTQDIG+Calibri Bold" w:cs="XTQDIG+Calibri Bold"/>
          <w:color w:val="000000"/>
          <w:sz w:val="28"/>
          <w:szCs w:val="28"/>
        </w:rPr>
        <w:t xml:space="preserve">Page 1 of 2</w:t>
      </w:r>
    </w:p>
    <w:p>
      <w:pPr>
        <w:autoSpaceDE w:val="0"/>
        <w:autoSpaceDN w:val="0"/>
        <w:spacing w:before="0" w:after="0" w:line="0" w:lineRule="atLeast"/>
        <w:ind w:left="0" w:right="0" w:firstLine="0"/>
        <w:jc w:val="left"/>
        <w:rPr>
          <w:rFonts w:ascii="Arial" w:hAnsi="Arial" w:cs="Arial"/>
          <w:noProof/>
          <w:color w:val="000000"/>
          <w:sz w:val="14"/>
          <w:szCs w:val="14"/>
        </w:rPr>
        <w:sectPr>
          <w:pgSz w:w="11880" w:h="16820" w:orient="portrait"/>
          <w:pgMar w:top="400" w:right="400" w:bottom="400" w:left="400" w:header="720" w:footer="720" w:gutter="0"/>
          <w:pgBorders/>
          <w:pgNumType w:start="1"/>
          <w:cols w:num="1" w:sep="0" w:space="720">
            <w:col w:w="11080" w:space="720"/>
          </w:cols>
          <w:docGrid w:linePitch="31680"/>
        </w:sectPr>
      </w:pPr>
      <w:r>
        <w:rPr>
          <w:rFonts w:ascii="Arial" w:hAnsi="Arial" w:cs="Arial"/>
          <w:noProof/>
          <w:color w:val="000000"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7pt;height:764pt;margin-top:47.1pt;margin-left:18pt;mso-position-horizontal-relative:page;mso-position-vertical-relative:page;position:absolute;z-index:-251658240">
            <v:imagedata r:id="rId1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26" type="#_x0000_t75" style="width:105.7pt;height:16.25pt;margin-top:61pt;margin-left:244pt;mso-position-horizontal-relative:page;mso-position-vertical-relative:page;position:absolute;z-index:-251657216">
            <v:imagedata r:id="rId2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27" type="#_x0000_t75" style="width:2.55pt;height:32.75pt;margin-top:260.65pt;margin-left:91.65pt;mso-position-horizontal-relative:page;mso-position-vertical-relative:page;position:absolute;z-index:-251656192">
            <v:imagedata r:id="rId3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28" type="#_x0000_t75" style="width:2.55pt;height:32.75pt;margin-top:260.65pt;margin-left:174.9pt;mso-position-horizontal-relative:page;mso-position-vertical-relative:page;position:absolute;z-index:-251655168">
            <v:imagedata r:id="rId3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29" type="#_x0000_t75" style="width:2.55pt;height:32.75pt;margin-top:260.65pt;margin-left:281.95pt;mso-position-horizontal-relative:page;mso-position-vertical-relative:page;position:absolute;z-index:-251654144">
            <v:imagedata r:id="rId4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30" type="#_x0000_t75" style="width:66.9pt;height:66.9pt;margin-top:139.7pt;margin-left:40.65pt;mso-position-horizontal-relative:page;mso-position-vertical-relative:page;position:absolute;z-index:-251653120">
            <v:imagedata r:id="rId5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31" type="#_x0000_t75" style="width:7.55pt;height:7.55pt;margin-top:157.45pt;margin-left:176.7pt;mso-position-horizontal-relative:page;mso-position-vertical-relative:page;position:absolute;z-index:-251652096">
            <v:imagedata r:id="rId6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32" type="#_x0000_t75" style="width:7.55pt;height:7.55pt;margin-top:182.35pt;margin-left:176.7pt;mso-position-horizontal-relative:page;mso-position-vertical-relative:page;position:absolute;z-index:-251651072">
            <v:imagedata r:id="rId7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33" type="#_x0000_t75" style="width:7.55pt;height:7.55pt;margin-top:157.45pt;margin-left:371.75pt;mso-position-horizontal-relative:page;mso-position-vertical-relative:page;position:absolute;z-index:-251650048">
            <v:imagedata r:id="rId8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34" type="#_x0000_t75" style="width:7.55pt;height:7.55pt;margin-top:182.35pt;margin-left:371.75pt;mso-position-horizontal-relative:page;mso-position-vertical-relative:page;position:absolute;z-index:-251649024">
            <v:imagedata r:id="rId9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35" type="#_x0000_t75" style="width:130pt;height:25pt;margin-top:9.1pt;margin-left:15pt;mso-position-horizontal-relative:page;mso-position-vertical-relative:page;position:absolute;z-index:-251648000">
            <v:imagedata r:id="rId10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36" type="#_x0000_t75" style="width:596.95pt;height:3pt;margin-top:38.1pt;margin-left:-1pt;mso-position-horizontal-relative:page;mso-position-vertical-relative:page;position:absolute;z-index:-251646976">
            <v:imagedata r:id="rId11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37" type="#_x0000_t75" style="width:596.95pt;height:52pt;margin-top:790pt;margin-left:-1pt;mso-position-horizontal-relative:page;mso-position-vertical-relative:page;position:absolute;z-index:-251645952">
            <v:imagedata r:id="rId12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38" type="#_x0000_t75" style="width:130pt;height:29pt;margin-top:801pt;margin-left:15pt;mso-position-horizontal-relative:page;mso-position-vertical-relative:page;position:absolute;z-index:-251644928">
            <v:imagedata r:id="rId13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39" type="#_x0000_t75" style="width:596.95pt;height:3pt;margin-top:790pt;margin-left:-1pt;mso-position-horizontal-relative:page;mso-position-vertical-relative:page;position:absolute;z-index:-251643904">
            <v:imagedata r:id="rId14" o:title=""/>
          </v:shape>
        </w:pict>
      </w:r>
    </w:p>
    <w:p>
      <w:pPr>
        <w:autoSpaceDE w:val="0"/>
        <w:autoSpaceDN w:val="0"/>
        <w:spacing w:before="0" w:after="0" w:line="0" w:lineRule="atLeast"/>
        <w:ind w:left="0" w:right="0" w:firstLine="0"/>
        <w:jc w:val="left"/>
        <w:rPr>
          <w:rFonts w:ascii="Arial" w:hAnsi="Arial" w:cs="Arial"/>
          <w:color w:val="FF0000"/>
          <w:sz w:val="20"/>
          <w:szCs w:val="20"/>
        </w:rPr>
      </w:pPr>
    </w:p>
    <w:p>
      <w:pPr>
        <w:framePr w:w="6410" w:vAnchor="page" w:hAnchor="page" w:x="5950" w:y="16186"/>
        <w:widowControl w:val="0"/>
        <w:autoSpaceDE w:val="0"/>
        <w:autoSpaceDN w:val="0"/>
        <w:spacing w:before="0" w:after="0" w:line="268" w:lineRule="exact"/>
        <w:ind w:left="0" w:right="0" w:firstLine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Plagiarism Checker     Blog    About Us    Contact Us</w:t>
      </w:r>
    </w:p>
    <w:p>
      <w:pPr>
        <w:framePr w:w="9447" w:vAnchor="page" w:hAnchor="page" w:x="1005" w:y="5051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7. Focus Group – Discussion done with a small group to gather feedback and opinions on a specific topic.</w:t>
      </w:r>
    </w:p>
    <w:p>
      <w:pPr>
        <w:framePr w:w="10217" w:vAnchor="page" w:hAnchor="page" w:x="1005" w:y="4468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cant meet with stakeholders at a single place, because of this we can collect both quantitative and qualitative data.</w:t>
      </w:r>
    </w:p>
    <w:p>
      <w:pPr>
        <w:framePr w:w="11112" w:vAnchor="page" w:hAnchor="page" w:x="1005" w:y="4181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6. Surveys/ Questionnaires – Distributing standard question to all stakeholders this process is done in large offices where we</w:t>
      </w:r>
    </w:p>
    <w:p>
      <w:pPr>
        <w:framePr w:w="2763" w:vAnchor="page" w:hAnchor="page" w:x="1005" w:y="3609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to identify real world process.</w:t>
      </w:r>
    </w:p>
    <w:p>
      <w:pPr>
        <w:framePr w:w="11163" w:vAnchor="page" w:hAnchor="page" w:x="1005" w:y="3323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5. Observation – Directly watching the stakeholder about how they interact with system or how they perform their task it helps</w:t>
      </w:r>
    </w:p>
    <w:p>
      <w:pPr>
        <w:framePr w:w="7995" w:vAnchor="page" w:hAnchor="page" w:x="1005" w:y="2740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because of this BA come to knows to add new updated system or add new requirements.</w:t>
      </w:r>
    </w:p>
    <w:p>
      <w:pPr>
        <w:framePr w:w="11123" w:vAnchor="page" w:hAnchor="page" w:x="1005" w:y="2454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4. Document Analysis – BA study on existing documents of the company like agreement, manuals and business specification</w:t>
      </w:r>
    </w:p>
    <w:p>
      <w:pPr>
        <w:framePr w:w="8212" w:vAnchor="page" w:hAnchor="page" w:x="1005" w:y="1881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3. Brainstorming – Were group of people come together to generate new ideas or solutions.</w:t>
      </w:r>
    </w:p>
    <w:p>
      <w:pPr>
        <w:framePr w:w="3446" w:vAnchor="page" w:hAnchor="page" w:x="1005" w:y="1298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come together to define requirement.</w:t>
      </w:r>
    </w:p>
    <w:p>
      <w:pPr>
        <w:framePr w:w="10943" w:vAnchor="page" w:hAnchor="page" w:x="1005" w:y="1012"/>
        <w:widowControl w:val="0"/>
        <w:autoSpaceDE w:val="0"/>
        <w:autoSpaceDN w:val="0"/>
        <w:spacing w:before="0" w:after="0" w:line="188" w:lineRule="exact"/>
        <w:ind w:left="0" w:right="0" w:firstLine="0"/>
        <w:jc w:val="left"/>
        <w:rPr>
          <w:rFonts w:ascii="BAAAAA+ArialMT" w:hAnsi="BAAAAA+ArialMT" w:cs="BAAAAA+ArialMT"/>
          <w:color w:val="000000"/>
          <w:sz w:val="18"/>
          <w:szCs w:val="18"/>
        </w:rPr>
      </w:pPr>
      <w:r>
        <w:rPr>
          <w:rFonts w:ascii="BAAAAA+ArialMT" w:hAnsi="BAAAAA+ArialMT" w:cs="BAAAAA+ArialMT"/>
          <w:color w:val="000000"/>
          <w:sz w:val="18"/>
          <w:szCs w:val="18"/>
        </w:rPr>
        <w:t xml:space="preserve">2. Workshop – collaborative and group based discussion has been done in workshop where project team and stakeholders</w:t>
      </w:r>
    </w:p>
    <w:p>
      <w:pPr>
        <w:framePr w:w="1793" w:vAnchor="page" w:hAnchor="page" w:x="7950" w:y="259"/>
        <w:widowControl w:val="0"/>
        <w:autoSpaceDE w:val="0"/>
        <w:autoSpaceDN w:val="0"/>
        <w:spacing w:before="0" w:after="0" w:line="292" w:lineRule="exact"/>
        <w:ind w:left="0" w:right="0" w:firstLine="0"/>
        <w:jc w:val="left"/>
        <w:rPr>
          <w:rFonts w:ascii="XTQDIG+Calibri" w:hAnsi="XTQDIG+Calibri" w:cs="XTQDIG+Calibri"/>
          <w:color w:val="000000"/>
          <w:sz w:val="28"/>
          <w:szCs w:val="28"/>
        </w:rPr>
      </w:pPr>
      <w:r>
        <w:rPr>
          <w:rFonts w:ascii="XTQDIG+Calibri" w:hAnsi="XTQDIG+Calibri" w:cs="XTQDIG+Calibri"/>
          <w:color w:val="000000"/>
          <w:sz w:val="28"/>
          <w:szCs w:val="28"/>
        </w:rPr>
        <w:t xml:space="preserve">10/05/2025</w:t>
      </w:r>
    </w:p>
    <w:p>
      <w:pPr>
        <w:framePr w:w="1708" w:vAnchor="page" w:hAnchor="page" w:x="9950" w:y="259"/>
        <w:widowControl w:val="0"/>
        <w:autoSpaceDE w:val="0"/>
        <w:autoSpaceDN w:val="0"/>
        <w:spacing w:before="0" w:after="0" w:line="292" w:lineRule="exact"/>
        <w:ind w:left="0" w:right="0" w:firstLine="0"/>
        <w:jc w:val="left"/>
        <w:rPr>
          <w:rFonts w:ascii="XTQDIG+Calibri Bold" w:hAnsi="XTQDIG+Calibri Bold" w:cs="XTQDIG+Calibri Bold"/>
          <w:color w:val="000000"/>
          <w:sz w:val="28"/>
          <w:szCs w:val="28"/>
        </w:rPr>
      </w:pPr>
      <w:r>
        <w:rPr>
          <w:rFonts w:ascii="XTQDIG+Calibri Bold" w:hAnsi="XTQDIG+Calibri Bold" w:cs="XTQDIG+Calibri Bold"/>
          <w:color w:val="000000"/>
          <w:sz w:val="28"/>
          <w:szCs w:val="28"/>
        </w:rPr>
        <w:t xml:space="preserve">Page 2 of 2</w:t>
      </w:r>
    </w:p>
    <w:p>
      <w:pPr>
        <w:autoSpaceDE w:val="0"/>
        <w:autoSpaceDN w:val="0"/>
        <w:spacing w:before="0" w:after="0" w:line="0" w:lineRule="atLeast"/>
        <w:ind w:left="0" w:right="0" w:firstLine="0"/>
        <w:jc w:val="left"/>
        <w:rPr>
          <w:rFonts w:ascii="Arial" w:hAnsi="Arial" w:cs="Arial"/>
          <w:noProof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40" type="#_x0000_t75" style="width:557pt;height:764pt;margin-top:47.1pt;margin-left:18pt;mso-position-horizontal-relative:page;mso-position-vertical-relative:page;position:absolute;z-index:-251642880">
            <v:imagedata r:id="rId15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41" type="#_x0000_t75" style="width:130pt;height:25pt;margin-top:9.1pt;margin-left:15pt;mso-position-horizontal-relative:page;mso-position-vertical-relative:page;position:absolute;z-index:-251641856">
            <v:imagedata r:id="rId10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42" type="#_x0000_t75" style="width:596.95pt;height:3pt;margin-top:38.1pt;margin-left:-1pt;mso-position-horizontal-relative:page;mso-position-vertical-relative:page;position:absolute;z-index:-251640832">
            <v:imagedata r:id="rId11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43" type="#_x0000_t75" style="width:596.95pt;height:52pt;margin-top:790pt;margin-left:-1pt;mso-position-horizontal-relative:page;mso-position-vertical-relative:page;position:absolute;z-index:-251639808">
            <v:imagedata r:id="rId12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44" type="#_x0000_t75" style="width:130pt;height:29pt;margin-top:801pt;margin-left:15pt;mso-position-horizontal-relative:page;mso-position-vertical-relative:page;position:absolute;z-index:-251638784">
            <v:imagedata r:id="rId13" o:title=""/>
          </v:shape>
        </w:pict>
      </w:r>
      <w:r>
        <w:rPr>
          <w:rFonts w:ascii="Arial" w:hAnsi="Arial" w:cs="Arial"/>
          <w:noProof/>
          <w:color w:val="000000"/>
          <w:sz w:val="14"/>
          <w:szCs w:val="14"/>
        </w:rPr>
        <w:pict>
          <v:shape id="_x0000_s1045" type="#_x0000_t75" style="width:596.95pt;height:3pt;margin-top:790pt;margin-left:-1pt;mso-position-horizontal-relative:page;mso-position-vertical-relative:page;position:absolute;z-index:-251637760">
            <v:imagedata r:id="rId16" o:title=""/>
          </v:shape>
        </w:pict>
      </w:r>
    </w:p>
    <w:sectPr>
      <w:pgSz w:w="11880" w:h="16820" w:orient="portrait"/>
      <w:pgMar w:top="400" w:right="400" w:bottom="400" w:left="400" w:header="720" w:footer="720" w:gutter="0"/>
      <w:pgBorders/>
      <w:pgNumType w:start="2"/>
      <w:cols w:num="1" w:sep="0" w:space="720">
        <w:col w:w="11080" w:space="720"/>
      </w:cols>
      <w:docGrid w:linePitch="3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01010101" w:usb1="01010101" w:usb2="01010101" w:usb3="01010101" w:csb0="01010101" w:csb1="01010101"/>
    <w:embedRegular r:id="rId1" w:fontKey="{43F604E4-55DE-40DF-A030-69051848C386}"/>
  </w:font>
  <w:font w:name="BAAAAA+ArialMT">
    <w:panose1 w:val="020B0504020202020204"/>
    <w:charset w:val="00"/>
    <w:family w:val="swiss"/>
    <w:pitch w:val="variable"/>
    <w:sig w:usb0="01010101" w:usb1="01010101" w:usb2="01010101" w:usb3="01010101" w:csb0="01010101" w:csb1="01010101"/>
    <w:embedRegular r:id="rId2" w:fontKey="{BE7708BE-C1F8-43A6-AF8A-4B008C70D37D}"/>
  </w:font>
  <w:font w:name="AAAAAA+Arial-BoldMT">
    <w:panose1 w:val="020B0504020202020204"/>
    <w:charset w:val="00"/>
    <w:family w:val="swiss"/>
    <w:pitch w:val="variable"/>
    <w:sig w:usb0="01010101" w:usb1="01010101" w:usb2="01010101" w:usb3="01010101" w:csb0="01010101" w:csb1="01010101"/>
    <w:embedRegular r:id="rId3" w:fontKey="{51568321-C405-4534-9F92-A6A31EB255D2}"/>
  </w:font>
  <w:font w:name="CAAAAA+TimesNewRomanPS-BoldMT">
    <w:panose1 w:val="02020503070505020304"/>
    <w:charset w:val="00"/>
    <w:family w:val="roman"/>
    <w:pitch w:val="variable"/>
    <w:sig w:usb0="01010101" w:usb1="01010101" w:usb2="01010101" w:usb3="01010101" w:csb0="01010101" w:csb1="01010101"/>
    <w:embedRegular r:id="rId4" w:fontKey="{0F1F4706-13FA-414A-843A-0D81897D334C}"/>
  </w:font>
  <w:font w:name="XTQDIG+Calibri">
    <w:panose1 w:val="02000500000000000000"/>
    <w:charset w:val="00"/>
    <w:family w:val="auto"/>
    <w:pitch w:val="variable"/>
    <w:sig w:usb0="01010101" w:usb1="01010101" w:usb2="01010101" w:usb3="01010101" w:csb0="01010101" w:csb1="01010101"/>
    <w:embedRegular r:id="rId5" w:fontKey="{37ADB159-E9E3-40CF-8286-12B16E5B02A9}"/>
  </w:font>
  <w:font w:name="XTQDIG+Calibri Bold">
    <w:panose1 w:val="02000500000000000000"/>
    <w:charset w:val="00"/>
    <w:family w:val="auto"/>
    <w:pitch w:val="variable"/>
    <w:sig w:usb0="01010101" w:usb1="01010101" w:usb2="01010101" w:usb3="01010101" w:csb0="01010101" w:csb1="01010101"/>
    <w:embedRegular r:id="rId6" w:fontKey="{81484E89-46D5-42CE-BE5B-8302BDA0FB43}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embedTrueTypeFonts/>
  <w:embedSystemFonts/>
  <w:bordersDoNotSurroundFooter/>
  <w:bordersDoNotSurroundHeader/>
  <w:proofState w:grammar="clean"/>
  <w:doNotTrackMoves/>
  <w:defaultTabStop w:val="708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,"/>
  <w:listSeparator w:val=";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/>
    </w:pPr>
    <w:rPr>
      <w:sz w:val="22"/>
      <w:szCs w:val="22"/>
      <w:lang w:val="en-US" w:bidi="ar-SA"/>
    </w:rPr>
  </w:style>
  <w:style w:type="character" w:default="1" w:styleId="DefaultParagraphFont">
    <w:name w:val="Default Paragraph Font"/>
    <w:link w:val="Normal"/>
    <w:semiHidden/>
    <w:rPr/>
  </w:style>
  <w:style w:type="table" w:default="1" w:styleId="TableNormal">
    <w:name w:val="Table Normal"/>
    <w:link w:val="Normal"/>
    <w:semiHidden/>
    <w:rPr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default="1" w:styleId="NoList">
    <w:name w:val="No List"/>
    <w:link w:val="Normal"/>
    <w:semiHidden/>
    <w:qFormat/>
    <w:rPr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image" Target="media/image13.png" /><Relationship Id="rId14" Type="http://schemas.openxmlformats.org/officeDocument/2006/relationships/image" Target="media/image14.png" /><Relationship Id="rId15" Type="http://schemas.openxmlformats.org/officeDocument/2006/relationships/image" Target="media/image15.png" /><Relationship Id="rId16" Type="http://schemas.openxmlformats.org/officeDocument/2006/relationships/image" Target="media/image16.png" /><Relationship Id="rId17" Type="http://schemas.openxmlformats.org/officeDocument/2006/relationships/styles" Target="styles.xml" /><Relationship Id="rId18" Type="http://schemas.openxmlformats.org/officeDocument/2006/relationships/webSettings" Target="webSettings.xml" /><Relationship Id="rId19" Type="http://schemas.openxmlformats.org/officeDocument/2006/relationships/fontTable" Target="fontTable.xml" /><Relationship Id="rId2" Type="http://schemas.openxmlformats.org/officeDocument/2006/relationships/image" Target="media/image2.png" /><Relationship Id="rId20" Type="http://schemas.openxmlformats.org/officeDocument/2006/relationships/settings" Target="settings.xml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574</Words>
  <Characters>3319</Characters>
  <Application>iTextSharp™ 5.5.13.2 ©2000-2020 iText Group NV (AGPL-version)</Application>
  <DocSecurity>0</DocSecurity>
  <Lines>60</Lines>
  <Paragraphs>60</Paragraphs>
  <CharactersWithSpaces>3854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2025-10-05T17:16:49Z</dcterms:created>
  <dcterms:modified xsi:type="dcterms:W3CDTF">2025-10-05T17:16:49Z</dcterms:modified>
</cp:coreProperties>
</file>