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B951" w14:textId="77777777" w:rsidR="00FD5A4C" w:rsidRPr="00FD5A4C" w:rsidRDefault="00FD5A4C" w:rsidP="00FD5A4C">
      <w:pPr>
        <w:pStyle w:val="ListParagraph"/>
        <w:numPr>
          <w:ilvl w:val="0"/>
          <w:numId w:val="1"/>
        </w:numPr>
      </w:pPr>
      <w:r>
        <w:rPr>
          <w:rFonts w:ascii="Calibri" w:hAnsi="Calibri" w:cs="Calibri"/>
        </w:rPr>
        <w:t>BPM</w:t>
      </w:r>
    </w:p>
    <w:p w14:paraId="2D3257C9" w14:textId="24BF2FEF" w:rsidR="00FD5A4C" w:rsidRDefault="00FD5A4C" w:rsidP="00FD5A4C">
      <w:pPr>
        <w:pStyle w:val="ListParagraph"/>
        <w:rPr>
          <w:rFonts w:ascii="Calibri" w:hAnsi="Calibri" w:cs="Calibri"/>
        </w:rPr>
      </w:pPr>
      <w:r>
        <w:rPr>
          <w:rFonts w:ascii="Calibri" w:hAnsi="Calibri" w:cs="Calibri"/>
        </w:rPr>
        <w:t>Identify Business Process Model for Online Agriculture Store – (Goal, Inputs, Resources, Outputs, Activities, Value created to the end Customer)</w:t>
      </w:r>
    </w:p>
    <w:p w14:paraId="1CC72FCE" w14:textId="77777777" w:rsidR="00BF602B" w:rsidRDefault="00BF602B" w:rsidP="00FD5A4C">
      <w:pPr>
        <w:pStyle w:val="ListParagraph"/>
        <w:rPr>
          <w:rFonts w:ascii="Calibri" w:hAnsi="Calibri" w:cs="Calibri"/>
        </w:rPr>
      </w:pPr>
    </w:p>
    <w:p w14:paraId="27EF2867" w14:textId="30F97AEB" w:rsidR="00BF602B" w:rsidRDefault="00BF602B" w:rsidP="00FD5A4C">
      <w:pPr>
        <w:pStyle w:val="ListParagraph"/>
        <w:rPr>
          <w:rFonts w:ascii="Calibri" w:hAnsi="Calibri" w:cs="Calibri"/>
        </w:rPr>
      </w:pPr>
      <w:r>
        <w:rPr>
          <w:rFonts w:ascii="Calibri" w:hAnsi="Calibri" w:cs="Calibri"/>
        </w:rPr>
        <w:t>Business Process Model is a systematic approach</w:t>
      </w:r>
      <w:r w:rsidR="0078008C">
        <w:rPr>
          <w:rFonts w:ascii="Calibri" w:hAnsi="Calibri" w:cs="Calibri"/>
        </w:rPr>
        <w:t xml:space="preserve"> to improving business processes to achieve </w:t>
      </w:r>
      <w:r w:rsidR="00D335EF">
        <w:rPr>
          <w:rFonts w:ascii="Calibri" w:hAnsi="Calibri" w:cs="Calibri"/>
        </w:rPr>
        <w:t xml:space="preserve">organization goals. Th components </w:t>
      </w:r>
      <w:r w:rsidR="000B0C87">
        <w:rPr>
          <w:rFonts w:ascii="Calibri" w:hAnsi="Calibri" w:cs="Calibri"/>
        </w:rPr>
        <w:t>of a Business Process Model include –</w:t>
      </w:r>
    </w:p>
    <w:p w14:paraId="664BBB47" w14:textId="77777777" w:rsidR="000B0C87" w:rsidRDefault="000B0C87" w:rsidP="00FD5A4C">
      <w:pPr>
        <w:pStyle w:val="ListParagraph"/>
        <w:rPr>
          <w:rFonts w:ascii="Calibri" w:hAnsi="Calibri" w:cs="Calibri"/>
        </w:rPr>
      </w:pPr>
    </w:p>
    <w:p w14:paraId="456609EA" w14:textId="382ED40A" w:rsidR="000B0C87" w:rsidRDefault="000B0C87" w:rsidP="00FD5A4C">
      <w:pPr>
        <w:pStyle w:val="ListParagraph"/>
        <w:rPr>
          <w:rFonts w:ascii="Calibri" w:hAnsi="Calibri" w:cs="Calibri"/>
        </w:rPr>
      </w:pPr>
      <w:r>
        <w:rPr>
          <w:rFonts w:ascii="Calibri" w:hAnsi="Calibri" w:cs="Calibri"/>
        </w:rPr>
        <w:t>Goal – A</w:t>
      </w:r>
      <w:r w:rsidR="00C376C6">
        <w:rPr>
          <w:rFonts w:ascii="Calibri" w:hAnsi="Calibri" w:cs="Calibri"/>
        </w:rPr>
        <w:t>n Online Store or a Platform where f</w:t>
      </w:r>
      <w:r w:rsidR="00FB2C75">
        <w:rPr>
          <w:rFonts w:ascii="Calibri" w:hAnsi="Calibri" w:cs="Calibri"/>
        </w:rPr>
        <w:t>armers can get high quality</w:t>
      </w:r>
      <w:r w:rsidR="00AA2DDF">
        <w:rPr>
          <w:rFonts w:ascii="Calibri" w:hAnsi="Calibri" w:cs="Calibri"/>
        </w:rPr>
        <w:t xml:space="preserve"> agricultur</w:t>
      </w:r>
      <w:r w:rsidR="00F47F3D">
        <w:rPr>
          <w:rFonts w:ascii="Calibri" w:hAnsi="Calibri" w:cs="Calibri"/>
        </w:rPr>
        <w:t>e</w:t>
      </w:r>
      <w:r w:rsidR="00AA2DDF">
        <w:rPr>
          <w:rFonts w:ascii="Calibri" w:hAnsi="Calibri" w:cs="Calibri"/>
        </w:rPr>
        <w:t xml:space="preserve"> products easily</w:t>
      </w:r>
      <w:r w:rsidR="00F47F3D">
        <w:rPr>
          <w:rFonts w:ascii="Calibri" w:hAnsi="Calibri" w:cs="Calibri"/>
        </w:rPr>
        <w:t xml:space="preserve"> and remotely</w:t>
      </w:r>
    </w:p>
    <w:p w14:paraId="377202E2" w14:textId="77777777" w:rsidR="00AD4C9B" w:rsidRDefault="00AD4C9B" w:rsidP="00FD5A4C">
      <w:pPr>
        <w:pStyle w:val="ListParagraph"/>
        <w:rPr>
          <w:rFonts w:ascii="Calibri" w:hAnsi="Calibri" w:cs="Calibri"/>
        </w:rPr>
      </w:pPr>
    </w:p>
    <w:p w14:paraId="5BFFDD6E" w14:textId="77777777" w:rsidR="00C90639" w:rsidRDefault="003F3EE3" w:rsidP="00FD5A4C">
      <w:pPr>
        <w:pStyle w:val="ListParagraph"/>
        <w:rPr>
          <w:rFonts w:ascii="Calibri" w:hAnsi="Calibri" w:cs="Calibri"/>
        </w:rPr>
      </w:pPr>
      <w:r>
        <w:rPr>
          <w:rFonts w:ascii="Calibri" w:hAnsi="Calibri" w:cs="Calibri"/>
        </w:rPr>
        <w:t xml:space="preserve">Inputs – </w:t>
      </w:r>
    </w:p>
    <w:p w14:paraId="1B2EA949" w14:textId="4F8FD58A" w:rsidR="00AD4C9B" w:rsidRDefault="003F3EE3" w:rsidP="00C90639">
      <w:pPr>
        <w:pStyle w:val="ListParagraph"/>
        <w:numPr>
          <w:ilvl w:val="0"/>
          <w:numId w:val="2"/>
        </w:numPr>
        <w:rPr>
          <w:rFonts w:ascii="Calibri" w:hAnsi="Calibri" w:cs="Calibri"/>
        </w:rPr>
      </w:pPr>
      <w:r>
        <w:rPr>
          <w:rFonts w:ascii="Calibri" w:hAnsi="Calibri" w:cs="Calibri"/>
        </w:rPr>
        <w:t>An online platform</w:t>
      </w:r>
    </w:p>
    <w:p w14:paraId="77FB071F" w14:textId="06EB000B" w:rsidR="00C90639" w:rsidRDefault="00C90639" w:rsidP="00C90639">
      <w:pPr>
        <w:pStyle w:val="ListParagraph"/>
        <w:numPr>
          <w:ilvl w:val="0"/>
          <w:numId w:val="2"/>
        </w:numPr>
        <w:rPr>
          <w:rFonts w:ascii="Calibri" w:hAnsi="Calibri" w:cs="Calibri"/>
        </w:rPr>
      </w:pPr>
      <w:r>
        <w:rPr>
          <w:rFonts w:ascii="Calibri" w:hAnsi="Calibri" w:cs="Calibri"/>
        </w:rPr>
        <w:t xml:space="preserve">Various products like seeds, </w:t>
      </w:r>
      <w:r w:rsidR="00954295">
        <w:rPr>
          <w:rFonts w:ascii="Calibri" w:hAnsi="Calibri" w:cs="Calibri"/>
        </w:rPr>
        <w:t>pesticides and fertilizers</w:t>
      </w:r>
    </w:p>
    <w:p w14:paraId="7F365B4E" w14:textId="3170C0B8" w:rsidR="00954295" w:rsidRDefault="00954295" w:rsidP="00C90639">
      <w:pPr>
        <w:pStyle w:val="ListParagraph"/>
        <w:numPr>
          <w:ilvl w:val="0"/>
          <w:numId w:val="2"/>
        </w:numPr>
        <w:rPr>
          <w:rFonts w:ascii="Calibri" w:hAnsi="Calibri" w:cs="Calibri"/>
        </w:rPr>
      </w:pPr>
      <w:r>
        <w:rPr>
          <w:rFonts w:ascii="Calibri" w:hAnsi="Calibri" w:cs="Calibri"/>
        </w:rPr>
        <w:t xml:space="preserve">A </w:t>
      </w:r>
      <w:r w:rsidR="00D76446">
        <w:rPr>
          <w:rFonts w:ascii="Calibri" w:hAnsi="Calibri" w:cs="Calibri"/>
        </w:rPr>
        <w:t xml:space="preserve">tie up with a reliable and trusted </w:t>
      </w:r>
      <w:r>
        <w:rPr>
          <w:rFonts w:ascii="Calibri" w:hAnsi="Calibri" w:cs="Calibri"/>
        </w:rPr>
        <w:t>payment gateway</w:t>
      </w:r>
    </w:p>
    <w:p w14:paraId="4630DDC0" w14:textId="057E878F" w:rsidR="00D76446" w:rsidRDefault="00D76446" w:rsidP="00C90639">
      <w:pPr>
        <w:pStyle w:val="ListParagraph"/>
        <w:numPr>
          <w:ilvl w:val="0"/>
          <w:numId w:val="2"/>
        </w:numPr>
        <w:rPr>
          <w:rFonts w:ascii="Calibri" w:hAnsi="Calibri" w:cs="Calibri"/>
        </w:rPr>
      </w:pPr>
      <w:r>
        <w:rPr>
          <w:rFonts w:ascii="Calibri" w:hAnsi="Calibri" w:cs="Calibri"/>
        </w:rPr>
        <w:t xml:space="preserve">A tie up with </w:t>
      </w:r>
      <w:r w:rsidR="002B5740">
        <w:rPr>
          <w:rFonts w:ascii="Calibri" w:hAnsi="Calibri" w:cs="Calibri"/>
        </w:rPr>
        <w:t xml:space="preserve">a </w:t>
      </w:r>
      <w:r>
        <w:rPr>
          <w:rFonts w:ascii="Calibri" w:hAnsi="Calibri" w:cs="Calibri"/>
        </w:rPr>
        <w:t>reliable and trusted cou</w:t>
      </w:r>
      <w:r w:rsidR="002B5740">
        <w:rPr>
          <w:rFonts w:ascii="Calibri" w:hAnsi="Calibri" w:cs="Calibri"/>
        </w:rPr>
        <w:t>rier service partner</w:t>
      </w:r>
    </w:p>
    <w:p w14:paraId="78529B73" w14:textId="00A40B9A" w:rsidR="002B5740" w:rsidRDefault="00B53F90" w:rsidP="00C90639">
      <w:pPr>
        <w:pStyle w:val="ListParagraph"/>
        <w:numPr>
          <w:ilvl w:val="0"/>
          <w:numId w:val="2"/>
        </w:numPr>
        <w:rPr>
          <w:rFonts w:ascii="Calibri" w:hAnsi="Calibri" w:cs="Calibri"/>
        </w:rPr>
      </w:pPr>
      <w:r>
        <w:rPr>
          <w:rFonts w:ascii="Calibri" w:hAnsi="Calibri" w:cs="Calibri"/>
        </w:rPr>
        <w:t>A customer service team</w:t>
      </w:r>
    </w:p>
    <w:p w14:paraId="37CE09F5" w14:textId="003F2275" w:rsidR="00B53F90" w:rsidRDefault="00B53F90" w:rsidP="00B53F90">
      <w:pPr>
        <w:pStyle w:val="ListParagraph"/>
        <w:rPr>
          <w:rFonts w:ascii="Calibri" w:hAnsi="Calibri" w:cs="Calibri"/>
        </w:rPr>
      </w:pPr>
      <w:r>
        <w:rPr>
          <w:rFonts w:ascii="Calibri" w:hAnsi="Calibri" w:cs="Calibri"/>
        </w:rPr>
        <w:t xml:space="preserve">Outputs – </w:t>
      </w:r>
    </w:p>
    <w:p w14:paraId="7660BE3D" w14:textId="7DC86315" w:rsidR="00B53F90" w:rsidRDefault="00B53F90" w:rsidP="00B53F90">
      <w:pPr>
        <w:pStyle w:val="ListParagraph"/>
        <w:numPr>
          <w:ilvl w:val="0"/>
          <w:numId w:val="2"/>
        </w:numPr>
        <w:rPr>
          <w:rFonts w:ascii="Calibri" w:hAnsi="Calibri" w:cs="Calibri"/>
        </w:rPr>
      </w:pPr>
      <w:r>
        <w:rPr>
          <w:rFonts w:ascii="Calibri" w:hAnsi="Calibri" w:cs="Calibri"/>
        </w:rPr>
        <w:t>A working op</w:t>
      </w:r>
      <w:r w:rsidR="00AA67D7">
        <w:rPr>
          <w:rFonts w:ascii="Calibri" w:hAnsi="Calibri" w:cs="Calibri"/>
        </w:rPr>
        <w:t xml:space="preserve">erational </w:t>
      </w:r>
      <w:r>
        <w:rPr>
          <w:rFonts w:ascii="Calibri" w:hAnsi="Calibri" w:cs="Calibri"/>
        </w:rPr>
        <w:t>online platform</w:t>
      </w:r>
    </w:p>
    <w:p w14:paraId="786F19E0" w14:textId="0AD92087" w:rsidR="00B53F90" w:rsidRDefault="00AA67D7" w:rsidP="00B53F90">
      <w:pPr>
        <w:pStyle w:val="ListParagraph"/>
        <w:numPr>
          <w:ilvl w:val="0"/>
          <w:numId w:val="2"/>
        </w:numPr>
        <w:rPr>
          <w:rFonts w:ascii="Calibri" w:hAnsi="Calibri" w:cs="Calibri"/>
        </w:rPr>
      </w:pPr>
      <w:r>
        <w:rPr>
          <w:rFonts w:ascii="Calibri" w:hAnsi="Calibri" w:cs="Calibri"/>
        </w:rPr>
        <w:t>Orders placed by the farmers</w:t>
      </w:r>
    </w:p>
    <w:p w14:paraId="0DC7077B" w14:textId="7CF4893A" w:rsidR="00AA67D7" w:rsidRDefault="00EA5969" w:rsidP="00B53F90">
      <w:pPr>
        <w:pStyle w:val="ListParagraph"/>
        <w:numPr>
          <w:ilvl w:val="0"/>
          <w:numId w:val="2"/>
        </w:numPr>
        <w:rPr>
          <w:rFonts w:ascii="Calibri" w:hAnsi="Calibri" w:cs="Calibri"/>
        </w:rPr>
      </w:pPr>
      <w:r>
        <w:rPr>
          <w:rFonts w:ascii="Calibri" w:hAnsi="Calibri" w:cs="Calibri"/>
        </w:rPr>
        <w:t>Payment done by the farmers</w:t>
      </w:r>
    </w:p>
    <w:p w14:paraId="053DFA5F" w14:textId="561748E9" w:rsidR="00EA5969" w:rsidRDefault="00EA5969" w:rsidP="00B53F90">
      <w:pPr>
        <w:pStyle w:val="ListParagraph"/>
        <w:numPr>
          <w:ilvl w:val="0"/>
          <w:numId w:val="2"/>
        </w:numPr>
        <w:rPr>
          <w:rFonts w:ascii="Calibri" w:hAnsi="Calibri" w:cs="Calibri"/>
        </w:rPr>
      </w:pPr>
      <w:r>
        <w:rPr>
          <w:rFonts w:ascii="Calibri" w:hAnsi="Calibri" w:cs="Calibri"/>
        </w:rPr>
        <w:t>Payment receipt generated</w:t>
      </w:r>
    </w:p>
    <w:p w14:paraId="149F1019" w14:textId="01DE8EC1" w:rsidR="00EA5969" w:rsidRDefault="00EA5969" w:rsidP="00B53F90">
      <w:pPr>
        <w:pStyle w:val="ListParagraph"/>
        <w:numPr>
          <w:ilvl w:val="0"/>
          <w:numId w:val="2"/>
        </w:numPr>
        <w:rPr>
          <w:rFonts w:ascii="Calibri" w:hAnsi="Calibri" w:cs="Calibri"/>
        </w:rPr>
      </w:pPr>
      <w:r>
        <w:rPr>
          <w:rFonts w:ascii="Calibri" w:hAnsi="Calibri" w:cs="Calibri"/>
        </w:rPr>
        <w:t>Order number generated</w:t>
      </w:r>
    </w:p>
    <w:p w14:paraId="15DA4E35" w14:textId="5B9AFE73" w:rsidR="00B53F90" w:rsidRDefault="00345D88" w:rsidP="0067624C">
      <w:pPr>
        <w:pStyle w:val="ListParagraph"/>
        <w:numPr>
          <w:ilvl w:val="0"/>
          <w:numId w:val="2"/>
        </w:numPr>
        <w:rPr>
          <w:rFonts w:ascii="Calibri" w:hAnsi="Calibri" w:cs="Calibri"/>
        </w:rPr>
      </w:pPr>
      <w:r w:rsidRPr="00BA1C3F">
        <w:rPr>
          <w:rFonts w:ascii="Calibri" w:hAnsi="Calibri" w:cs="Calibri"/>
        </w:rPr>
        <w:t xml:space="preserve">Orders delivered to farmers </w:t>
      </w:r>
      <w:r w:rsidR="00BA1C3F" w:rsidRPr="00BA1C3F">
        <w:rPr>
          <w:rFonts w:ascii="Calibri" w:hAnsi="Calibri" w:cs="Calibri"/>
        </w:rPr>
        <w:t>through courier partner</w:t>
      </w:r>
    </w:p>
    <w:p w14:paraId="799788C7" w14:textId="0BCA6A30" w:rsidR="0067624C" w:rsidRDefault="0043648F" w:rsidP="0067624C">
      <w:pPr>
        <w:pStyle w:val="ListParagraph"/>
        <w:rPr>
          <w:rFonts w:ascii="Calibri" w:hAnsi="Calibri" w:cs="Calibri"/>
        </w:rPr>
      </w:pPr>
      <w:r>
        <w:rPr>
          <w:rFonts w:ascii="Calibri" w:hAnsi="Calibri" w:cs="Calibri"/>
        </w:rPr>
        <w:t xml:space="preserve">Resources </w:t>
      </w:r>
      <w:r w:rsidR="0067624C">
        <w:rPr>
          <w:rFonts w:ascii="Calibri" w:hAnsi="Calibri" w:cs="Calibri"/>
        </w:rPr>
        <w:t xml:space="preserve">– </w:t>
      </w:r>
    </w:p>
    <w:p w14:paraId="01EB4192" w14:textId="77777777" w:rsidR="00581773" w:rsidRDefault="0043648F" w:rsidP="0067624C">
      <w:pPr>
        <w:pStyle w:val="ListParagraph"/>
        <w:numPr>
          <w:ilvl w:val="0"/>
          <w:numId w:val="2"/>
        </w:numPr>
        <w:rPr>
          <w:rFonts w:ascii="Calibri" w:hAnsi="Calibri" w:cs="Calibri"/>
        </w:rPr>
      </w:pPr>
      <w:r>
        <w:rPr>
          <w:rFonts w:ascii="Calibri" w:hAnsi="Calibri" w:cs="Calibri"/>
        </w:rPr>
        <w:t xml:space="preserve">A webpage </w:t>
      </w:r>
      <w:r w:rsidR="00581773">
        <w:rPr>
          <w:rFonts w:ascii="Calibri" w:hAnsi="Calibri" w:cs="Calibri"/>
        </w:rPr>
        <w:t>and developers and testers who will complete it</w:t>
      </w:r>
    </w:p>
    <w:p w14:paraId="77DBCF68" w14:textId="77777777" w:rsidR="000F3192" w:rsidRDefault="0067624C" w:rsidP="0067624C">
      <w:pPr>
        <w:pStyle w:val="ListParagraph"/>
        <w:numPr>
          <w:ilvl w:val="0"/>
          <w:numId w:val="2"/>
        </w:numPr>
        <w:rPr>
          <w:rFonts w:ascii="Calibri" w:hAnsi="Calibri" w:cs="Calibri"/>
        </w:rPr>
      </w:pPr>
      <w:r>
        <w:rPr>
          <w:rFonts w:ascii="Calibri" w:hAnsi="Calibri" w:cs="Calibri"/>
        </w:rPr>
        <w:t>A</w:t>
      </w:r>
      <w:r w:rsidR="00581773">
        <w:rPr>
          <w:rFonts w:ascii="Calibri" w:hAnsi="Calibri" w:cs="Calibri"/>
        </w:rPr>
        <w:t>griculture products from local farmers and distributors</w:t>
      </w:r>
    </w:p>
    <w:p w14:paraId="2327F84D" w14:textId="69A7A93D" w:rsidR="0067624C" w:rsidRPr="000F3192" w:rsidRDefault="000F3192" w:rsidP="0067624C">
      <w:pPr>
        <w:pStyle w:val="ListParagraph"/>
        <w:numPr>
          <w:ilvl w:val="0"/>
          <w:numId w:val="2"/>
        </w:numPr>
        <w:rPr>
          <w:rFonts w:ascii="Calibri" w:hAnsi="Calibri" w:cs="Calibri"/>
        </w:rPr>
      </w:pPr>
      <w:r w:rsidRPr="000F3192">
        <w:rPr>
          <w:rFonts w:ascii="Calibri" w:hAnsi="Calibri" w:cs="Calibri"/>
        </w:rPr>
        <w:t>Payment processing company and their services</w:t>
      </w:r>
    </w:p>
    <w:p w14:paraId="2EDF3EEA" w14:textId="77777777" w:rsidR="00797841" w:rsidRDefault="00FC24E5" w:rsidP="0067624C">
      <w:pPr>
        <w:pStyle w:val="ListParagraph"/>
        <w:numPr>
          <w:ilvl w:val="0"/>
          <w:numId w:val="2"/>
        </w:numPr>
        <w:rPr>
          <w:rFonts w:ascii="Calibri" w:hAnsi="Calibri" w:cs="Calibri"/>
        </w:rPr>
      </w:pPr>
      <w:r>
        <w:rPr>
          <w:rFonts w:ascii="Calibri" w:hAnsi="Calibri" w:cs="Calibri"/>
        </w:rPr>
        <w:t>Courier company and their services</w:t>
      </w:r>
    </w:p>
    <w:p w14:paraId="2589F3A4" w14:textId="77777777" w:rsidR="006C72F1" w:rsidRDefault="00797841" w:rsidP="0067624C">
      <w:pPr>
        <w:pStyle w:val="ListParagraph"/>
        <w:numPr>
          <w:ilvl w:val="0"/>
          <w:numId w:val="2"/>
        </w:numPr>
        <w:rPr>
          <w:rFonts w:ascii="Calibri" w:hAnsi="Calibri" w:cs="Calibri"/>
        </w:rPr>
      </w:pPr>
      <w:r>
        <w:rPr>
          <w:rFonts w:ascii="Calibri" w:hAnsi="Calibri" w:cs="Calibri"/>
        </w:rPr>
        <w:t>Customer support team for order enquiries</w:t>
      </w:r>
    </w:p>
    <w:p w14:paraId="41F77C47" w14:textId="7692A05F" w:rsidR="006C72F1" w:rsidRDefault="00C540FB" w:rsidP="006C72F1">
      <w:pPr>
        <w:pStyle w:val="ListParagraph"/>
        <w:rPr>
          <w:rFonts w:ascii="Calibri" w:hAnsi="Calibri" w:cs="Calibri"/>
        </w:rPr>
      </w:pPr>
      <w:r>
        <w:rPr>
          <w:rFonts w:ascii="Calibri" w:hAnsi="Calibri" w:cs="Calibri"/>
        </w:rPr>
        <w:t>Activities</w:t>
      </w:r>
      <w:r w:rsidR="006C72F1">
        <w:rPr>
          <w:rFonts w:ascii="Calibri" w:hAnsi="Calibri" w:cs="Calibri"/>
        </w:rPr>
        <w:t xml:space="preserve"> – </w:t>
      </w:r>
    </w:p>
    <w:p w14:paraId="3657C0A7" w14:textId="77777777" w:rsidR="00D82EC4" w:rsidRDefault="00C540FB" w:rsidP="006C72F1">
      <w:pPr>
        <w:pStyle w:val="ListParagraph"/>
        <w:numPr>
          <w:ilvl w:val="0"/>
          <w:numId w:val="2"/>
        </w:numPr>
        <w:rPr>
          <w:rFonts w:ascii="Calibri" w:hAnsi="Calibri" w:cs="Calibri"/>
        </w:rPr>
      </w:pPr>
      <w:r>
        <w:rPr>
          <w:rFonts w:ascii="Calibri" w:hAnsi="Calibri" w:cs="Calibri"/>
        </w:rPr>
        <w:t xml:space="preserve">Talk to local farmers and make </w:t>
      </w:r>
      <w:r w:rsidR="00D82EC4">
        <w:rPr>
          <w:rFonts w:ascii="Calibri" w:hAnsi="Calibri" w:cs="Calibri"/>
        </w:rPr>
        <w:t>a list of each category product</w:t>
      </w:r>
    </w:p>
    <w:p w14:paraId="13D21BDE" w14:textId="77777777" w:rsidR="00431258" w:rsidRDefault="00D82EC4" w:rsidP="006C72F1">
      <w:pPr>
        <w:pStyle w:val="ListParagraph"/>
        <w:numPr>
          <w:ilvl w:val="0"/>
          <w:numId w:val="2"/>
        </w:numPr>
        <w:rPr>
          <w:rFonts w:ascii="Calibri" w:hAnsi="Calibri" w:cs="Calibri"/>
        </w:rPr>
      </w:pPr>
      <w:r>
        <w:rPr>
          <w:rFonts w:ascii="Calibri" w:hAnsi="Calibri" w:cs="Calibri"/>
        </w:rPr>
        <w:t>Development team</w:t>
      </w:r>
      <w:r w:rsidR="00AD030F">
        <w:rPr>
          <w:rFonts w:ascii="Calibri" w:hAnsi="Calibri" w:cs="Calibri"/>
        </w:rPr>
        <w:t xml:space="preserve"> will work on website </w:t>
      </w:r>
      <w:r w:rsidR="00431258">
        <w:rPr>
          <w:rFonts w:ascii="Calibri" w:hAnsi="Calibri" w:cs="Calibri"/>
        </w:rPr>
        <w:t>development</w:t>
      </w:r>
    </w:p>
    <w:p w14:paraId="46574DB9" w14:textId="77777777" w:rsidR="00B44C25" w:rsidRDefault="00431258" w:rsidP="006C72F1">
      <w:pPr>
        <w:pStyle w:val="ListParagraph"/>
        <w:numPr>
          <w:ilvl w:val="0"/>
          <w:numId w:val="2"/>
        </w:numPr>
        <w:rPr>
          <w:rFonts w:ascii="Calibri" w:hAnsi="Calibri" w:cs="Calibri"/>
        </w:rPr>
      </w:pPr>
      <w:r>
        <w:rPr>
          <w:rFonts w:ascii="Calibri" w:hAnsi="Calibri" w:cs="Calibri"/>
        </w:rPr>
        <w:t>Set up of payment gateway</w:t>
      </w:r>
      <w:r w:rsidR="005042AB">
        <w:rPr>
          <w:rFonts w:ascii="Calibri" w:hAnsi="Calibri" w:cs="Calibri"/>
        </w:rPr>
        <w:t xml:space="preserve"> in online platform</w:t>
      </w:r>
      <w:r w:rsidR="00B44C25">
        <w:rPr>
          <w:rFonts w:ascii="Calibri" w:hAnsi="Calibri" w:cs="Calibri"/>
        </w:rPr>
        <w:t xml:space="preserve"> for payments</w:t>
      </w:r>
    </w:p>
    <w:p w14:paraId="11A48626" w14:textId="77777777" w:rsidR="00B44C25" w:rsidRDefault="00B44C25" w:rsidP="006C72F1">
      <w:pPr>
        <w:pStyle w:val="ListParagraph"/>
        <w:numPr>
          <w:ilvl w:val="0"/>
          <w:numId w:val="2"/>
        </w:numPr>
        <w:rPr>
          <w:rFonts w:ascii="Calibri" w:hAnsi="Calibri" w:cs="Calibri"/>
        </w:rPr>
      </w:pPr>
      <w:r>
        <w:rPr>
          <w:rFonts w:ascii="Calibri" w:hAnsi="Calibri" w:cs="Calibri"/>
        </w:rPr>
        <w:t>Talking to courier services for timely delivery of orders</w:t>
      </w:r>
    </w:p>
    <w:p w14:paraId="441E1DDA" w14:textId="77777777" w:rsidR="007B2463" w:rsidRDefault="007B2463" w:rsidP="006C72F1">
      <w:pPr>
        <w:pStyle w:val="ListParagraph"/>
        <w:numPr>
          <w:ilvl w:val="0"/>
          <w:numId w:val="2"/>
        </w:numPr>
        <w:rPr>
          <w:rFonts w:ascii="Calibri" w:hAnsi="Calibri" w:cs="Calibri"/>
        </w:rPr>
      </w:pPr>
      <w:r>
        <w:rPr>
          <w:rFonts w:ascii="Calibri" w:hAnsi="Calibri" w:cs="Calibri"/>
        </w:rPr>
        <w:t>Setting up a team for customer support</w:t>
      </w:r>
    </w:p>
    <w:p w14:paraId="6087217C" w14:textId="77777777" w:rsidR="00CE5C5A" w:rsidRDefault="007B2463" w:rsidP="006C72F1">
      <w:pPr>
        <w:pStyle w:val="ListParagraph"/>
        <w:numPr>
          <w:ilvl w:val="0"/>
          <w:numId w:val="2"/>
        </w:numPr>
        <w:rPr>
          <w:rFonts w:ascii="Calibri" w:hAnsi="Calibri" w:cs="Calibri"/>
        </w:rPr>
      </w:pPr>
      <w:r>
        <w:rPr>
          <w:rFonts w:ascii="Calibri" w:hAnsi="Calibri" w:cs="Calibri"/>
        </w:rPr>
        <w:t>Setting up a link to trace the order</w:t>
      </w:r>
      <w:r w:rsidR="00CE5C5A">
        <w:rPr>
          <w:rFonts w:ascii="Calibri" w:hAnsi="Calibri" w:cs="Calibri"/>
        </w:rPr>
        <w:t xml:space="preserve"> status for customers</w:t>
      </w:r>
    </w:p>
    <w:p w14:paraId="5ABBBB11" w14:textId="3A2D060F" w:rsidR="00CE5C5A" w:rsidRDefault="00306830" w:rsidP="00CE5C5A">
      <w:pPr>
        <w:pStyle w:val="ListParagraph"/>
        <w:rPr>
          <w:rFonts w:ascii="Calibri" w:hAnsi="Calibri" w:cs="Calibri"/>
        </w:rPr>
      </w:pPr>
      <w:r>
        <w:rPr>
          <w:rFonts w:ascii="Calibri" w:hAnsi="Calibri" w:cs="Calibri"/>
        </w:rPr>
        <w:t xml:space="preserve">Value created </w:t>
      </w:r>
      <w:r w:rsidR="00F6310D">
        <w:rPr>
          <w:rFonts w:ascii="Calibri" w:hAnsi="Calibri" w:cs="Calibri"/>
        </w:rPr>
        <w:t>to end customer</w:t>
      </w:r>
      <w:r w:rsidR="00CE5C5A">
        <w:rPr>
          <w:rFonts w:ascii="Calibri" w:hAnsi="Calibri" w:cs="Calibri"/>
        </w:rPr>
        <w:t xml:space="preserve"> – </w:t>
      </w:r>
    </w:p>
    <w:p w14:paraId="6F04687E" w14:textId="7D5E6AEB" w:rsidR="00CE5C5A" w:rsidRDefault="0064637F" w:rsidP="00CE5C5A">
      <w:pPr>
        <w:pStyle w:val="ListParagraph"/>
        <w:numPr>
          <w:ilvl w:val="0"/>
          <w:numId w:val="2"/>
        </w:numPr>
        <w:rPr>
          <w:rFonts w:ascii="Calibri" w:hAnsi="Calibri" w:cs="Calibri"/>
        </w:rPr>
      </w:pPr>
      <w:r>
        <w:rPr>
          <w:rFonts w:ascii="Calibri" w:hAnsi="Calibri" w:cs="Calibri"/>
        </w:rPr>
        <w:t xml:space="preserve">A </w:t>
      </w:r>
      <w:r w:rsidR="00C06051">
        <w:rPr>
          <w:rFonts w:ascii="Calibri" w:hAnsi="Calibri" w:cs="Calibri"/>
        </w:rPr>
        <w:t>user-friendly</w:t>
      </w:r>
      <w:r>
        <w:rPr>
          <w:rFonts w:ascii="Calibri" w:hAnsi="Calibri" w:cs="Calibri"/>
        </w:rPr>
        <w:t xml:space="preserve"> web page</w:t>
      </w:r>
    </w:p>
    <w:p w14:paraId="1729AA81" w14:textId="57764F93" w:rsidR="00CE5C5A" w:rsidRDefault="00C06051" w:rsidP="00CE5C5A">
      <w:pPr>
        <w:pStyle w:val="ListParagraph"/>
        <w:numPr>
          <w:ilvl w:val="0"/>
          <w:numId w:val="2"/>
        </w:numPr>
        <w:rPr>
          <w:rFonts w:ascii="Calibri" w:hAnsi="Calibri" w:cs="Calibri"/>
        </w:rPr>
      </w:pPr>
      <w:r>
        <w:rPr>
          <w:rFonts w:ascii="Calibri" w:hAnsi="Calibri" w:cs="Calibri"/>
        </w:rPr>
        <w:t>Access to high quality agriculture products</w:t>
      </w:r>
    </w:p>
    <w:p w14:paraId="347ECCBD" w14:textId="1666AD86" w:rsidR="00CE5C5A" w:rsidRDefault="00F368AB" w:rsidP="00CE5C5A">
      <w:pPr>
        <w:pStyle w:val="ListParagraph"/>
        <w:numPr>
          <w:ilvl w:val="0"/>
          <w:numId w:val="2"/>
        </w:numPr>
        <w:rPr>
          <w:rFonts w:ascii="Calibri" w:hAnsi="Calibri" w:cs="Calibri"/>
        </w:rPr>
      </w:pPr>
      <w:r>
        <w:rPr>
          <w:rFonts w:ascii="Calibri" w:hAnsi="Calibri" w:cs="Calibri"/>
        </w:rPr>
        <w:t>Easy delivery of orders</w:t>
      </w:r>
    </w:p>
    <w:p w14:paraId="49DD1A65" w14:textId="72B03E95" w:rsidR="00F368AB" w:rsidRDefault="00F368AB" w:rsidP="00CE5C5A">
      <w:pPr>
        <w:pStyle w:val="ListParagraph"/>
        <w:numPr>
          <w:ilvl w:val="0"/>
          <w:numId w:val="2"/>
        </w:numPr>
        <w:rPr>
          <w:rFonts w:ascii="Calibri" w:hAnsi="Calibri" w:cs="Calibri"/>
        </w:rPr>
      </w:pPr>
      <w:r>
        <w:rPr>
          <w:rFonts w:ascii="Calibri" w:hAnsi="Calibri" w:cs="Calibri"/>
        </w:rPr>
        <w:t>Link to track the orders</w:t>
      </w:r>
    </w:p>
    <w:p w14:paraId="59304148" w14:textId="0BC34E1B" w:rsidR="00C46036" w:rsidRDefault="00C46036" w:rsidP="00CE5C5A">
      <w:pPr>
        <w:pStyle w:val="ListParagraph"/>
        <w:numPr>
          <w:ilvl w:val="0"/>
          <w:numId w:val="2"/>
        </w:numPr>
        <w:rPr>
          <w:rFonts w:ascii="Calibri" w:hAnsi="Calibri" w:cs="Calibri"/>
        </w:rPr>
      </w:pPr>
      <w:r>
        <w:rPr>
          <w:rFonts w:ascii="Calibri" w:hAnsi="Calibri" w:cs="Calibri"/>
        </w:rPr>
        <w:t>Customer support team for resolving their queries</w:t>
      </w:r>
    </w:p>
    <w:p w14:paraId="0BD15F0E" w14:textId="27D0DD69" w:rsidR="00C46036" w:rsidRDefault="00C46036" w:rsidP="00CE5C5A">
      <w:pPr>
        <w:pStyle w:val="ListParagraph"/>
        <w:numPr>
          <w:ilvl w:val="0"/>
          <w:numId w:val="2"/>
        </w:numPr>
        <w:rPr>
          <w:rFonts w:ascii="Calibri" w:hAnsi="Calibri" w:cs="Calibri"/>
        </w:rPr>
      </w:pPr>
      <w:r>
        <w:rPr>
          <w:rFonts w:ascii="Calibri" w:hAnsi="Calibri" w:cs="Calibri"/>
        </w:rPr>
        <w:t>Feedback link after product delivery</w:t>
      </w:r>
    </w:p>
    <w:p w14:paraId="1A7B853C" w14:textId="77777777" w:rsidR="00F47F3D" w:rsidRDefault="00F47F3D" w:rsidP="00FD5A4C">
      <w:pPr>
        <w:pStyle w:val="ListParagraph"/>
        <w:rPr>
          <w:rFonts w:ascii="Calibri" w:hAnsi="Calibri" w:cs="Calibri"/>
        </w:rPr>
      </w:pPr>
    </w:p>
    <w:p w14:paraId="366580B9" w14:textId="77777777" w:rsidR="00FA4A58" w:rsidRDefault="00FA4A58" w:rsidP="00FD5A4C">
      <w:pPr>
        <w:pStyle w:val="ListParagraph"/>
        <w:rPr>
          <w:rFonts w:ascii="Calibri" w:hAnsi="Calibri" w:cs="Calibri"/>
        </w:rPr>
      </w:pPr>
    </w:p>
    <w:p w14:paraId="44F3ACDF" w14:textId="77777777" w:rsidR="00CE5C5A" w:rsidRDefault="00CE5C5A" w:rsidP="00FD5A4C">
      <w:pPr>
        <w:pStyle w:val="ListParagraph"/>
        <w:rPr>
          <w:rFonts w:ascii="Calibri" w:hAnsi="Calibri" w:cs="Calibri"/>
        </w:rPr>
      </w:pPr>
    </w:p>
    <w:p w14:paraId="33170CD0" w14:textId="77777777" w:rsidR="00CE5C5A" w:rsidRPr="00FD5A4C" w:rsidRDefault="00CE5C5A" w:rsidP="00FD5A4C">
      <w:pPr>
        <w:pStyle w:val="ListParagraph"/>
      </w:pPr>
    </w:p>
    <w:p w14:paraId="210C24E4" w14:textId="4569BCA0" w:rsidR="00FD5A4C" w:rsidRDefault="00FD5A4C" w:rsidP="00FD5A4C">
      <w:pPr>
        <w:pStyle w:val="ListParagraph"/>
        <w:numPr>
          <w:ilvl w:val="0"/>
          <w:numId w:val="1"/>
        </w:numPr>
      </w:pPr>
      <w:r>
        <w:lastRenderedPageBreak/>
        <w:t>SWOT</w:t>
      </w:r>
    </w:p>
    <w:p w14:paraId="41B823C9" w14:textId="1BD98A27" w:rsidR="00FD5A4C" w:rsidRDefault="00FD5A4C" w:rsidP="00FD5A4C">
      <w:pPr>
        <w:pStyle w:val="ListParagraph"/>
      </w:pPr>
      <w:r>
        <w:t>Mr Karthik is doing SWOT analysis before he accepts this project. What aspects should he consider as Strengths, Weaknesses, Opportunities and Threats</w:t>
      </w:r>
    </w:p>
    <w:p w14:paraId="235C8A35" w14:textId="77777777" w:rsidR="00FA4A58" w:rsidRDefault="00FA4A58" w:rsidP="00FD5A4C">
      <w:pPr>
        <w:pStyle w:val="ListParagraph"/>
      </w:pPr>
    </w:p>
    <w:p w14:paraId="0F343278" w14:textId="1529C84F" w:rsidR="00FA4A58" w:rsidRDefault="00FA4A58" w:rsidP="00FD5A4C">
      <w:pPr>
        <w:pStyle w:val="ListParagraph"/>
      </w:pPr>
      <w:r>
        <w:t>SWOT Analysis</w:t>
      </w:r>
    </w:p>
    <w:p w14:paraId="4A2E4922" w14:textId="77777777" w:rsidR="00FA4A58" w:rsidRDefault="00FA4A58" w:rsidP="00FD5A4C">
      <w:pPr>
        <w:pStyle w:val="ListParagraph"/>
      </w:pPr>
    </w:p>
    <w:p w14:paraId="46E7B88C" w14:textId="0AB658F4" w:rsidR="00C73757" w:rsidRDefault="00CF74FD" w:rsidP="00FD5A4C">
      <w:pPr>
        <w:pStyle w:val="ListParagraph"/>
      </w:pPr>
      <w:r>
        <w:t xml:space="preserve">Strengths </w:t>
      </w:r>
      <w:r w:rsidR="001205C5">
        <w:t xml:space="preserve">– </w:t>
      </w:r>
    </w:p>
    <w:p w14:paraId="2F2B4BA7" w14:textId="6210BC5C" w:rsidR="001205C5" w:rsidRDefault="00867977" w:rsidP="001205C5">
      <w:pPr>
        <w:pStyle w:val="ListParagraph"/>
        <w:numPr>
          <w:ilvl w:val="0"/>
          <w:numId w:val="3"/>
        </w:numPr>
      </w:pPr>
      <w:r>
        <w:t xml:space="preserve">Mr. Henry </w:t>
      </w:r>
      <w:r w:rsidR="00D6442A">
        <w:t>who took initiative in bridging the gap between</w:t>
      </w:r>
      <w:r w:rsidR="00367DDA">
        <w:t xml:space="preserve"> farmers and companies, is already a well established </w:t>
      </w:r>
      <w:r w:rsidR="0021798F">
        <w:t>and wealthy business man</w:t>
      </w:r>
    </w:p>
    <w:p w14:paraId="3DDCDBAC" w14:textId="662C3E46" w:rsidR="007C5BD7" w:rsidRDefault="007C5BD7" w:rsidP="001205C5">
      <w:pPr>
        <w:pStyle w:val="ListParagraph"/>
        <w:numPr>
          <w:ilvl w:val="0"/>
          <w:numId w:val="3"/>
        </w:numPr>
      </w:pPr>
      <w:r>
        <w:t>His wealth and connections are helpful</w:t>
      </w:r>
    </w:p>
    <w:p w14:paraId="1010EFC1" w14:textId="71A15243" w:rsidR="007C5BD7" w:rsidRDefault="006E7D05" w:rsidP="001205C5">
      <w:pPr>
        <w:pStyle w:val="ListParagraph"/>
        <w:numPr>
          <w:ilvl w:val="0"/>
          <w:numId w:val="3"/>
        </w:numPr>
      </w:pPr>
      <w:r>
        <w:t>His friends Peter, Kevin and Ben</w:t>
      </w:r>
      <w:r w:rsidR="00322092">
        <w:t xml:space="preserve"> can give many insights on overall product building, as stakeholders</w:t>
      </w:r>
    </w:p>
    <w:p w14:paraId="5AD9C524" w14:textId="5CE7F23D" w:rsidR="00322092" w:rsidRDefault="00EB2845" w:rsidP="001205C5">
      <w:pPr>
        <w:pStyle w:val="ListParagraph"/>
        <w:numPr>
          <w:ilvl w:val="0"/>
          <w:numId w:val="3"/>
        </w:numPr>
      </w:pPr>
      <w:r>
        <w:t>The huge untapped farmer’s market and demand for agricultur</w:t>
      </w:r>
      <w:r w:rsidR="000F2A43">
        <w:t>al</w:t>
      </w:r>
      <w:r>
        <w:t xml:space="preserve"> products</w:t>
      </w:r>
    </w:p>
    <w:p w14:paraId="10645673" w14:textId="161ACF3D" w:rsidR="00EB2845" w:rsidRDefault="003943A7" w:rsidP="001205C5">
      <w:pPr>
        <w:pStyle w:val="ListParagraph"/>
        <w:numPr>
          <w:ilvl w:val="0"/>
          <w:numId w:val="3"/>
        </w:numPr>
      </w:pPr>
      <w:r>
        <w:t>The availability of companies providing</w:t>
      </w:r>
      <w:r w:rsidR="0071189E">
        <w:t xml:space="preserve"> high quality agricul</w:t>
      </w:r>
      <w:r w:rsidR="000F2A43">
        <w:t>tural products</w:t>
      </w:r>
    </w:p>
    <w:p w14:paraId="77F1A6B7" w14:textId="7BFF983E" w:rsidR="000F2A43" w:rsidRDefault="000F2A43" w:rsidP="001205C5">
      <w:pPr>
        <w:pStyle w:val="ListParagraph"/>
        <w:numPr>
          <w:ilvl w:val="0"/>
          <w:numId w:val="3"/>
        </w:numPr>
      </w:pPr>
      <w:r>
        <w:t>Budget of 2cr INR</w:t>
      </w:r>
    </w:p>
    <w:p w14:paraId="34A5F377" w14:textId="4BB566C1" w:rsidR="000F2A43" w:rsidRDefault="000F2A43" w:rsidP="001205C5">
      <w:pPr>
        <w:pStyle w:val="ListParagraph"/>
        <w:numPr>
          <w:ilvl w:val="0"/>
          <w:numId w:val="3"/>
        </w:numPr>
      </w:pPr>
      <w:r>
        <w:t xml:space="preserve">CSR initiative </w:t>
      </w:r>
      <w:r w:rsidR="00DF0DD7">
        <w:t>will give good image to AP</w:t>
      </w:r>
      <w:r w:rsidR="00614808">
        <w:t>T</w:t>
      </w:r>
      <w:r w:rsidR="00DF0DD7">
        <w:t xml:space="preserve"> IT Solutions</w:t>
      </w:r>
    </w:p>
    <w:p w14:paraId="2E3CEF38" w14:textId="37964BE4" w:rsidR="00614808" w:rsidRDefault="00614808" w:rsidP="00892065">
      <w:pPr>
        <w:pStyle w:val="ListParagraph"/>
      </w:pPr>
      <w:proofErr w:type="spellStart"/>
      <w:r>
        <w:t>Weakneses</w:t>
      </w:r>
      <w:proofErr w:type="spellEnd"/>
      <w:r>
        <w:t xml:space="preserve"> –</w:t>
      </w:r>
    </w:p>
    <w:p w14:paraId="43E4CC28" w14:textId="77777777" w:rsidR="00EA5720" w:rsidRDefault="00892065" w:rsidP="00614808">
      <w:pPr>
        <w:pStyle w:val="ListParagraph"/>
        <w:numPr>
          <w:ilvl w:val="0"/>
          <w:numId w:val="3"/>
        </w:numPr>
      </w:pPr>
      <w:r>
        <w:t xml:space="preserve">Duration of 18 months basically </w:t>
      </w:r>
      <w:r w:rsidR="00EA5720">
        <w:t>a fixed time limit</w:t>
      </w:r>
    </w:p>
    <w:p w14:paraId="5783DB19" w14:textId="485A5238" w:rsidR="00EA5720" w:rsidRDefault="00EA5720" w:rsidP="00614808">
      <w:pPr>
        <w:pStyle w:val="ListParagraph"/>
        <w:numPr>
          <w:ilvl w:val="0"/>
          <w:numId w:val="3"/>
        </w:numPr>
      </w:pPr>
      <w:r>
        <w:t>The remote area might have logistic</w:t>
      </w:r>
      <w:r w:rsidR="00CE13E7">
        <w:t>s</w:t>
      </w:r>
      <w:r>
        <w:t xml:space="preserve"> issues</w:t>
      </w:r>
    </w:p>
    <w:p w14:paraId="342AD9EB" w14:textId="22B212CA" w:rsidR="00614808" w:rsidRDefault="00CE13E7" w:rsidP="00614808">
      <w:pPr>
        <w:pStyle w:val="ListParagraph"/>
      </w:pPr>
      <w:r>
        <w:t xml:space="preserve">Opportunities </w:t>
      </w:r>
      <w:r w:rsidR="00614808">
        <w:t xml:space="preserve">– </w:t>
      </w:r>
    </w:p>
    <w:p w14:paraId="7E3A1B6D" w14:textId="77777777" w:rsidR="00CC7171" w:rsidRDefault="00CC7171" w:rsidP="00614808">
      <w:pPr>
        <w:pStyle w:val="ListParagraph"/>
        <w:numPr>
          <w:ilvl w:val="0"/>
          <w:numId w:val="3"/>
        </w:numPr>
      </w:pPr>
      <w:r>
        <w:t>The huge untapped market where demands are already there</w:t>
      </w:r>
    </w:p>
    <w:p w14:paraId="6AF6EA7B" w14:textId="5CF96D98" w:rsidR="00614808" w:rsidRDefault="00CC7171" w:rsidP="00614808">
      <w:pPr>
        <w:pStyle w:val="ListParagraph"/>
        <w:numPr>
          <w:ilvl w:val="0"/>
          <w:numId w:val="3"/>
        </w:numPr>
      </w:pPr>
      <w:r>
        <w:t xml:space="preserve">The collaboration that manufacturing </w:t>
      </w:r>
      <w:r w:rsidR="005A571A">
        <w:t xml:space="preserve">and supplier companies are going to get </w:t>
      </w:r>
    </w:p>
    <w:p w14:paraId="21B0C318" w14:textId="77777777" w:rsidR="00ED39D3" w:rsidRDefault="00ED39D3" w:rsidP="00614808">
      <w:pPr>
        <w:pStyle w:val="ListParagraph"/>
        <w:numPr>
          <w:ilvl w:val="0"/>
          <w:numId w:val="3"/>
        </w:numPr>
      </w:pPr>
      <w:r>
        <w:t>The opportunity to serve the society as it is a CSR initiative</w:t>
      </w:r>
    </w:p>
    <w:p w14:paraId="1D8E4FEB" w14:textId="37BB14A3" w:rsidR="00614808" w:rsidRDefault="008B2C4E" w:rsidP="00892225">
      <w:pPr>
        <w:pStyle w:val="ListParagraph"/>
        <w:numPr>
          <w:ilvl w:val="0"/>
          <w:numId w:val="3"/>
        </w:numPr>
      </w:pPr>
      <w:r>
        <w:t xml:space="preserve">The opportunity for the whole development </w:t>
      </w:r>
      <w:r w:rsidR="0039495A">
        <w:t xml:space="preserve">team, manufacturers and supplier companies, </w:t>
      </w:r>
      <w:r w:rsidR="005473B9">
        <w:t xml:space="preserve">courier services, </w:t>
      </w:r>
      <w:r w:rsidR="00892225">
        <w:t>customer support team to work on a great project</w:t>
      </w:r>
    </w:p>
    <w:p w14:paraId="17B81DC4" w14:textId="7A419A5C" w:rsidR="00614808" w:rsidRDefault="000D27DA" w:rsidP="00614808">
      <w:pPr>
        <w:pStyle w:val="ListParagraph"/>
      </w:pPr>
      <w:r>
        <w:t>Threats</w:t>
      </w:r>
      <w:r w:rsidR="00614808">
        <w:t xml:space="preserve"> – </w:t>
      </w:r>
    </w:p>
    <w:p w14:paraId="01BD82C2" w14:textId="77777777" w:rsidR="00331DE2" w:rsidRDefault="00331DE2" w:rsidP="00614808">
      <w:pPr>
        <w:pStyle w:val="ListParagraph"/>
        <w:numPr>
          <w:ilvl w:val="0"/>
          <w:numId w:val="3"/>
        </w:numPr>
      </w:pPr>
      <w:r>
        <w:t>Some online competitors might be there</w:t>
      </w:r>
    </w:p>
    <w:p w14:paraId="41285D2D" w14:textId="448B6BD4" w:rsidR="00D53604" w:rsidRDefault="00331DE2" w:rsidP="00614808">
      <w:pPr>
        <w:pStyle w:val="ListParagraph"/>
        <w:numPr>
          <w:ilvl w:val="0"/>
          <w:numId w:val="3"/>
        </w:numPr>
      </w:pPr>
      <w:r>
        <w:t xml:space="preserve">Regulations to follow </w:t>
      </w:r>
      <w:r w:rsidR="006F1417">
        <w:t xml:space="preserve">ensuring quality, safety and efficiency of </w:t>
      </w:r>
      <w:r w:rsidR="00D53604">
        <w:t>the products selling on website</w:t>
      </w:r>
    </w:p>
    <w:p w14:paraId="7321F095" w14:textId="42FF3058" w:rsidR="000A4009" w:rsidRDefault="000A4009" w:rsidP="00614808">
      <w:pPr>
        <w:pStyle w:val="ListParagraph"/>
        <w:numPr>
          <w:ilvl w:val="0"/>
          <w:numId w:val="3"/>
        </w:numPr>
      </w:pPr>
      <w:r>
        <w:t>Ensuring timely and secured</w:t>
      </w:r>
      <w:r w:rsidR="00867EF2">
        <w:t xml:space="preserve"> delivery at remote locations</w:t>
      </w:r>
    </w:p>
    <w:p w14:paraId="7F1D7AF1" w14:textId="77777777" w:rsidR="001205C5" w:rsidRDefault="001205C5" w:rsidP="00FD5A4C">
      <w:pPr>
        <w:pStyle w:val="ListParagraph"/>
      </w:pPr>
    </w:p>
    <w:p w14:paraId="5DDC4CFB" w14:textId="77777777" w:rsidR="001205C5" w:rsidRDefault="001205C5" w:rsidP="00FD5A4C">
      <w:pPr>
        <w:pStyle w:val="ListParagraph"/>
      </w:pPr>
    </w:p>
    <w:p w14:paraId="226F6AE1" w14:textId="6C6065EB" w:rsidR="00FD5A4C" w:rsidRDefault="00FD5A4C" w:rsidP="00FD5A4C">
      <w:pPr>
        <w:pStyle w:val="ListParagraph"/>
        <w:numPr>
          <w:ilvl w:val="0"/>
          <w:numId w:val="1"/>
        </w:numPr>
      </w:pPr>
      <w:r>
        <w:t>Feasibility Study</w:t>
      </w:r>
    </w:p>
    <w:p w14:paraId="5C848980" w14:textId="7605E91B" w:rsidR="00FD5A4C" w:rsidRDefault="00FD5A4C" w:rsidP="00FD5A4C">
      <w:pPr>
        <w:pStyle w:val="ListParagraph"/>
      </w:pPr>
      <w:r>
        <w:t>Mr. Karthik is trying to do feasibility study on doing this project in Technology (Java), Please help him with points (HW SW Trained Resources Budget Time Frame) to consider in feasibility study</w:t>
      </w:r>
    </w:p>
    <w:p w14:paraId="0D6319D2" w14:textId="77777777" w:rsidR="002A449C" w:rsidRDefault="002A449C" w:rsidP="00FD5A4C">
      <w:pPr>
        <w:pStyle w:val="ListParagraph"/>
      </w:pPr>
    </w:p>
    <w:p w14:paraId="5E879218" w14:textId="3A4F8A66" w:rsidR="002A449C" w:rsidRDefault="002A449C" w:rsidP="00FD5A4C">
      <w:pPr>
        <w:pStyle w:val="ListParagraph"/>
      </w:pPr>
      <w:r>
        <w:t xml:space="preserve">To </w:t>
      </w:r>
      <w:r w:rsidR="005918E0">
        <w:t xml:space="preserve">conduct a feasibility study </w:t>
      </w:r>
      <w:r w:rsidR="00065A71">
        <w:t xml:space="preserve">in Java, we have to consider following – </w:t>
      </w:r>
    </w:p>
    <w:p w14:paraId="53C2087C" w14:textId="77777777" w:rsidR="00F43E04" w:rsidRDefault="00F43E04" w:rsidP="00FD5A4C">
      <w:pPr>
        <w:pStyle w:val="ListParagraph"/>
      </w:pPr>
    </w:p>
    <w:p w14:paraId="7B914CD9" w14:textId="42815D4C" w:rsidR="00065A71" w:rsidRDefault="00F43E04" w:rsidP="00F43E04">
      <w:pPr>
        <w:pStyle w:val="ListParagraph"/>
        <w:numPr>
          <w:ilvl w:val="0"/>
          <w:numId w:val="4"/>
        </w:numPr>
      </w:pPr>
      <w:r>
        <w:t>Hardware and Software requirements</w:t>
      </w:r>
    </w:p>
    <w:p w14:paraId="10C6D220" w14:textId="104608A5" w:rsidR="004A4175" w:rsidRDefault="00CD0C6E" w:rsidP="00615519">
      <w:pPr>
        <w:pStyle w:val="ListParagraph"/>
        <w:numPr>
          <w:ilvl w:val="0"/>
          <w:numId w:val="5"/>
        </w:numPr>
      </w:pPr>
      <w:r>
        <w:t xml:space="preserve">Identify the hardware and software requirements that is to be used </w:t>
      </w:r>
      <w:r w:rsidR="00CC139F">
        <w:t xml:space="preserve">in the project making like </w:t>
      </w:r>
      <w:r w:rsidR="003B55DA">
        <w:t xml:space="preserve">servers, tools and technologies </w:t>
      </w:r>
      <w:r w:rsidR="008503A3">
        <w:t xml:space="preserve">used in development, storage and </w:t>
      </w:r>
      <w:r w:rsidR="00BC778F">
        <w:t>networking</w:t>
      </w:r>
    </w:p>
    <w:p w14:paraId="7C11F5A6" w14:textId="5CE44764" w:rsidR="00BC778F" w:rsidRDefault="00BC778F" w:rsidP="00615519">
      <w:pPr>
        <w:pStyle w:val="ListParagraph"/>
        <w:numPr>
          <w:ilvl w:val="0"/>
          <w:numId w:val="5"/>
        </w:numPr>
      </w:pPr>
      <w:r>
        <w:t xml:space="preserve">Identify if </w:t>
      </w:r>
      <w:r w:rsidR="00B0709F">
        <w:t xml:space="preserve">there is any need of </w:t>
      </w:r>
      <w:proofErr w:type="gramStart"/>
      <w:r w:rsidR="00B0709F">
        <w:t>third party</w:t>
      </w:r>
      <w:proofErr w:type="gramEnd"/>
      <w:r w:rsidR="00B0709F">
        <w:t xml:space="preserve"> </w:t>
      </w:r>
      <w:r w:rsidR="0013775F">
        <w:t>software components or API</w:t>
      </w:r>
    </w:p>
    <w:p w14:paraId="0B182126" w14:textId="74C920FD" w:rsidR="004F153E" w:rsidRDefault="004F153E" w:rsidP="00615519">
      <w:pPr>
        <w:pStyle w:val="ListParagraph"/>
        <w:numPr>
          <w:ilvl w:val="0"/>
          <w:numId w:val="5"/>
        </w:numPr>
      </w:pPr>
      <w:r>
        <w:t xml:space="preserve">Check if the infrastructure </w:t>
      </w:r>
      <w:r w:rsidR="00670917">
        <w:t>is able to handle a sudden increase in traffic</w:t>
      </w:r>
      <w:r w:rsidR="0009672F">
        <w:t xml:space="preserve"> and data storage</w:t>
      </w:r>
    </w:p>
    <w:p w14:paraId="45BCEC7B" w14:textId="77777777" w:rsidR="00615519" w:rsidRDefault="00615519" w:rsidP="004A4175">
      <w:pPr>
        <w:pStyle w:val="ListParagraph"/>
        <w:ind w:left="1080"/>
      </w:pPr>
    </w:p>
    <w:p w14:paraId="6701F9E8" w14:textId="77777777" w:rsidR="00615519" w:rsidRDefault="00615519" w:rsidP="004A4175">
      <w:pPr>
        <w:pStyle w:val="ListParagraph"/>
        <w:ind w:left="1080"/>
      </w:pPr>
    </w:p>
    <w:p w14:paraId="473A8C17" w14:textId="167C21E3" w:rsidR="004A4175" w:rsidRDefault="004A4175" w:rsidP="00F43E04">
      <w:pPr>
        <w:pStyle w:val="ListParagraph"/>
        <w:numPr>
          <w:ilvl w:val="0"/>
          <w:numId w:val="4"/>
        </w:numPr>
      </w:pPr>
      <w:r>
        <w:t>Trained Resources</w:t>
      </w:r>
    </w:p>
    <w:p w14:paraId="162BC68C" w14:textId="7077E2D1" w:rsidR="0009672F" w:rsidRDefault="0009672F" w:rsidP="0009672F">
      <w:pPr>
        <w:pStyle w:val="ListParagraph"/>
        <w:numPr>
          <w:ilvl w:val="0"/>
          <w:numId w:val="6"/>
        </w:numPr>
      </w:pPr>
      <w:r>
        <w:t>Check the number of</w:t>
      </w:r>
      <w:r w:rsidR="003A7655">
        <w:t xml:space="preserve"> expertise available in Java technology</w:t>
      </w:r>
    </w:p>
    <w:p w14:paraId="14A3F538" w14:textId="646DC15B" w:rsidR="00EB7B0C" w:rsidRDefault="00EB7B0C" w:rsidP="0009672F">
      <w:pPr>
        <w:pStyle w:val="ListParagraph"/>
        <w:numPr>
          <w:ilvl w:val="0"/>
          <w:numId w:val="6"/>
        </w:numPr>
      </w:pPr>
      <w:r>
        <w:t xml:space="preserve">Check </w:t>
      </w:r>
      <w:r w:rsidR="006D028E">
        <w:t>the trained resources in web develop</w:t>
      </w:r>
      <w:r w:rsidR="006864BA">
        <w:t>ment, data base management and networking</w:t>
      </w:r>
    </w:p>
    <w:p w14:paraId="75202B76" w14:textId="7DB801A6" w:rsidR="00D222C6" w:rsidRDefault="00D222C6" w:rsidP="0009672F">
      <w:pPr>
        <w:pStyle w:val="ListParagraph"/>
        <w:numPr>
          <w:ilvl w:val="0"/>
          <w:numId w:val="6"/>
        </w:numPr>
      </w:pPr>
      <w:r>
        <w:t>Check if any training is required for available resources</w:t>
      </w:r>
      <w:r w:rsidR="00CE3FF1">
        <w:t xml:space="preserve"> or if any fresh resources need to be hired for project completion on time</w:t>
      </w:r>
    </w:p>
    <w:p w14:paraId="57373B6D" w14:textId="5D35AE06" w:rsidR="004A4175" w:rsidRDefault="004A4175" w:rsidP="00F43E04">
      <w:pPr>
        <w:pStyle w:val="ListParagraph"/>
        <w:numPr>
          <w:ilvl w:val="0"/>
          <w:numId w:val="4"/>
        </w:numPr>
      </w:pPr>
      <w:r>
        <w:t>Budget</w:t>
      </w:r>
    </w:p>
    <w:p w14:paraId="1690DA40" w14:textId="22396332" w:rsidR="007B12DC" w:rsidRDefault="0034773A" w:rsidP="007B12DC">
      <w:pPr>
        <w:pStyle w:val="ListParagraph"/>
        <w:numPr>
          <w:ilvl w:val="0"/>
          <w:numId w:val="7"/>
        </w:numPr>
      </w:pPr>
      <w:r>
        <w:t xml:space="preserve">The budget for the project is given as 2 </w:t>
      </w:r>
      <w:proofErr w:type="spellStart"/>
      <w:r>
        <w:t>cr</w:t>
      </w:r>
      <w:proofErr w:type="spellEnd"/>
      <w:r>
        <w:t xml:space="preserve"> INR</w:t>
      </w:r>
    </w:p>
    <w:p w14:paraId="0ADB6DC5" w14:textId="4721850E" w:rsidR="0034773A" w:rsidRDefault="00B36A7A" w:rsidP="007B12DC">
      <w:pPr>
        <w:pStyle w:val="ListParagraph"/>
        <w:numPr>
          <w:ilvl w:val="0"/>
          <w:numId w:val="7"/>
        </w:numPr>
      </w:pPr>
      <w:r>
        <w:t xml:space="preserve">Divide the budget </w:t>
      </w:r>
      <w:r w:rsidR="003F5D71">
        <w:t>very precisely for the different areas of project</w:t>
      </w:r>
    </w:p>
    <w:p w14:paraId="09876E7E" w14:textId="1DC64A03" w:rsidR="0059236C" w:rsidRDefault="0059236C" w:rsidP="007B12DC">
      <w:pPr>
        <w:pStyle w:val="ListParagraph"/>
        <w:numPr>
          <w:ilvl w:val="0"/>
          <w:numId w:val="7"/>
        </w:numPr>
      </w:pPr>
      <w:r>
        <w:t>Like the cost for hardware, software, salaries of people working</w:t>
      </w:r>
      <w:r w:rsidR="00F82BB3">
        <w:t>, marketing cost, legal and administrative cost</w:t>
      </w:r>
    </w:p>
    <w:p w14:paraId="21AF6EF6" w14:textId="4BE5DEA1" w:rsidR="00F82BB3" w:rsidRDefault="00F82BB3" w:rsidP="007B12DC">
      <w:pPr>
        <w:pStyle w:val="ListParagraph"/>
        <w:numPr>
          <w:ilvl w:val="0"/>
          <w:numId w:val="7"/>
        </w:numPr>
      </w:pPr>
      <w:r>
        <w:t>Keep some funds aside</w:t>
      </w:r>
      <w:r w:rsidR="00C95693">
        <w:t xml:space="preserve"> for if something </w:t>
      </w:r>
      <w:r w:rsidR="00695CDE">
        <w:t>else</w:t>
      </w:r>
      <w:r w:rsidR="00C95693">
        <w:t xml:space="preserve"> come </w:t>
      </w:r>
      <w:r w:rsidR="00695CDE">
        <w:t>up during the working span</w:t>
      </w:r>
    </w:p>
    <w:p w14:paraId="2077D4D5" w14:textId="7B0655E0" w:rsidR="004A4175" w:rsidRDefault="004A4175" w:rsidP="00F43E04">
      <w:pPr>
        <w:pStyle w:val="ListParagraph"/>
        <w:numPr>
          <w:ilvl w:val="0"/>
          <w:numId w:val="4"/>
        </w:numPr>
      </w:pPr>
      <w:r>
        <w:t>Time Frame</w:t>
      </w:r>
    </w:p>
    <w:p w14:paraId="01D81845" w14:textId="0C1C9D13" w:rsidR="00843263" w:rsidRDefault="00843263" w:rsidP="00843263">
      <w:pPr>
        <w:pStyle w:val="ListParagraph"/>
        <w:numPr>
          <w:ilvl w:val="0"/>
          <w:numId w:val="8"/>
        </w:numPr>
      </w:pPr>
      <w:r>
        <w:t>The duration is given as</w:t>
      </w:r>
      <w:r w:rsidR="009544FA">
        <w:t xml:space="preserve"> 18 months</w:t>
      </w:r>
    </w:p>
    <w:p w14:paraId="061FC270" w14:textId="1EE1CEA7" w:rsidR="009544FA" w:rsidRDefault="009544FA" w:rsidP="00843263">
      <w:pPr>
        <w:pStyle w:val="ListParagraph"/>
        <w:numPr>
          <w:ilvl w:val="0"/>
          <w:numId w:val="8"/>
        </w:numPr>
      </w:pPr>
      <w:r>
        <w:t xml:space="preserve">Plan </w:t>
      </w:r>
      <w:r w:rsidR="00EB3548">
        <w:t>the time given as step wise</w:t>
      </w:r>
      <w:r w:rsidR="00206C21">
        <w:t xml:space="preserve"> how many</w:t>
      </w:r>
      <w:r w:rsidR="00F20B76">
        <w:t xml:space="preserve"> </w:t>
      </w:r>
      <w:r w:rsidR="00336843">
        <w:t>months will be given for de</w:t>
      </w:r>
      <w:r w:rsidR="00F20B76">
        <w:t>v</w:t>
      </w:r>
      <w:r w:rsidR="00336843">
        <w:t>elopment</w:t>
      </w:r>
      <w:r w:rsidR="00F20B76">
        <w:t>, testing and deployment phases</w:t>
      </w:r>
    </w:p>
    <w:p w14:paraId="2229C228" w14:textId="761B09A9" w:rsidR="00301E51" w:rsidRDefault="00652DF6" w:rsidP="00B81B10">
      <w:pPr>
        <w:pStyle w:val="ListParagraph"/>
        <w:numPr>
          <w:ilvl w:val="0"/>
          <w:numId w:val="8"/>
        </w:numPr>
      </w:pPr>
      <w:r>
        <w:t>Ensure the completion of project within the stipulated time</w:t>
      </w:r>
    </w:p>
    <w:p w14:paraId="064E8ABD" w14:textId="77777777" w:rsidR="00B85B18" w:rsidRDefault="00B85B18" w:rsidP="00B85B18"/>
    <w:p w14:paraId="0B3ABB70" w14:textId="6AAAF3B6" w:rsidR="00FD5A4C" w:rsidRDefault="00FD5A4C" w:rsidP="00FD5A4C">
      <w:pPr>
        <w:pStyle w:val="ListParagraph"/>
        <w:numPr>
          <w:ilvl w:val="0"/>
          <w:numId w:val="1"/>
        </w:numPr>
      </w:pPr>
      <w:r>
        <w:t>Gap Analysis</w:t>
      </w:r>
    </w:p>
    <w:p w14:paraId="35B5B4DA" w14:textId="321BA510" w:rsidR="00FD5A4C" w:rsidRDefault="00FD5A4C" w:rsidP="00FD5A4C">
      <w:pPr>
        <w:pStyle w:val="ListParagraph"/>
      </w:pPr>
      <w:r>
        <w:t>Mr. Karthik must submit Gap Analysis to Mr Henry to convince to initiate this project. What points (compare AS-IS existing process with TO-BE future process) to showcase in the GAP Analysis.</w:t>
      </w:r>
    </w:p>
    <w:p w14:paraId="1C3B9AEB" w14:textId="77777777" w:rsidR="00301E51" w:rsidRDefault="00301E51" w:rsidP="00FD5A4C">
      <w:pPr>
        <w:pStyle w:val="ListParagraph"/>
      </w:pPr>
    </w:p>
    <w:p w14:paraId="2C3666D4" w14:textId="3ED7F5E0" w:rsidR="00301E51" w:rsidRDefault="00301E51" w:rsidP="00FD5A4C">
      <w:pPr>
        <w:pStyle w:val="ListParagraph"/>
      </w:pPr>
      <w:r>
        <w:t>To showcase GAP Analysis</w:t>
      </w:r>
      <w:r w:rsidR="00A36EBD">
        <w:t xml:space="preserve">, we have </w:t>
      </w:r>
      <w:r w:rsidR="00455506">
        <w:t>to compare AS-IS existing process with TO-BE future process</w:t>
      </w:r>
      <w:r w:rsidR="000976DC">
        <w:t xml:space="preserve"> – </w:t>
      </w:r>
    </w:p>
    <w:p w14:paraId="2EA16AB4" w14:textId="77777777" w:rsidR="000976DC" w:rsidRDefault="000976DC" w:rsidP="00FD5A4C">
      <w:pPr>
        <w:pStyle w:val="ListParagraph"/>
      </w:pPr>
    </w:p>
    <w:p w14:paraId="6FE886C3" w14:textId="56D7E354" w:rsidR="000976DC" w:rsidRDefault="000976DC" w:rsidP="00FD5A4C">
      <w:pPr>
        <w:pStyle w:val="ListParagraph"/>
      </w:pPr>
      <w:r>
        <w:t xml:space="preserve">AS-IS Process – </w:t>
      </w:r>
    </w:p>
    <w:p w14:paraId="10D4F166" w14:textId="13DDC0DF" w:rsidR="000976DC" w:rsidRDefault="000976DC" w:rsidP="000976DC">
      <w:pPr>
        <w:pStyle w:val="ListParagraph"/>
        <w:numPr>
          <w:ilvl w:val="0"/>
          <w:numId w:val="9"/>
        </w:numPr>
      </w:pPr>
      <w:r>
        <w:t xml:space="preserve">Currently, farmers are going </w:t>
      </w:r>
      <w:r w:rsidR="004365A7">
        <w:t>long distances to the market and physically buying fertilizers, seeds and pesticides</w:t>
      </w:r>
    </w:p>
    <w:p w14:paraId="62897A95" w14:textId="4476D2EB" w:rsidR="004365A7" w:rsidRDefault="00C06270" w:rsidP="000976DC">
      <w:pPr>
        <w:pStyle w:val="ListParagraph"/>
        <w:numPr>
          <w:ilvl w:val="0"/>
          <w:numId w:val="9"/>
        </w:numPr>
      </w:pPr>
      <w:r>
        <w:t>Farmers are finding it difficult to find the right product and good quality produc</w:t>
      </w:r>
      <w:r w:rsidR="0075546A">
        <w:t>t many times</w:t>
      </w:r>
    </w:p>
    <w:p w14:paraId="4914F961" w14:textId="0076EEAF" w:rsidR="0075546A" w:rsidRDefault="0075546A" w:rsidP="000976DC">
      <w:pPr>
        <w:pStyle w:val="ListParagraph"/>
        <w:numPr>
          <w:ilvl w:val="0"/>
          <w:numId w:val="9"/>
        </w:numPr>
      </w:pPr>
      <w:r>
        <w:t>Because of suppliers in betwee</w:t>
      </w:r>
      <w:r w:rsidR="00C818D2">
        <w:t>n manufacturers and farmers, the cost of product goes high</w:t>
      </w:r>
    </w:p>
    <w:p w14:paraId="273683CB" w14:textId="2CA8B8F8" w:rsidR="00C818D2" w:rsidRDefault="00C818D2" w:rsidP="00C818D2">
      <w:pPr>
        <w:pStyle w:val="ListParagraph"/>
      </w:pPr>
      <w:r>
        <w:t xml:space="preserve">TO-BE Process – </w:t>
      </w:r>
    </w:p>
    <w:p w14:paraId="25637DA6" w14:textId="77777777" w:rsidR="009F1578" w:rsidRDefault="00C818D2" w:rsidP="00C818D2">
      <w:pPr>
        <w:pStyle w:val="ListParagraph"/>
        <w:numPr>
          <w:ilvl w:val="0"/>
          <w:numId w:val="9"/>
        </w:numPr>
      </w:pPr>
      <w:r>
        <w:t>The online platform will enab</w:t>
      </w:r>
      <w:r w:rsidR="009F1578">
        <w:t>le farmers with easy online access to various agricultural products</w:t>
      </w:r>
    </w:p>
    <w:p w14:paraId="25C5203D" w14:textId="7C15F010" w:rsidR="00DF2FAB" w:rsidRDefault="00DF2FAB" w:rsidP="00C818D2">
      <w:pPr>
        <w:pStyle w:val="ListParagraph"/>
        <w:numPr>
          <w:ilvl w:val="0"/>
          <w:numId w:val="9"/>
        </w:numPr>
      </w:pPr>
      <w:r>
        <w:t xml:space="preserve">They can easily order it online and products will </w:t>
      </w:r>
      <w:r w:rsidR="00B95DD7">
        <w:t>be getting delivered. This way they will save their time and effort</w:t>
      </w:r>
    </w:p>
    <w:p w14:paraId="68DF6170" w14:textId="69A61F76" w:rsidR="00B95DD7" w:rsidRDefault="00B95DD7" w:rsidP="00C818D2">
      <w:pPr>
        <w:pStyle w:val="ListParagraph"/>
        <w:numPr>
          <w:ilvl w:val="0"/>
          <w:numId w:val="9"/>
        </w:numPr>
      </w:pPr>
      <w:r>
        <w:t xml:space="preserve">Online store will give them facility to </w:t>
      </w:r>
      <w:r w:rsidR="00CC5082">
        <w:t>filter and choose their right product</w:t>
      </w:r>
    </w:p>
    <w:p w14:paraId="3AC8A200" w14:textId="46FCDFB3" w:rsidR="00CC5082" w:rsidRDefault="00CC5082" w:rsidP="00C818D2">
      <w:pPr>
        <w:pStyle w:val="ListParagraph"/>
        <w:numPr>
          <w:ilvl w:val="0"/>
          <w:numId w:val="9"/>
        </w:numPr>
      </w:pPr>
      <w:r>
        <w:t>The products will come directly from manufacturers</w:t>
      </w:r>
      <w:r w:rsidR="002E65A2">
        <w:t>. So, the cost of products will also be reduced</w:t>
      </w:r>
    </w:p>
    <w:p w14:paraId="3F18713A" w14:textId="77777777" w:rsidR="000976DC" w:rsidRDefault="000976DC" w:rsidP="00B85B18"/>
    <w:p w14:paraId="0DF9CF11" w14:textId="6F3F903F" w:rsidR="00FD5A4C" w:rsidRDefault="00FD5A4C" w:rsidP="00FD5A4C">
      <w:pPr>
        <w:pStyle w:val="ListParagraph"/>
        <w:numPr>
          <w:ilvl w:val="0"/>
          <w:numId w:val="1"/>
        </w:numPr>
      </w:pPr>
      <w:r>
        <w:t>Risk Analysis</w:t>
      </w:r>
    </w:p>
    <w:p w14:paraId="7AABBE54" w14:textId="020A50D5" w:rsidR="00FD5A4C" w:rsidRDefault="00FD5A4C" w:rsidP="00FD5A4C">
      <w:pPr>
        <w:pStyle w:val="ListParagraph"/>
      </w:pPr>
      <w:r>
        <w:t xml:space="preserve">List down different risk factors that may be involved </w:t>
      </w:r>
      <w:r w:rsidR="00C57F46">
        <w:t>(BA risks and Process/Project risks)</w:t>
      </w:r>
    </w:p>
    <w:p w14:paraId="2C38F66B" w14:textId="77777777" w:rsidR="004F42C3" w:rsidRDefault="004F42C3" w:rsidP="00FD5A4C">
      <w:pPr>
        <w:pStyle w:val="ListParagraph"/>
      </w:pPr>
    </w:p>
    <w:p w14:paraId="0AB24406" w14:textId="77777777" w:rsidR="004F42C3" w:rsidRDefault="004F42C3" w:rsidP="00FD5A4C">
      <w:pPr>
        <w:pStyle w:val="ListParagraph"/>
      </w:pPr>
    </w:p>
    <w:p w14:paraId="306589CF" w14:textId="3790432E" w:rsidR="004F42C3" w:rsidRDefault="004F42C3" w:rsidP="00FD5A4C">
      <w:pPr>
        <w:pStyle w:val="ListParagraph"/>
      </w:pPr>
      <w:r>
        <w:t>Risk analysis for a Business Analyst</w:t>
      </w:r>
    </w:p>
    <w:p w14:paraId="7D859C2B" w14:textId="77777777" w:rsidR="004F42C3" w:rsidRDefault="004F42C3" w:rsidP="00FD5A4C">
      <w:pPr>
        <w:pStyle w:val="ListParagraph"/>
      </w:pPr>
    </w:p>
    <w:p w14:paraId="694CC273" w14:textId="46C230B0" w:rsidR="004F42C3" w:rsidRDefault="004F42C3" w:rsidP="00FD5A4C">
      <w:pPr>
        <w:pStyle w:val="ListParagraph"/>
      </w:pPr>
      <w:r>
        <w:t xml:space="preserve">BA risks </w:t>
      </w:r>
      <w:r w:rsidR="00F51057">
        <w:t>–</w:t>
      </w:r>
      <w:r>
        <w:t xml:space="preserve"> </w:t>
      </w:r>
    </w:p>
    <w:p w14:paraId="06DB2428" w14:textId="374C9B82" w:rsidR="00F51057" w:rsidRDefault="00F51057" w:rsidP="00F51057">
      <w:pPr>
        <w:pStyle w:val="ListParagraph"/>
        <w:numPr>
          <w:ilvl w:val="0"/>
          <w:numId w:val="10"/>
        </w:numPr>
      </w:pPr>
      <w:r>
        <w:t>Lack of agriculture knowledge</w:t>
      </w:r>
    </w:p>
    <w:p w14:paraId="5E0CF3DC" w14:textId="463818D1" w:rsidR="00F51057" w:rsidRDefault="00F51057" w:rsidP="00F51057">
      <w:pPr>
        <w:pStyle w:val="ListParagraph"/>
        <w:numPr>
          <w:ilvl w:val="0"/>
          <w:numId w:val="10"/>
        </w:numPr>
      </w:pPr>
      <w:r>
        <w:t>Lack of tools and technical knowledge</w:t>
      </w:r>
      <w:r w:rsidR="00BD54D1">
        <w:t xml:space="preserve"> going to be used in development of the project</w:t>
      </w:r>
    </w:p>
    <w:p w14:paraId="45AF0BD1" w14:textId="6B5D1862" w:rsidR="004A6EE1" w:rsidRDefault="004A6EE1" w:rsidP="00F51057">
      <w:pPr>
        <w:pStyle w:val="ListParagraph"/>
        <w:numPr>
          <w:ilvl w:val="0"/>
          <w:numId w:val="10"/>
        </w:numPr>
      </w:pPr>
      <w:r>
        <w:t xml:space="preserve">Any miscommunication with stakeholders </w:t>
      </w:r>
      <w:r w:rsidR="00321636">
        <w:t>can result in unclear requirements</w:t>
      </w:r>
    </w:p>
    <w:p w14:paraId="7C8BB808" w14:textId="72930ED2" w:rsidR="00321636" w:rsidRDefault="00321636" w:rsidP="00F51057">
      <w:pPr>
        <w:pStyle w:val="ListParagraph"/>
        <w:numPr>
          <w:ilvl w:val="0"/>
          <w:numId w:val="10"/>
        </w:numPr>
      </w:pPr>
      <w:r>
        <w:t>Because of stakeholder</w:t>
      </w:r>
      <w:r w:rsidR="00024BDC">
        <w:t>s staying in remote areas, difficult to gather requirements</w:t>
      </w:r>
    </w:p>
    <w:p w14:paraId="09BE6DBC" w14:textId="65A0E1A8" w:rsidR="00024BDC" w:rsidRDefault="00024BDC" w:rsidP="00F51057">
      <w:pPr>
        <w:pStyle w:val="ListParagraph"/>
        <w:numPr>
          <w:ilvl w:val="0"/>
          <w:numId w:val="10"/>
        </w:numPr>
      </w:pPr>
      <w:r>
        <w:t>Budget and time constraints</w:t>
      </w:r>
    </w:p>
    <w:p w14:paraId="5D4CEBBC" w14:textId="7BA6F4EF" w:rsidR="00AE21F5" w:rsidRDefault="00AE21F5" w:rsidP="00F51057">
      <w:pPr>
        <w:pStyle w:val="ListParagraph"/>
        <w:numPr>
          <w:ilvl w:val="0"/>
          <w:numId w:val="10"/>
        </w:numPr>
      </w:pPr>
      <w:r>
        <w:t xml:space="preserve">Chance of getting the right resources in case they need to hire any fresh </w:t>
      </w:r>
    </w:p>
    <w:p w14:paraId="5124197C" w14:textId="77777777" w:rsidR="004045C8" w:rsidRDefault="004045C8" w:rsidP="004045C8">
      <w:pPr>
        <w:pStyle w:val="ListParagraph"/>
        <w:ind w:left="1440"/>
      </w:pPr>
    </w:p>
    <w:p w14:paraId="6F4B2AA5" w14:textId="1748D258" w:rsidR="00F51057" w:rsidRDefault="00F51057" w:rsidP="00FD5A4C">
      <w:pPr>
        <w:pStyle w:val="ListParagraph"/>
      </w:pPr>
      <w:r>
        <w:t xml:space="preserve">Process/Project risks – </w:t>
      </w:r>
    </w:p>
    <w:p w14:paraId="25B70ABD" w14:textId="7EC8C83A" w:rsidR="004045C8" w:rsidRDefault="004045C8" w:rsidP="004045C8">
      <w:pPr>
        <w:pStyle w:val="ListParagraph"/>
        <w:numPr>
          <w:ilvl w:val="0"/>
          <w:numId w:val="11"/>
        </w:numPr>
      </w:pPr>
      <w:r>
        <w:t xml:space="preserve">Technical </w:t>
      </w:r>
      <w:r w:rsidR="00DC61BF">
        <w:t>glitches</w:t>
      </w:r>
      <w:r>
        <w:t xml:space="preserve"> that may occur during </w:t>
      </w:r>
      <w:r w:rsidR="00DC61BF">
        <w:t>the course of the project</w:t>
      </w:r>
    </w:p>
    <w:p w14:paraId="269D6602" w14:textId="56CB4B68" w:rsidR="00DC61BF" w:rsidRDefault="00DC61BF" w:rsidP="004045C8">
      <w:pPr>
        <w:pStyle w:val="ListParagraph"/>
        <w:numPr>
          <w:ilvl w:val="0"/>
          <w:numId w:val="11"/>
        </w:numPr>
      </w:pPr>
      <w:r>
        <w:t>Te</w:t>
      </w:r>
      <w:r w:rsidR="00406AD3">
        <w:t>a</w:t>
      </w:r>
      <w:r>
        <w:t xml:space="preserve">ching or training farmers to use online </w:t>
      </w:r>
      <w:r w:rsidR="00406AD3">
        <w:t>platform</w:t>
      </w:r>
    </w:p>
    <w:p w14:paraId="2C2D0952" w14:textId="4136A4F2" w:rsidR="00406AD3" w:rsidRDefault="00406AD3" w:rsidP="004045C8">
      <w:pPr>
        <w:pStyle w:val="ListParagraph"/>
        <w:numPr>
          <w:ilvl w:val="0"/>
          <w:numId w:val="11"/>
        </w:numPr>
      </w:pPr>
      <w:r>
        <w:t>Training to be given to resources in case it is required</w:t>
      </w:r>
    </w:p>
    <w:p w14:paraId="5A4828A8" w14:textId="32BED187" w:rsidR="00C930BA" w:rsidRDefault="00C930BA" w:rsidP="004045C8">
      <w:pPr>
        <w:pStyle w:val="ListParagraph"/>
        <w:numPr>
          <w:ilvl w:val="0"/>
          <w:numId w:val="11"/>
        </w:numPr>
      </w:pPr>
      <w:r>
        <w:t>The delivery of orders on time</w:t>
      </w:r>
    </w:p>
    <w:p w14:paraId="06D9C650" w14:textId="53CCF286" w:rsidR="00C930BA" w:rsidRDefault="00C930BA" w:rsidP="004045C8">
      <w:pPr>
        <w:pStyle w:val="ListParagraph"/>
        <w:numPr>
          <w:ilvl w:val="0"/>
          <w:numId w:val="11"/>
        </w:numPr>
      </w:pPr>
      <w:r>
        <w:t>Some online and offline competitors</w:t>
      </w:r>
    </w:p>
    <w:p w14:paraId="3A95046D" w14:textId="71B2C41A" w:rsidR="00BA231C" w:rsidRDefault="00BA231C" w:rsidP="004045C8">
      <w:pPr>
        <w:pStyle w:val="ListParagraph"/>
        <w:numPr>
          <w:ilvl w:val="0"/>
          <w:numId w:val="11"/>
        </w:numPr>
      </w:pPr>
      <w:r>
        <w:t xml:space="preserve">Availability of electricity </w:t>
      </w:r>
      <w:r w:rsidR="00F57889">
        <w:t>and network for farmers to use mobile and laptop for placing order</w:t>
      </w:r>
      <w:r w:rsidR="00B86330">
        <w:t>s</w:t>
      </w:r>
    </w:p>
    <w:p w14:paraId="075A8B99" w14:textId="77777777" w:rsidR="00F51057" w:rsidRDefault="00F51057" w:rsidP="00FD5A4C">
      <w:pPr>
        <w:pStyle w:val="ListParagraph"/>
      </w:pPr>
    </w:p>
    <w:p w14:paraId="28888CA1" w14:textId="77777777" w:rsidR="00C57F46" w:rsidRDefault="00C57F46" w:rsidP="00C57F46">
      <w:pPr>
        <w:pStyle w:val="ListParagraph"/>
        <w:numPr>
          <w:ilvl w:val="0"/>
          <w:numId w:val="1"/>
        </w:numPr>
      </w:pPr>
      <w:r>
        <w:t xml:space="preserve">Stakeholder Analysis (RACI Matrix) </w:t>
      </w:r>
    </w:p>
    <w:p w14:paraId="00871EAB" w14:textId="2F992374" w:rsidR="00C57F46" w:rsidRDefault="00C57F46" w:rsidP="00C57F46">
      <w:pPr>
        <w:pStyle w:val="ListParagraph"/>
      </w:pPr>
      <w:r>
        <w:t>Perform Stakeholder Analysis (RACI Matrix) to find out the key stakeholders who can take decisions and who are the influencers</w:t>
      </w:r>
    </w:p>
    <w:p w14:paraId="6A3216D8" w14:textId="77777777" w:rsidR="00B86330" w:rsidRDefault="00B86330" w:rsidP="00C57F46">
      <w:pPr>
        <w:pStyle w:val="ListParagraph"/>
      </w:pPr>
    </w:p>
    <w:p w14:paraId="7C1B84AC" w14:textId="77777777" w:rsidR="00B86330" w:rsidRDefault="00B86330" w:rsidP="00C57F46">
      <w:pPr>
        <w:pStyle w:val="ListParagraph"/>
      </w:pPr>
    </w:p>
    <w:p w14:paraId="283C6E81" w14:textId="25C1CD3B" w:rsidR="00B86330" w:rsidRDefault="00CD23C1" w:rsidP="00C57F46">
      <w:pPr>
        <w:pStyle w:val="ListParagraph"/>
      </w:pPr>
      <w:proofErr w:type="gramStart"/>
      <w:r>
        <w:t>Stakeholders</w:t>
      </w:r>
      <w:proofErr w:type="gramEnd"/>
      <w:r>
        <w:t xml:space="preserve"> analysis can be done by RACI Matrix</w:t>
      </w:r>
    </w:p>
    <w:p w14:paraId="0105595C" w14:textId="5BC87EEB" w:rsidR="00CC110F" w:rsidRDefault="00CC110F" w:rsidP="00C57F46">
      <w:pPr>
        <w:pStyle w:val="ListParagraph"/>
      </w:pPr>
      <w:r>
        <w:t xml:space="preserve">R- </w:t>
      </w:r>
      <w:r w:rsidR="00D17CF3">
        <w:t>Responsible</w:t>
      </w:r>
    </w:p>
    <w:p w14:paraId="74572A38" w14:textId="2E47CE89" w:rsidR="00B86330" w:rsidRDefault="00D17CF3" w:rsidP="00CC110F">
      <w:pPr>
        <w:pStyle w:val="ListParagraph"/>
        <w:numPr>
          <w:ilvl w:val="0"/>
          <w:numId w:val="12"/>
        </w:numPr>
      </w:pPr>
      <w:r>
        <w:t>Accountable</w:t>
      </w:r>
    </w:p>
    <w:p w14:paraId="6AA16D89" w14:textId="619D612B" w:rsidR="00CC110F" w:rsidRDefault="00D17CF3" w:rsidP="00C57F46">
      <w:pPr>
        <w:pStyle w:val="ListParagraph"/>
      </w:pPr>
      <w:r>
        <w:t xml:space="preserve">C- </w:t>
      </w:r>
      <w:r w:rsidR="00527543">
        <w:t>Consulted</w:t>
      </w:r>
    </w:p>
    <w:p w14:paraId="26042BC6" w14:textId="60FD1A91" w:rsidR="00CC110F" w:rsidRDefault="00D17CF3" w:rsidP="00C57F46">
      <w:pPr>
        <w:pStyle w:val="ListParagraph"/>
      </w:pPr>
      <w:r>
        <w:t>I-</w:t>
      </w:r>
      <w:r w:rsidR="00527543">
        <w:t xml:space="preserve"> Informed</w:t>
      </w:r>
    </w:p>
    <w:p w14:paraId="0468270A" w14:textId="77777777" w:rsidR="00527543" w:rsidRDefault="00527543" w:rsidP="00C57F46">
      <w:pPr>
        <w:pStyle w:val="ListParagraph"/>
      </w:pPr>
    </w:p>
    <w:p w14:paraId="7DE46F46" w14:textId="77777777" w:rsidR="00527543" w:rsidRDefault="00527543" w:rsidP="00C57F46">
      <w:pPr>
        <w:pStyle w:val="ListParagraph"/>
      </w:pPr>
    </w:p>
    <w:p w14:paraId="3BA9C9B5" w14:textId="6AC64A39" w:rsidR="00527543" w:rsidRDefault="00527543" w:rsidP="00C57F46">
      <w:pPr>
        <w:pStyle w:val="ListParagraph"/>
      </w:pPr>
      <w:r>
        <w:t xml:space="preserve">In this project, </w:t>
      </w:r>
      <w:r w:rsidR="00CC0C67">
        <w:t xml:space="preserve">the stakeholders and their roles as below – </w:t>
      </w:r>
    </w:p>
    <w:p w14:paraId="233C6290" w14:textId="77777777" w:rsidR="00CC0C67" w:rsidRDefault="00CC0C67" w:rsidP="00C57F46">
      <w:pPr>
        <w:pStyle w:val="ListParagraph"/>
      </w:pPr>
    </w:p>
    <w:p w14:paraId="13CE4409" w14:textId="36BF9330" w:rsidR="00CC0C67" w:rsidRDefault="00EC1A3B" w:rsidP="00CC0C67">
      <w:pPr>
        <w:pStyle w:val="ListParagraph"/>
        <w:numPr>
          <w:ilvl w:val="0"/>
          <w:numId w:val="13"/>
        </w:numPr>
      </w:pPr>
      <w:r>
        <w:t xml:space="preserve">Mr. Henry – Accountable – </w:t>
      </w:r>
      <w:r w:rsidR="00AB518D">
        <w:t>He has been owner of this project by initiating it</w:t>
      </w:r>
      <w:r w:rsidR="00110A8E">
        <w:t>. He is accountable for its success till the end</w:t>
      </w:r>
    </w:p>
    <w:p w14:paraId="0140FE82" w14:textId="6113A686" w:rsidR="00110A8E" w:rsidRDefault="00110A8E" w:rsidP="00CC0C67">
      <w:pPr>
        <w:pStyle w:val="ListParagraph"/>
        <w:numPr>
          <w:ilvl w:val="0"/>
          <w:numId w:val="13"/>
        </w:numPr>
      </w:pPr>
      <w:r>
        <w:t xml:space="preserve">Mr. Pandu – Accountable </w:t>
      </w:r>
      <w:r w:rsidR="002F0673">
        <w:t>–</w:t>
      </w:r>
      <w:r>
        <w:t xml:space="preserve"> </w:t>
      </w:r>
      <w:r w:rsidR="002F0673">
        <w:t>As financial head, he is accountable for project finance</w:t>
      </w:r>
    </w:p>
    <w:p w14:paraId="32B52B29" w14:textId="5DA2F0A6" w:rsidR="00696846" w:rsidRDefault="00696846" w:rsidP="00CC0C67">
      <w:pPr>
        <w:pStyle w:val="ListParagraph"/>
        <w:numPr>
          <w:ilvl w:val="0"/>
          <w:numId w:val="13"/>
        </w:numPr>
      </w:pPr>
      <w:r>
        <w:t xml:space="preserve">Mr. Dooku – Consulted </w:t>
      </w:r>
      <w:r w:rsidR="0007298C">
        <w:t>–</w:t>
      </w:r>
      <w:r>
        <w:t xml:space="preserve"> </w:t>
      </w:r>
      <w:r w:rsidR="0007298C">
        <w:t>He is Project Co</w:t>
      </w:r>
      <w:r w:rsidR="00790CBF">
        <w:t>o</w:t>
      </w:r>
      <w:r w:rsidR="0007298C">
        <w:t>rdinator</w:t>
      </w:r>
      <w:r w:rsidR="00EE52C2">
        <w:t>. He provides good coordination with everybody in the project</w:t>
      </w:r>
    </w:p>
    <w:p w14:paraId="4EF6EBDE" w14:textId="48C644CF" w:rsidR="00EE52C2" w:rsidRDefault="00EE52C2" w:rsidP="00CC0C67">
      <w:pPr>
        <w:pStyle w:val="ListParagraph"/>
        <w:numPr>
          <w:ilvl w:val="0"/>
          <w:numId w:val="13"/>
        </w:numPr>
      </w:pPr>
      <w:r>
        <w:t>Peter, Kevin &amp; Ben – Consulted – Consulted for requirement gathering and other information as stakeholders</w:t>
      </w:r>
    </w:p>
    <w:p w14:paraId="4A3FF5D5" w14:textId="157E2E47" w:rsidR="00EE52C2" w:rsidRDefault="00EE52C2" w:rsidP="00EE52C2">
      <w:pPr>
        <w:pStyle w:val="ListParagraph"/>
        <w:numPr>
          <w:ilvl w:val="0"/>
          <w:numId w:val="13"/>
        </w:numPr>
      </w:pPr>
      <w:r>
        <w:t>APT IT Solutions – Responsible – Responsible for project delivery</w:t>
      </w:r>
    </w:p>
    <w:p w14:paraId="24C2283F" w14:textId="5F2DFE0B" w:rsidR="00EE52C2" w:rsidRDefault="00EE52C2" w:rsidP="00EE52C2">
      <w:pPr>
        <w:pStyle w:val="ListParagraph"/>
        <w:numPr>
          <w:ilvl w:val="0"/>
          <w:numId w:val="13"/>
        </w:numPr>
      </w:pPr>
      <w:r>
        <w:t>Mr. Karthik – Responsible – Responsible for project delivery</w:t>
      </w:r>
    </w:p>
    <w:p w14:paraId="0ECE7AB3" w14:textId="6AD11DB8" w:rsidR="00EE52C2" w:rsidRDefault="00EE52C2" w:rsidP="00EE52C2">
      <w:pPr>
        <w:pStyle w:val="ListParagraph"/>
        <w:numPr>
          <w:ilvl w:val="0"/>
          <w:numId w:val="13"/>
        </w:numPr>
      </w:pPr>
      <w:r>
        <w:t xml:space="preserve">Mr. </w:t>
      </w:r>
      <w:proofErr w:type="spellStart"/>
      <w:r>
        <w:t>Vandanam</w:t>
      </w:r>
      <w:proofErr w:type="spellEnd"/>
      <w:r>
        <w:t xml:space="preserve"> – Responsible – Responsible for managing the project and its successful completion</w:t>
      </w:r>
    </w:p>
    <w:p w14:paraId="5D166188" w14:textId="77777777" w:rsidR="00EE52C2" w:rsidRDefault="00EE52C2" w:rsidP="00EE52C2">
      <w:pPr>
        <w:pStyle w:val="ListParagraph"/>
        <w:numPr>
          <w:ilvl w:val="0"/>
          <w:numId w:val="13"/>
        </w:numPr>
      </w:pPr>
      <w:r>
        <w:lastRenderedPageBreak/>
        <w:t xml:space="preserve">Juhi, </w:t>
      </w:r>
      <w:proofErr w:type="spellStart"/>
      <w:r>
        <w:t>Teyson</w:t>
      </w:r>
      <w:proofErr w:type="spellEnd"/>
      <w:r>
        <w:t>, Lucie, Tucker, Bravo – Responsible – Responsible for the development of the project</w:t>
      </w:r>
    </w:p>
    <w:p w14:paraId="42B3DF9A" w14:textId="77777777" w:rsidR="00EE52C2" w:rsidRDefault="00EE52C2" w:rsidP="00EE52C2">
      <w:pPr>
        <w:pStyle w:val="ListParagraph"/>
        <w:numPr>
          <w:ilvl w:val="0"/>
          <w:numId w:val="13"/>
        </w:numPr>
      </w:pPr>
      <w:r>
        <w:t>Mr. Mike – Responsible – Responsible for network infrastructure required for the project</w:t>
      </w:r>
    </w:p>
    <w:p w14:paraId="797ED88F" w14:textId="77777777" w:rsidR="00F440A1" w:rsidRDefault="00EE52C2" w:rsidP="00EE52C2">
      <w:pPr>
        <w:pStyle w:val="ListParagraph"/>
        <w:numPr>
          <w:ilvl w:val="0"/>
          <w:numId w:val="13"/>
        </w:numPr>
      </w:pPr>
      <w:r>
        <w:t xml:space="preserve">Mr. John </w:t>
      </w:r>
      <w:r w:rsidR="00F440A1">
        <w:t>–</w:t>
      </w:r>
      <w:r>
        <w:t xml:space="preserve"> </w:t>
      </w:r>
      <w:r w:rsidR="00F440A1">
        <w:t>Responsible – Responsible for database management of the project</w:t>
      </w:r>
    </w:p>
    <w:p w14:paraId="48F2872C" w14:textId="34393C58" w:rsidR="00CC110F" w:rsidRDefault="00F440A1" w:rsidP="00B85B18">
      <w:pPr>
        <w:pStyle w:val="ListParagraph"/>
        <w:numPr>
          <w:ilvl w:val="0"/>
          <w:numId w:val="13"/>
        </w:numPr>
      </w:pPr>
      <w:r>
        <w:t xml:space="preserve">Mr. Jason and Ms. </w:t>
      </w:r>
      <w:proofErr w:type="spellStart"/>
      <w:r>
        <w:t>Alekya</w:t>
      </w:r>
      <w:proofErr w:type="spellEnd"/>
      <w:r>
        <w:t xml:space="preserve"> – Responsible – Responsible for testing of the final project as running well without any bug or error</w:t>
      </w:r>
      <w:r w:rsidR="00EE52C2">
        <w:t xml:space="preserve"> </w:t>
      </w:r>
    </w:p>
    <w:p w14:paraId="744C77F5" w14:textId="34A2EC70" w:rsidR="00F440A1" w:rsidRDefault="00F440A1" w:rsidP="00C57F46">
      <w:pPr>
        <w:pStyle w:val="ListParagraph"/>
      </w:pPr>
    </w:p>
    <w:p w14:paraId="69555708" w14:textId="77777777" w:rsidR="00F440A1" w:rsidRDefault="00F440A1" w:rsidP="00C57F46">
      <w:pPr>
        <w:pStyle w:val="ListParagraph"/>
      </w:pPr>
    </w:p>
    <w:p w14:paraId="0E81AB1C" w14:textId="74FA242F" w:rsidR="00C57F46" w:rsidRDefault="00C57F46" w:rsidP="00C57F46">
      <w:pPr>
        <w:pStyle w:val="ListParagraph"/>
        <w:numPr>
          <w:ilvl w:val="0"/>
          <w:numId w:val="1"/>
        </w:numPr>
      </w:pPr>
      <w:r>
        <w:t xml:space="preserve">Business Case Document </w:t>
      </w:r>
    </w:p>
    <w:p w14:paraId="66225B8B" w14:textId="066AC8F0" w:rsidR="00271D9A" w:rsidRDefault="00C57F46" w:rsidP="00B85B18">
      <w:pPr>
        <w:pStyle w:val="ListParagraph"/>
      </w:pPr>
      <w:r>
        <w:t>Help Mr. Karthik to prepare a business case document</w:t>
      </w:r>
    </w:p>
    <w:p w14:paraId="49AB519D" w14:textId="77777777" w:rsidR="00B85B18" w:rsidRDefault="00B85B18" w:rsidP="00B85B18">
      <w:pPr>
        <w:pStyle w:val="ListParagraph"/>
      </w:pPr>
    </w:p>
    <w:p w14:paraId="577830DB" w14:textId="2224F378" w:rsidR="00271D9A" w:rsidRDefault="00271D9A" w:rsidP="00C57F46">
      <w:pPr>
        <w:pStyle w:val="ListParagraph"/>
      </w:pPr>
      <w:r>
        <w:t>Executive Summary – The main idea here is to plan for an online agricultural store where manufacturing companies can list their agricultural products like fertilizers, seeds and pesticides, and farmers can easily choose their right product and order it remotely just using a mobile or a web application. The project is a CSR initiative with a budget of 2 Cr INR and 18 months duration.</w:t>
      </w:r>
    </w:p>
    <w:p w14:paraId="7E9D13F6" w14:textId="6B13CE9C" w:rsidR="00271D9A" w:rsidRDefault="00271D9A" w:rsidP="00C57F46">
      <w:pPr>
        <w:pStyle w:val="ListParagraph"/>
      </w:pPr>
    </w:p>
    <w:p w14:paraId="71EA1574" w14:textId="01D3338A" w:rsidR="00271D9A" w:rsidRDefault="00271D9A" w:rsidP="00C57F46">
      <w:pPr>
        <w:pStyle w:val="ListParagraph"/>
      </w:pPr>
      <w:r>
        <w:t xml:space="preserve">Problem Statement – Farmers in the remote areas are facing difficulties in procuring fertilizers, seeds and pesticides. They have to travel far distances for </w:t>
      </w:r>
      <w:r w:rsidR="00D16D8A">
        <w:t xml:space="preserve">getting </w:t>
      </w:r>
      <w:proofErr w:type="gramStart"/>
      <w:r w:rsidR="00D16D8A">
        <w:t>there</w:t>
      </w:r>
      <w:proofErr w:type="gramEnd"/>
      <w:r w:rsidR="00D16D8A">
        <w:t xml:space="preserve"> stuff, which is a waste of time and effort.</w:t>
      </w:r>
    </w:p>
    <w:p w14:paraId="1E6CF619" w14:textId="5529E311" w:rsidR="00D16D8A" w:rsidRDefault="00D16D8A" w:rsidP="00C57F46">
      <w:pPr>
        <w:pStyle w:val="ListParagraph"/>
      </w:pPr>
    </w:p>
    <w:p w14:paraId="42F8E6AE" w14:textId="63C1056C" w:rsidR="00D16D8A" w:rsidRDefault="00D16D8A" w:rsidP="00C57F46">
      <w:pPr>
        <w:pStyle w:val="ListParagraph"/>
      </w:pPr>
      <w:r>
        <w:t>Solution – An online store for agricultural products. It has to be a mobile or a web application which can allow manufacturers to showcase their products and farmers can choose them easily as per their needs.</w:t>
      </w:r>
    </w:p>
    <w:p w14:paraId="7EF9DA98" w14:textId="5243FBAB" w:rsidR="00D16D8A" w:rsidRDefault="00D16D8A" w:rsidP="00C57F46">
      <w:pPr>
        <w:pStyle w:val="ListParagraph"/>
      </w:pPr>
    </w:p>
    <w:p w14:paraId="151AB21B" w14:textId="4116B027" w:rsidR="00D16D8A" w:rsidRDefault="00D16D8A" w:rsidP="00C57F46">
      <w:pPr>
        <w:pStyle w:val="ListParagraph"/>
      </w:pPr>
      <w:r>
        <w:t xml:space="preserve">Benefits – </w:t>
      </w:r>
    </w:p>
    <w:p w14:paraId="1119F5B4" w14:textId="5EB456D0" w:rsidR="00D16D8A" w:rsidRDefault="00D16D8A" w:rsidP="00D16D8A">
      <w:pPr>
        <w:pStyle w:val="ListParagraph"/>
        <w:numPr>
          <w:ilvl w:val="0"/>
          <w:numId w:val="14"/>
        </w:numPr>
      </w:pPr>
      <w:r>
        <w:t>Easy access</w:t>
      </w:r>
    </w:p>
    <w:p w14:paraId="47734354" w14:textId="46706BC3" w:rsidR="00D16D8A" w:rsidRDefault="00D16D8A" w:rsidP="00D16D8A">
      <w:pPr>
        <w:pStyle w:val="ListParagraph"/>
        <w:numPr>
          <w:ilvl w:val="0"/>
          <w:numId w:val="14"/>
        </w:numPr>
      </w:pPr>
      <w:r>
        <w:t>Quality products</w:t>
      </w:r>
    </w:p>
    <w:p w14:paraId="61E2F220" w14:textId="6F12A0A3" w:rsidR="00D16D8A" w:rsidRDefault="00D16D8A" w:rsidP="00D16D8A">
      <w:pPr>
        <w:pStyle w:val="ListParagraph"/>
        <w:numPr>
          <w:ilvl w:val="0"/>
          <w:numId w:val="14"/>
        </w:numPr>
      </w:pPr>
      <w:r>
        <w:t>Saved cost of travel</w:t>
      </w:r>
    </w:p>
    <w:p w14:paraId="38A98DF1" w14:textId="7E25010E" w:rsidR="00D16D8A" w:rsidRDefault="00D16D8A" w:rsidP="00D16D8A">
      <w:pPr>
        <w:pStyle w:val="ListParagraph"/>
        <w:numPr>
          <w:ilvl w:val="0"/>
          <w:numId w:val="14"/>
        </w:numPr>
      </w:pPr>
      <w:r>
        <w:t>Lesser price of products</w:t>
      </w:r>
    </w:p>
    <w:p w14:paraId="6CA6661A" w14:textId="22A44510" w:rsidR="00D16D8A" w:rsidRDefault="00D16D8A" w:rsidP="00D16D8A">
      <w:pPr>
        <w:pStyle w:val="ListParagraph"/>
        <w:numPr>
          <w:ilvl w:val="0"/>
          <w:numId w:val="14"/>
        </w:numPr>
      </w:pPr>
      <w:r>
        <w:t>Home delivery of products</w:t>
      </w:r>
    </w:p>
    <w:p w14:paraId="12FA3D19" w14:textId="628E0D22" w:rsidR="00D16D8A" w:rsidRDefault="00D16D8A" w:rsidP="00D16D8A">
      <w:pPr>
        <w:pStyle w:val="ListParagraph"/>
        <w:numPr>
          <w:ilvl w:val="0"/>
          <w:numId w:val="14"/>
        </w:numPr>
      </w:pPr>
      <w:r>
        <w:t>Various options to choose from</w:t>
      </w:r>
    </w:p>
    <w:p w14:paraId="7E9AC077" w14:textId="254E3E6B" w:rsidR="00E52736" w:rsidRDefault="00E52736" w:rsidP="00E52736">
      <w:pPr>
        <w:ind w:left="360"/>
      </w:pPr>
    </w:p>
    <w:p w14:paraId="45BD53CE" w14:textId="3CCC66C6" w:rsidR="00E52736" w:rsidRDefault="00E52736" w:rsidP="00E52736">
      <w:pPr>
        <w:ind w:left="720"/>
      </w:pPr>
      <w:r>
        <w:t>Costs – 2 Cr INR</w:t>
      </w:r>
    </w:p>
    <w:p w14:paraId="088F80BE" w14:textId="25DF6413" w:rsidR="00E52736" w:rsidRDefault="00E52736" w:rsidP="00E52736">
      <w:pPr>
        <w:ind w:left="720"/>
      </w:pPr>
      <w:r>
        <w:t xml:space="preserve">Key Stakeholders – </w:t>
      </w:r>
    </w:p>
    <w:p w14:paraId="03F0B8D8" w14:textId="77777777" w:rsidR="00E52736" w:rsidRDefault="00E52736" w:rsidP="00E52736">
      <w:pPr>
        <w:pStyle w:val="ListParagraph"/>
      </w:pPr>
    </w:p>
    <w:p w14:paraId="44EFF449" w14:textId="2EE069FD" w:rsidR="00E52736" w:rsidRDefault="00E52736" w:rsidP="00E52736">
      <w:pPr>
        <w:pStyle w:val="ListParagraph"/>
        <w:numPr>
          <w:ilvl w:val="0"/>
          <w:numId w:val="15"/>
        </w:numPr>
      </w:pPr>
      <w:r>
        <w:t>Mr. Henry – Initiator of the project</w:t>
      </w:r>
    </w:p>
    <w:p w14:paraId="447B68BD" w14:textId="3686FD25" w:rsidR="00E52736" w:rsidRDefault="00E52736" w:rsidP="00E52736">
      <w:pPr>
        <w:pStyle w:val="ListParagraph"/>
        <w:numPr>
          <w:ilvl w:val="0"/>
          <w:numId w:val="15"/>
        </w:numPr>
      </w:pPr>
      <w:r>
        <w:t xml:space="preserve">Mr. Pandu – </w:t>
      </w:r>
      <w:r w:rsidR="00AE002A">
        <w:t xml:space="preserve">Financial Head </w:t>
      </w:r>
    </w:p>
    <w:p w14:paraId="4D6DFACB" w14:textId="05FFCF02" w:rsidR="00E52736" w:rsidRDefault="00E52736" w:rsidP="00E52736">
      <w:pPr>
        <w:pStyle w:val="ListParagraph"/>
        <w:numPr>
          <w:ilvl w:val="0"/>
          <w:numId w:val="15"/>
        </w:numPr>
      </w:pPr>
      <w:r>
        <w:t xml:space="preserve">Mr. Dooku – </w:t>
      </w:r>
      <w:r w:rsidR="00AE002A">
        <w:t>Project coordinator</w:t>
      </w:r>
    </w:p>
    <w:p w14:paraId="0F3B1950" w14:textId="1A516336" w:rsidR="00E52736" w:rsidRDefault="00E52736" w:rsidP="00AE002A">
      <w:pPr>
        <w:pStyle w:val="ListParagraph"/>
        <w:numPr>
          <w:ilvl w:val="0"/>
          <w:numId w:val="15"/>
        </w:numPr>
      </w:pPr>
      <w:r>
        <w:t xml:space="preserve">Peter, Kevin &amp; Ben </w:t>
      </w:r>
      <w:r w:rsidR="00AE002A">
        <w:t>– S</w:t>
      </w:r>
      <w:r>
        <w:t>takeholders</w:t>
      </w:r>
    </w:p>
    <w:p w14:paraId="6946C430" w14:textId="1145C5B5" w:rsidR="00E52736" w:rsidRDefault="00E52736" w:rsidP="00E52736">
      <w:pPr>
        <w:pStyle w:val="ListParagraph"/>
        <w:numPr>
          <w:ilvl w:val="0"/>
          <w:numId w:val="15"/>
        </w:numPr>
      </w:pPr>
      <w:r>
        <w:t xml:space="preserve">APT IT Solutions – </w:t>
      </w:r>
      <w:r w:rsidR="00AE002A">
        <w:t>Company doing the project</w:t>
      </w:r>
    </w:p>
    <w:p w14:paraId="5AE15322" w14:textId="7AE6FB4E" w:rsidR="00E52736" w:rsidRDefault="00E52736" w:rsidP="00E52736">
      <w:pPr>
        <w:pStyle w:val="ListParagraph"/>
        <w:numPr>
          <w:ilvl w:val="0"/>
          <w:numId w:val="15"/>
        </w:numPr>
      </w:pPr>
      <w:r>
        <w:t xml:space="preserve">Mr. Karthik – </w:t>
      </w:r>
      <w:r w:rsidR="00AE002A">
        <w:t>Delivery Head</w:t>
      </w:r>
    </w:p>
    <w:p w14:paraId="113F1632" w14:textId="31AF0034" w:rsidR="00E52736" w:rsidRDefault="00E52736" w:rsidP="00E52736">
      <w:pPr>
        <w:pStyle w:val="ListParagraph"/>
        <w:numPr>
          <w:ilvl w:val="0"/>
          <w:numId w:val="15"/>
        </w:numPr>
      </w:pPr>
      <w:r>
        <w:t xml:space="preserve">Mr. </w:t>
      </w:r>
      <w:proofErr w:type="spellStart"/>
      <w:r>
        <w:t>Vandanam</w:t>
      </w:r>
      <w:proofErr w:type="spellEnd"/>
      <w:r>
        <w:t xml:space="preserve"> – </w:t>
      </w:r>
      <w:r w:rsidR="00AE002A">
        <w:t>Project Manager</w:t>
      </w:r>
    </w:p>
    <w:p w14:paraId="3C4343A5" w14:textId="203342AE" w:rsidR="00E52736" w:rsidRDefault="00E52736" w:rsidP="00E52736">
      <w:pPr>
        <w:pStyle w:val="ListParagraph"/>
        <w:numPr>
          <w:ilvl w:val="0"/>
          <w:numId w:val="15"/>
        </w:numPr>
      </w:pPr>
      <w:r>
        <w:t xml:space="preserve">Juhi, </w:t>
      </w:r>
      <w:proofErr w:type="spellStart"/>
      <w:r>
        <w:t>Teyson</w:t>
      </w:r>
      <w:proofErr w:type="spellEnd"/>
      <w:r>
        <w:t xml:space="preserve">, Lucie, Tucker, Bravo – </w:t>
      </w:r>
      <w:r w:rsidR="00AE002A">
        <w:t>Java Developers</w:t>
      </w:r>
    </w:p>
    <w:p w14:paraId="7B86F5B7" w14:textId="1683CDFC" w:rsidR="00E52736" w:rsidRDefault="00E52736" w:rsidP="00E52736">
      <w:pPr>
        <w:pStyle w:val="ListParagraph"/>
        <w:numPr>
          <w:ilvl w:val="0"/>
          <w:numId w:val="15"/>
        </w:numPr>
      </w:pPr>
      <w:r>
        <w:t xml:space="preserve">Mr. Mike – </w:t>
      </w:r>
      <w:r w:rsidR="00AE002A">
        <w:t>Network admin</w:t>
      </w:r>
    </w:p>
    <w:p w14:paraId="038D7973" w14:textId="0DD2F885" w:rsidR="00E52736" w:rsidRDefault="00E52736" w:rsidP="00E52736">
      <w:pPr>
        <w:pStyle w:val="ListParagraph"/>
        <w:numPr>
          <w:ilvl w:val="0"/>
          <w:numId w:val="15"/>
        </w:numPr>
      </w:pPr>
      <w:r>
        <w:lastRenderedPageBreak/>
        <w:t xml:space="preserve">Mr. John – </w:t>
      </w:r>
      <w:r w:rsidR="00AE002A">
        <w:t>Database Admin</w:t>
      </w:r>
    </w:p>
    <w:p w14:paraId="6578EFF1" w14:textId="1C0802C2" w:rsidR="00E52736" w:rsidRDefault="00E52736" w:rsidP="00E52736">
      <w:pPr>
        <w:pStyle w:val="ListParagraph"/>
        <w:numPr>
          <w:ilvl w:val="0"/>
          <w:numId w:val="15"/>
        </w:numPr>
      </w:pPr>
      <w:r>
        <w:t xml:space="preserve">Mr. Jason and Ms. </w:t>
      </w:r>
      <w:proofErr w:type="spellStart"/>
      <w:r>
        <w:t>Alekya</w:t>
      </w:r>
      <w:proofErr w:type="spellEnd"/>
      <w:r>
        <w:t xml:space="preserve"> – </w:t>
      </w:r>
      <w:r w:rsidR="00AE002A">
        <w:t>Tester</w:t>
      </w:r>
      <w:r>
        <w:t xml:space="preserve"> </w:t>
      </w:r>
    </w:p>
    <w:p w14:paraId="6B99CF1C" w14:textId="7A5E85B8" w:rsidR="00E52736" w:rsidRDefault="00E52736" w:rsidP="00E52736">
      <w:pPr>
        <w:pStyle w:val="ListParagraph"/>
      </w:pPr>
    </w:p>
    <w:p w14:paraId="173CDB5B" w14:textId="492F55C8" w:rsidR="00AE002A" w:rsidRDefault="00AE002A" w:rsidP="00E52736">
      <w:pPr>
        <w:pStyle w:val="ListParagraph"/>
      </w:pPr>
      <w:r>
        <w:t xml:space="preserve">Risks – </w:t>
      </w:r>
    </w:p>
    <w:p w14:paraId="4A053BA2" w14:textId="77777777" w:rsidR="00AE002A" w:rsidRDefault="00AE002A" w:rsidP="00AE002A">
      <w:pPr>
        <w:pStyle w:val="ListParagraph"/>
        <w:numPr>
          <w:ilvl w:val="0"/>
          <w:numId w:val="11"/>
        </w:numPr>
      </w:pPr>
      <w:r>
        <w:t>Technical glitches that may occur during the course of the project</w:t>
      </w:r>
    </w:p>
    <w:p w14:paraId="45CD87D3" w14:textId="77777777" w:rsidR="00AE002A" w:rsidRDefault="00AE002A" w:rsidP="00AE002A">
      <w:pPr>
        <w:pStyle w:val="ListParagraph"/>
        <w:numPr>
          <w:ilvl w:val="0"/>
          <w:numId w:val="11"/>
        </w:numPr>
      </w:pPr>
      <w:r>
        <w:t>Teaching or training farmers to use online platform</w:t>
      </w:r>
    </w:p>
    <w:p w14:paraId="78E0788C" w14:textId="77777777" w:rsidR="00AE002A" w:rsidRDefault="00AE002A" w:rsidP="00AE002A">
      <w:pPr>
        <w:pStyle w:val="ListParagraph"/>
        <w:numPr>
          <w:ilvl w:val="0"/>
          <w:numId w:val="11"/>
        </w:numPr>
      </w:pPr>
      <w:r>
        <w:t>Training to be given to resources in case it is required</w:t>
      </w:r>
    </w:p>
    <w:p w14:paraId="567D9D53" w14:textId="77777777" w:rsidR="00AE002A" w:rsidRDefault="00AE002A" w:rsidP="00AE002A">
      <w:pPr>
        <w:pStyle w:val="ListParagraph"/>
        <w:numPr>
          <w:ilvl w:val="0"/>
          <w:numId w:val="11"/>
        </w:numPr>
      </w:pPr>
      <w:r>
        <w:t>The delivery of orders on time</w:t>
      </w:r>
    </w:p>
    <w:p w14:paraId="2C096CC5" w14:textId="77777777" w:rsidR="00AE002A" w:rsidRDefault="00AE002A" w:rsidP="00AE002A">
      <w:pPr>
        <w:pStyle w:val="ListParagraph"/>
        <w:numPr>
          <w:ilvl w:val="0"/>
          <w:numId w:val="11"/>
        </w:numPr>
      </w:pPr>
      <w:r>
        <w:t>Some online and offline competitors</w:t>
      </w:r>
    </w:p>
    <w:p w14:paraId="009E7F76" w14:textId="77777777" w:rsidR="00AE002A" w:rsidRDefault="00AE002A" w:rsidP="00AE002A">
      <w:pPr>
        <w:pStyle w:val="ListParagraph"/>
        <w:numPr>
          <w:ilvl w:val="0"/>
          <w:numId w:val="11"/>
        </w:numPr>
      </w:pPr>
      <w:r>
        <w:t>Availability of electricity and network for farmers to use mobile and laptop for placing orders</w:t>
      </w:r>
    </w:p>
    <w:p w14:paraId="40D91E3C" w14:textId="5B8C86B1" w:rsidR="00AE002A" w:rsidRDefault="00AE002A" w:rsidP="00E52736">
      <w:pPr>
        <w:pStyle w:val="ListParagraph"/>
      </w:pPr>
    </w:p>
    <w:p w14:paraId="39181051" w14:textId="162BB2E5" w:rsidR="00AE002A" w:rsidRDefault="00AE002A" w:rsidP="00E52736">
      <w:pPr>
        <w:pStyle w:val="ListParagraph"/>
      </w:pPr>
      <w:r>
        <w:t>Conclusion – An Online Agricultural Products Store</w:t>
      </w:r>
    </w:p>
    <w:p w14:paraId="257AA8F9" w14:textId="6DB1319F" w:rsidR="00B85B18" w:rsidRDefault="00B85B18" w:rsidP="00E52736">
      <w:pPr>
        <w:pStyle w:val="ListParagraph"/>
      </w:pPr>
    </w:p>
    <w:p w14:paraId="41C98072" w14:textId="77777777" w:rsidR="00B85B18" w:rsidRDefault="00B85B18" w:rsidP="00E52736">
      <w:pPr>
        <w:pStyle w:val="ListParagraph"/>
      </w:pPr>
    </w:p>
    <w:p w14:paraId="2615D40A" w14:textId="66343AAA" w:rsidR="00C57F46" w:rsidRDefault="00C57F46" w:rsidP="00C57F46">
      <w:pPr>
        <w:pStyle w:val="ListParagraph"/>
        <w:numPr>
          <w:ilvl w:val="0"/>
          <w:numId w:val="1"/>
        </w:numPr>
      </w:pPr>
      <w:r>
        <w:t>Four SDLC Methodologies</w:t>
      </w:r>
    </w:p>
    <w:p w14:paraId="7CBB73AE" w14:textId="24453210" w:rsidR="00553960" w:rsidRDefault="00553960" w:rsidP="00553960">
      <w:pPr>
        <w:ind w:left="720"/>
      </w:pPr>
      <w:r>
        <w:t xml:space="preserve">Sequential – Sequential methodology is also known as Waterfall model. It is a linear approach where each phase must be completed before moving on to the next phase. This methodology can work </w:t>
      </w:r>
      <w:proofErr w:type="spellStart"/>
      <w:r>
        <w:t>wel</w:t>
      </w:r>
      <w:proofErr w:type="spellEnd"/>
      <w:r>
        <w:t xml:space="preserve"> in the projects where requirements are clear and the project is simple. Not with the project that looks unclear and too many changes are expected.</w:t>
      </w:r>
    </w:p>
    <w:p w14:paraId="0D9E60D0" w14:textId="0FF4CC9B" w:rsidR="00553960" w:rsidRDefault="00553960" w:rsidP="00553960">
      <w:pPr>
        <w:ind w:left="720"/>
      </w:pPr>
    </w:p>
    <w:p w14:paraId="1876E518" w14:textId="4C66D73D" w:rsidR="008F7968" w:rsidRDefault="00553960" w:rsidP="00B85B18">
      <w:pPr>
        <w:ind w:left="720"/>
      </w:pPr>
      <w:r>
        <w:t xml:space="preserve">Iterative – Iterative is RUP Rational Unified Process is a process of developing a software product. RUP is based on a set of building blocks describe </w:t>
      </w:r>
      <w:r w:rsidR="008F7968">
        <w:t xml:space="preserve">what is to be produced, the skill required and step by step explanation on how can we achieve the goal. It has four project life cycle </w:t>
      </w:r>
      <w:proofErr w:type="gramStart"/>
      <w:r w:rsidR="008F7968">
        <w:t>phase</w:t>
      </w:r>
      <w:proofErr w:type="gramEnd"/>
      <w:r w:rsidR="008F7968">
        <w:t xml:space="preserve">. 1. Inception – what we build 2. Elaboration – Design </w:t>
      </w:r>
      <w:proofErr w:type="gramStart"/>
      <w:r w:rsidR="008F7968">
        <w:t>need</w:t>
      </w:r>
      <w:proofErr w:type="gramEnd"/>
      <w:r w:rsidR="008F7968">
        <w:t xml:space="preserve"> to deliver 3. Contraction – Implementation 4. Transition – delivery, correction of any defect, UAT. </w:t>
      </w:r>
    </w:p>
    <w:p w14:paraId="34CC40A7" w14:textId="5BEA73F0" w:rsidR="008F7968" w:rsidRDefault="008F7968" w:rsidP="00553960">
      <w:pPr>
        <w:ind w:left="720"/>
      </w:pPr>
      <w:r>
        <w:t xml:space="preserve">Evolutionary – This spiral model gives more emphasis on risk analysis. The spiral model has four </w:t>
      </w:r>
      <w:proofErr w:type="gramStart"/>
      <w:r>
        <w:t>phases :</w:t>
      </w:r>
      <w:proofErr w:type="gramEnd"/>
      <w:r>
        <w:t xml:space="preserve"> 1. Planning 2. Risk Analysis 3. Engineering 4. Evaluation. This model is suitable for large and critical projects where</w:t>
      </w:r>
      <w:r w:rsidR="00FE0C01">
        <w:t xml:space="preserve"> requirements are not fully defined or may change frequently.</w:t>
      </w:r>
    </w:p>
    <w:p w14:paraId="4C6EB506" w14:textId="4E23842A" w:rsidR="00FE0C01" w:rsidRDefault="00FE0C01" w:rsidP="00553960">
      <w:pPr>
        <w:ind w:left="720"/>
      </w:pPr>
    </w:p>
    <w:p w14:paraId="3C03AA27" w14:textId="61136424" w:rsidR="008F7968" w:rsidRDefault="00FE0C01" w:rsidP="00B85B18">
      <w:pPr>
        <w:ind w:left="720"/>
      </w:pPr>
      <w:r>
        <w:t>Agile – Agile is a scrum model, it works on sprints, breaking the project into many sprints. It emphasizes on customer collaboration, continuous feedback, and flexibility in response to changing requirements. It is suitable for projects where requirements will frequently change or where client is looking to see a software with at least basic requirements.</w:t>
      </w:r>
    </w:p>
    <w:p w14:paraId="06B2075A" w14:textId="0452FC61" w:rsidR="00AE002A" w:rsidRDefault="006C1709" w:rsidP="00C57F46">
      <w:pPr>
        <w:pStyle w:val="ListParagraph"/>
        <w:numPr>
          <w:ilvl w:val="0"/>
          <w:numId w:val="1"/>
        </w:numPr>
      </w:pPr>
      <w:r>
        <w:t>Waterfall RUP Spiral and Scrum Models</w:t>
      </w:r>
    </w:p>
    <w:p w14:paraId="7EA8C557" w14:textId="5A00C2E6" w:rsidR="006C1709" w:rsidRDefault="006C1709" w:rsidP="006C1709">
      <w:pPr>
        <w:pStyle w:val="ListParagraph"/>
      </w:pPr>
      <w:r>
        <w:t xml:space="preserve">They discussed models in SDLC like waterfall RUP Spiral and Scrum. You put forth </w:t>
      </w:r>
      <w:proofErr w:type="gramStart"/>
      <w:r>
        <w:t>your</w:t>
      </w:r>
      <w:proofErr w:type="gramEnd"/>
      <w:r>
        <w:t xml:space="preserve"> understanding on these models.</w:t>
      </w:r>
    </w:p>
    <w:p w14:paraId="6A41E9D0" w14:textId="7D6A07D5" w:rsidR="006C1709" w:rsidRDefault="006C1709" w:rsidP="006C1709">
      <w:pPr>
        <w:pStyle w:val="ListParagraph"/>
      </w:pPr>
      <w:r>
        <w:t>SMEs are stressing on using the V model and the project team is leaning more onto the side of waterfall model. As a BA, which methodology do you think would be better for this project?</w:t>
      </w:r>
    </w:p>
    <w:p w14:paraId="67BB7083" w14:textId="1CD82E6E" w:rsidR="00FE0C01" w:rsidRDefault="00FE0C01" w:rsidP="006C1709">
      <w:pPr>
        <w:pStyle w:val="ListParagraph"/>
      </w:pPr>
    </w:p>
    <w:p w14:paraId="2C79E776" w14:textId="5BB167DE" w:rsidR="00FE0C01" w:rsidRDefault="00FE0C01" w:rsidP="006C1709">
      <w:pPr>
        <w:pStyle w:val="ListParagraph"/>
      </w:pPr>
    </w:p>
    <w:p w14:paraId="3FEA8CDC" w14:textId="578367A1" w:rsidR="00FE0C01" w:rsidRDefault="00FE0C01" w:rsidP="006C1709">
      <w:pPr>
        <w:pStyle w:val="ListParagraph"/>
      </w:pPr>
      <w:r>
        <w:lastRenderedPageBreak/>
        <w:t>Waterfall – where each phase must be completed before moving to the next phase. And a review will take place at the end of each phase.</w:t>
      </w:r>
    </w:p>
    <w:p w14:paraId="672B71C3" w14:textId="08B843B9" w:rsidR="00FE0C01" w:rsidRDefault="00FE0C01" w:rsidP="006C1709">
      <w:pPr>
        <w:pStyle w:val="ListParagraph"/>
      </w:pPr>
    </w:p>
    <w:p w14:paraId="200AC9AE" w14:textId="154F8926" w:rsidR="00FE0C01" w:rsidRDefault="00FE0C01" w:rsidP="006C1709">
      <w:pPr>
        <w:pStyle w:val="ListParagraph"/>
      </w:pPr>
      <w:r>
        <w:t xml:space="preserve">Rational Unified Process – is based on a set of building blocks or content elements describing what is to be produced, the necessary skills required and the step by step </w:t>
      </w:r>
      <w:proofErr w:type="gramStart"/>
      <w:r>
        <w:t>explanation  describing</w:t>
      </w:r>
      <w:proofErr w:type="gramEnd"/>
      <w:r>
        <w:t xml:space="preserve"> how specific development goals are to be achieved.</w:t>
      </w:r>
    </w:p>
    <w:p w14:paraId="274D31DA" w14:textId="577E30C4" w:rsidR="00FE0C01" w:rsidRDefault="00FE0C01" w:rsidP="006C1709">
      <w:pPr>
        <w:pStyle w:val="ListParagraph"/>
      </w:pPr>
    </w:p>
    <w:p w14:paraId="1F21AE5D" w14:textId="3874E730" w:rsidR="00FE0C01" w:rsidRDefault="00FE0C01" w:rsidP="006C1709">
      <w:pPr>
        <w:pStyle w:val="ListParagraph"/>
      </w:pPr>
      <w:r>
        <w:t xml:space="preserve">Spiral – model gives more emphasis on risk analysis. </w:t>
      </w:r>
      <w:r w:rsidR="00865055">
        <w:t xml:space="preserve">It has four </w:t>
      </w:r>
      <w:proofErr w:type="gramStart"/>
      <w:r w:rsidR="00865055">
        <w:t>phases :</w:t>
      </w:r>
      <w:proofErr w:type="gramEnd"/>
      <w:r w:rsidR="00865055">
        <w:t xml:space="preserve"> 1. Planning 2. Risk Analysis 3. Engineering 4. Evaluation.</w:t>
      </w:r>
    </w:p>
    <w:p w14:paraId="77D5DE4C" w14:textId="62BDFCD9" w:rsidR="00865055" w:rsidRDefault="00865055" w:rsidP="006C1709">
      <w:pPr>
        <w:pStyle w:val="ListParagraph"/>
      </w:pPr>
    </w:p>
    <w:p w14:paraId="2D99F8C2" w14:textId="7D5E7AEC" w:rsidR="00865055" w:rsidRDefault="00865055" w:rsidP="006C1709">
      <w:pPr>
        <w:pStyle w:val="ListParagraph"/>
      </w:pPr>
      <w:r>
        <w:t>Agile - is a scrum model, it works on sprints, breaking the project into many sprints. It is suitable for projects where requirements will frequently change or where client is looking to see a software with at least basic requirements.</w:t>
      </w:r>
    </w:p>
    <w:p w14:paraId="2C9E9EA1" w14:textId="5C3859BB" w:rsidR="00865055" w:rsidRDefault="00865055" w:rsidP="006C1709">
      <w:pPr>
        <w:pStyle w:val="ListParagraph"/>
      </w:pPr>
    </w:p>
    <w:p w14:paraId="78D75391" w14:textId="77ADCC72" w:rsidR="00865055" w:rsidRDefault="00865055" w:rsidP="006C1709">
      <w:pPr>
        <w:pStyle w:val="ListParagraph"/>
      </w:pPr>
    </w:p>
    <w:p w14:paraId="61892B78" w14:textId="21F9F749" w:rsidR="00865055" w:rsidRDefault="00865055" w:rsidP="006C1709">
      <w:pPr>
        <w:pStyle w:val="ListParagraph"/>
      </w:pPr>
      <w:r>
        <w:t xml:space="preserve">Although keeping the simple requirements in consideration, as there are clear requirements and not too many to &amp; </w:t>
      </w:r>
      <w:proofErr w:type="spellStart"/>
      <w:r>
        <w:t>fro</w:t>
      </w:r>
      <w:proofErr w:type="spellEnd"/>
      <w:r>
        <w:t xml:space="preserve"> changes required. V model is best suited model for this project where testing can be done at the end of each phase to ensure the work has been done right.</w:t>
      </w:r>
    </w:p>
    <w:p w14:paraId="088A5C31" w14:textId="1CA83382" w:rsidR="00FE0C01" w:rsidRDefault="00FE0C01" w:rsidP="006C1709">
      <w:pPr>
        <w:pStyle w:val="ListParagraph"/>
      </w:pPr>
    </w:p>
    <w:p w14:paraId="7BCCBA58" w14:textId="77777777" w:rsidR="00FE0C01" w:rsidRDefault="00FE0C01" w:rsidP="006C1709">
      <w:pPr>
        <w:pStyle w:val="ListParagraph"/>
      </w:pPr>
    </w:p>
    <w:p w14:paraId="6BEF4937" w14:textId="4F033EA1" w:rsidR="006C1709" w:rsidRDefault="006C1709" w:rsidP="006C1709">
      <w:pPr>
        <w:pStyle w:val="ListParagraph"/>
        <w:numPr>
          <w:ilvl w:val="0"/>
          <w:numId w:val="1"/>
        </w:numPr>
      </w:pPr>
      <w:r>
        <w:t>Waterfall vs V Model</w:t>
      </w:r>
    </w:p>
    <w:p w14:paraId="40373037" w14:textId="0D906CC9" w:rsidR="006C1709" w:rsidRDefault="006C1709" w:rsidP="006C1709">
      <w:pPr>
        <w:pStyle w:val="ListParagraph"/>
      </w:pPr>
      <w:r>
        <w:t>Write down the differences between waterfall and V model</w:t>
      </w:r>
    </w:p>
    <w:p w14:paraId="78AA1682" w14:textId="546821A5" w:rsidR="00865055" w:rsidRDefault="00865055" w:rsidP="006C1709">
      <w:pPr>
        <w:pStyle w:val="ListParagraph"/>
      </w:pPr>
    </w:p>
    <w:p w14:paraId="39DFABC2" w14:textId="54CD02C6" w:rsidR="00865055" w:rsidRDefault="00865055" w:rsidP="006C1709">
      <w:pPr>
        <w:pStyle w:val="ListParagraph"/>
      </w:pPr>
    </w:p>
    <w:p w14:paraId="57F042D7" w14:textId="4F72C6D0" w:rsidR="00865055" w:rsidRDefault="00865055" w:rsidP="006C1709">
      <w:pPr>
        <w:pStyle w:val="ListParagraph"/>
      </w:pPr>
      <w:r>
        <w:t>Waterfall Model – is a methodology that breaks down a project into a series of linear phases that are completed one after the other. It is also a sequential and linear approach to software development. The steps involved would be requirement gathering, design, implementation, testing and deployment.</w:t>
      </w:r>
    </w:p>
    <w:p w14:paraId="01420397" w14:textId="5C906C27" w:rsidR="00865055" w:rsidRDefault="00865055" w:rsidP="006C1709">
      <w:pPr>
        <w:pStyle w:val="ListParagraph"/>
      </w:pPr>
    </w:p>
    <w:p w14:paraId="2B920C22" w14:textId="3B4ADE04" w:rsidR="00865055" w:rsidRDefault="00865055" w:rsidP="006C1709">
      <w:pPr>
        <w:pStyle w:val="ListParagraph"/>
      </w:pPr>
      <w:r>
        <w:t xml:space="preserve">V Model – is a type of SDLC model where the process executes sequentially in a V shape. It is also known as the verification and validation model. It is based on the association of a testing phase for each corresponding development stage. </w:t>
      </w:r>
      <w:r w:rsidR="005E4066">
        <w:t>The development of each phase is directly associated with the testing phase. The next phase starts only after the completion of the previous one.</w:t>
      </w:r>
    </w:p>
    <w:p w14:paraId="033CF3F8" w14:textId="77777777" w:rsidR="00865055" w:rsidRDefault="00865055" w:rsidP="006C1709">
      <w:pPr>
        <w:pStyle w:val="ListParagraph"/>
      </w:pPr>
    </w:p>
    <w:p w14:paraId="2813346E" w14:textId="2A659F02" w:rsidR="006C1709" w:rsidRDefault="006C1709" w:rsidP="006C1709">
      <w:pPr>
        <w:pStyle w:val="ListParagraph"/>
        <w:numPr>
          <w:ilvl w:val="0"/>
          <w:numId w:val="1"/>
        </w:numPr>
      </w:pPr>
      <w:r>
        <w:t>Justify your choice</w:t>
      </w:r>
    </w:p>
    <w:p w14:paraId="1791CCDF" w14:textId="42341FA9" w:rsidR="006C1709" w:rsidRDefault="006C1709" w:rsidP="006C1709">
      <w:pPr>
        <w:pStyle w:val="ListParagraph"/>
      </w:pPr>
      <w:r>
        <w:t>As a BA, state your reason for choosing one model for this project</w:t>
      </w:r>
    </w:p>
    <w:p w14:paraId="64AF78EC" w14:textId="3ABEF078" w:rsidR="005E4066" w:rsidRDefault="005E4066" w:rsidP="006C1709">
      <w:pPr>
        <w:pStyle w:val="ListParagraph"/>
      </w:pPr>
    </w:p>
    <w:p w14:paraId="500BA5DA" w14:textId="77777777" w:rsidR="0093478B" w:rsidRDefault="005E4066" w:rsidP="006C1709">
      <w:pPr>
        <w:pStyle w:val="ListParagraph"/>
      </w:pPr>
      <w:r>
        <w:t xml:space="preserve">As a BA, I would prefer choosing V model for this project </w:t>
      </w:r>
      <w:r w:rsidR="0093478B">
        <w:t xml:space="preserve">and the reasons are mentioned </w:t>
      </w:r>
      <w:proofErr w:type="gramStart"/>
      <w:r w:rsidR="0093478B">
        <w:t>below :</w:t>
      </w:r>
      <w:proofErr w:type="gramEnd"/>
    </w:p>
    <w:p w14:paraId="4A1BF34D" w14:textId="7F5DE448" w:rsidR="005E4066" w:rsidRDefault="005E4066" w:rsidP="006C1709">
      <w:pPr>
        <w:pStyle w:val="ListParagraph"/>
      </w:pPr>
      <w:r>
        <w:t>as the project is small and requirements are clear. Also, v model is flexible and at the end of each phase testing would be done.</w:t>
      </w:r>
    </w:p>
    <w:p w14:paraId="337E7CF4" w14:textId="69E6743C" w:rsidR="005E4066" w:rsidRDefault="005E4066" w:rsidP="006C1709">
      <w:pPr>
        <w:pStyle w:val="ListParagraph"/>
      </w:pPr>
    </w:p>
    <w:p w14:paraId="49060C0C" w14:textId="0AD2D9BA" w:rsidR="0093478B" w:rsidRDefault="0093478B" w:rsidP="0093478B">
      <w:pPr>
        <w:pStyle w:val="ListParagraph"/>
        <w:numPr>
          <w:ilvl w:val="0"/>
          <w:numId w:val="16"/>
        </w:numPr>
      </w:pPr>
      <w:r>
        <w:t>V model is based on verification and validation of each phase of developing online agricultural product store</w:t>
      </w:r>
      <w:r w:rsidR="00FD79CA">
        <w:t>.</w:t>
      </w:r>
    </w:p>
    <w:p w14:paraId="17F2452B" w14:textId="77777777" w:rsidR="00FD79CA" w:rsidRDefault="0093478B" w:rsidP="0093478B">
      <w:pPr>
        <w:pStyle w:val="ListParagraph"/>
        <w:numPr>
          <w:ilvl w:val="0"/>
          <w:numId w:val="16"/>
        </w:numPr>
      </w:pPr>
      <w:r>
        <w:t xml:space="preserve">The model allows </w:t>
      </w:r>
      <w:r w:rsidR="00FD79CA">
        <w:t xml:space="preserve">us </w:t>
      </w:r>
      <w:r>
        <w:t>to complete each phase before go</w:t>
      </w:r>
      <w:r w:rsidR="00FD79CA">
        <w:t>ing</w:t>
      </w:r>
      <w:r>
        <w:t xml:space="preserve"> to next phase. </w:t>
      </w:r>
    </w:p>
    <w:p w14:paraId="19A893AF" w14:textId="55F76B6B" w:rsidR="0093478B" w:rsidRDefault="0093478B" w:rsidP="0093478B">
      <w:pPr>
        <w:pStyle w:val="ListParagraph"/>
        <w:numPr>
          <w:ilvl w:val="0"/>
          <w:numId w:val="16"/>
        </w:numPr>
      </w:pPr>
      <w:r>
        <w:t xml:space="preserve">Testing of developing </w:t>
      </w:r>
      <w:r w:rsidR="00DF7DD9">
        <w:t>online agricultural product store is planned in parallel with a corresponding phase of development in V model</w:t>
      </w:r>
      <w:r w:rsidR="00FD79CA">
        <w:t>.</w:t>
      </w:r>
    </w:p>
    <w:p w14:paraId="74ABBDFD" w14:textId="2BF2F01A" w:rsidR="00DF7DD9" w:rsidRDefault="00DF7DD9" w:rsidP="0093478B">
      <w:pPr>
        <w:pStyle w:val="ListParagraph"/>
        <w:numPr>
          <w:ilvl w:val="0"/>
          <w:numId w:val="16"/>
        </w:numPr>
      </w:pPr>
      <w:r>
        <w:lastRenderedPageBreak/>
        <w:t xml:space="preserve">V model </w:t>
      </w:r>
      <w:r w:rsidR="00FD79CA">
        <w:t>rightly works</w:t>
      </w:r>
      <w:r>
        <w:t xml:space="preserve"> with small projects like developing online agricultural product store where requirements are </w:t>
      </w:r>
      <w:r w:rsidR="00FD79CA">
        <w:t>clear.</w:t>
      </w:r>
    </w:p>
    <w:p w14:paraId="21F1DAE8" w14:textId="08643AFE" w:rsidR="00FD79CA" w:rsidRDefault="00FD79CA" w:rsidP="0093478B">
      <w:pPr>
        <w:pStyle w:val="ListParagraph"/>
        <w:numPr>
          <w:ilvl w:val="0"/>
          <w:numId w:val="16"/>
        </w:numPr>
      </w:pPr>
      <w:r>
        <w:t>V model also helps in the project when in case of any changes occur in midway, then the test documents along with requirement documents has to be updated.</w:t>
      </w:r>
    </w:p>
    <w:p w14:paraId="5A280CE9" w14:textId="478E1538" w:rsidR="0093478B" w:rsidRDefault="00FD79CA" w:rsidP="00992DA0">
      <w:pPr>
        <w:pStyle w:val="ListParagraph"/>
        <w:numPr>
          <w:ilvl w:val="0"/>
          <w:numId w:val="16"/>
        </w:numPr>
      </w:pPr>
      <w:r>
        <w:t>In V model, testing activities like planning, test designing happens well before coding. This saves a lot of time. Hence higher chance to get success model.</w:t>
      </w:r>
    </w:p>
    <w:p w14:paraId="22DB7EB0" w14:textId="77777777" w:rsidR="005E4066" w:rsidRDefault="005E4066" w:rsidP="006C1709">
      <w:pPr>
        <w:pStyle w:val="ListParagraph"/>
      </w:pPr>
    </w:p>
    <w:p w14:paraId="6EB5B5F9" w14:textId="0A81DC7D" w:rsidR="006C1709" w:rsidRDefault="008650AC" w:rsidP="008650AC">
      <w:pPr>
        <w:pStyle w:val="ListParagraph"/>
        <w:numPr>
          <w:ilvl w:val="0"/>
          <w:numId w:val="1"/>
        </w:numPr>
      </w:pPr>
      <w:r>
        <w:t>Gantt Chart – Prepare a Gantt chart with V Model</w:t>
      </w:r>
    </w:p>
    <w:p w14:paraId="36565150" w14:textId="7A767DC3" w:rsidR="005E4066" w:rsidRDefault="008650AC" w:rsidP="00992DA0">
      <w:pPr>
        <w:pStyle w:val="ListParagraph"/>
      </w:pPr>
      <w:r>
        <w:t>RG, RA, Design, D1, T1, D2, T2, D3, T3, D4, T4 and UAT as development process and the resources are PM, BA, Java Developers, testers, DB admin, NW admin.</w:t>
      </w:r>
    </w:p>
    <w:p w14:paraId="6A9E6943" w14:textId="5A392460" w:rsidR="00071B12" w:rsidRDefault="00071B12" w:rsidP="008650AC">
      <w:pPr>
        <w:pStyle w:val="ListParagraph"/>
      </w:pPr>
    </w:p>
    <w:tbl>
      <w:tblPr>
        <w:tblW w:w="7045" w:type="dxa"/>
        <w:tblInd w:w="983" w:type="dxa"/>
        <w:tblLook w:val="04A0" w:firstRow="1" w:lastRow="0" w:firstColumn="1" w:lastColumn="0" w:noHBand="0" w:noVBand="1"/>
      </w:tblPr>
      <w:tblGrid>
        <w:gridCol w:w="2580"/>
        <w:gridCol w:w="1167"/>
        <w:gridCol w:w="1278"/>
        <w:gridCol w:w="2020"/>
      </w:tblGrid>
      <w:tr w:rsidR="00071B12" w:rsidRPr="00071B12" w14:paraId="69389597" w14:textId="77777777" w:rsidTr="00E83C5F">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80D2D" w14:textId="77777777" w:rsidR="00071B12" w:rsidRPr="00071B12" w:rsidRDefault="00071B12" w:rsidP="00071B12">
            <w:pPr>
              <w:spacing w:after="0" w:line="240" w:lineRule="auto"/>
              <w:rPr>
                <w:rFonts w:ascii="Calibri" w:eastAsia="Times New Roman" w:hAnsi="Calibri" w:cs="Calibri"/>
                <w:b/>
                <w:bCs/>
                <w:color w:val="000000"/>
                <w:kern w:val="0"/>
                <w:lang w:val="en-US"/>
                <w14:ligatures w14:val="none"/>
              </w:rPr>
            </w:pPr>
            <w:r w:rsidRPr="00071B12">
              <w:rPr>
                <w:rFonts w:ascii="Calibri" w:eastAsia="Times New Roman" w:hAnsi="Calibri" w:cs="Calibri"/>
                <w:b/>
                <w:bCs/>
                <w:color w:val="000000"/>
                <w:kern w:val="0"/>
                <w:lang w:val="en-US"/>
                <w14:ligatures w14:val="none"/>
              </w:rPr>
              <w:t>Task Name</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649E52AF" w14:textId="77777777" w:rsidR="00071B12" w:rsidRPr="00071B12" w:rsidRDefault="00071B12" w:rsidP="00071B12">
            <w:pPr>
              <w:spacing w:after="0" w:line="240" w:lineRule="auto"/>
              <w:rPr>
                <w:rFonts w:ascii="Calibri" w:eastAsia="Times New Roman" w:hAnsi="Calibri" w:cs="Calibri"/>
                <w:b/>
                <w:bCs/>
                <w:color w:val="000000"/>
                <w:kern w:val="0"/>
                <w:lang w:val="en-US"/>
                <w14:ligatures w14:val="none"/>
              </w:rPr>
            </w:pPr>
            <w:r w:rsidRPr="00071B12">
              <w:rPr>
                <w:rFonts w:ascii="Calibri" w:eastAsia="Times New Roman" w:hAnsi="Calibri" w:cs="Calibri"/>
                <w:b/>
                <w:bCs/>
                <w:color w:val="000000"/>
                <w:kern w:val="0"/>
                <w:lang w:val="en-US"/>
                <w14:ligatures w14:val="none"/>
              </w:rPr>
              <w:t xml:space="preserve">Start Date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28D6ED86" w14:textId="77777777" w:rsidR="00071B12" w:rsidRPr="00071B12" w:rsidRDefault="00071B12" w:rsidP="00071B12">
            <w:pPr>
              <w:spacing w:after="0" w:line="240" w:lineRule="auto"/>
              <w:rPr>
                <w:rFonts w:ascii="Calibri" w:eastAsia="Times New Roman" w:hAnsi="Calibri" w:cs="Calibri"/>
                <w:b/>
                <w:bCs/>
                <w:color w:val="000000"/>
                <w:kern w:val="0"/>
                <w:lang w:val="en-US"/>
                <w14:ligatures w14:val="none"/>
              </w:rPr>
            </w:pPr>
            <w:r w:rsidRPr="00071B12">
              <w:rPr>
                <w:rFonts w:ascii="Calibri" w:eastAsia="Times New Roman" w:hAnsi="Calibri" w:cs="Calibri"/>
                <w:b/>
                <w:bCs/>
                <w:color w:val="000000"/>
                <w:kern w:val="0"/>
                <w:lang w:val="en-US"/>
                <w14:ligatures w14:val="none"/>
              </w:rPr>
              <w:t>End Date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8630160" w14:textId="77777777" w:rsidR="00071B12" w:rsidRPr="00071B12" w:rsidRDefault="00071B12" w:rsidP="00071B12">
            <w:pPr>
              <w:spacing w:after="0" w:line="240" w:lineRule="auto"/>
              <w:rPr>
                <w:rFonts w:ascii="Calibri" w:eastAsia="Times New Roman" w:hAnsi="Calibri" w:cs="Calibri"/>
                <w:b/>
                <w:bCs/>
                <w:color w:val="000000"/>
                <w:kern w:val="0"/>
                <w:lang w:val="en-US"/>
                <w14:ligatures w14:val="none"/>
              </w:rPr>
            </w:pPr>
            <w:r w:rsidRPr="00071B12">
              <w:rPr>
                <w:rFonts w:ascii="Calibri" w:eastAsia="Times New Roman" w:hAnsi="Calibri" w:cs="Calibri"/>
                <w:b/>
                <w:bCs/>
                <w:color w:val="000000"/>
                <w:kern w:val="0"/>
                <w:lang w:val="en-US"/>
                <w14:ligatures w14:val="none"/>
              </w:rPr>
              <w:t>Duration (in days)</w:t>
            </w:r>
          </w:p>
        </w:tc>
      </w:tr>
      <w:tr w:rsidR="00071B12" w:rsidRPr="00071B12" w14:paraId="3B0E4792"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ACFBA44"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Requirement Gathering</w:t>
            </w:r>
          </w:p>
        </w:tc>
        <w:tc>
          <w:tcPr>
            <w:tcW w:w="1167" w:type="dxa"/>
            <w:tcBorders>
              <w:top w:val="nil"/>
              <w:left w:val="nil"/>
              <w:bottom w:val="single" w:sz="4" w:space="0" w:color="auto"/>
              <w:right w:val="single" w:sz="4" w:space="0" w:color="auto"/>
            </w:tcBorders>
            <w:shd w:val="clear" w:color="auto" w:fill="auto"/>
            <w:noWrap/>
            <w:vAlign w:val="bottom"/>
            <w:hideMark/>
          </w:tcPr>
          <w:p w14:paraId="4E299892"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1/2/2025</w:t>
            </w:r>
          </w:p>
        </w:tc>
        <w:tc>
          <w:tcPr>
            <w:tcW w:w="1278" w:type="dxa"/>
            <w:tcBorders>
              <w:top w:val="nil"/>
              <w:left w:val="nil"/>
              <w:bottom w:val="single" w:sz="4" w:space="0" w:color="auto"/>
              <w:right w:val="single" w:sz="4" w:space="0" w:color="auto"/>
            </w:tcBorders>
            <w:shd w:val="clear" w:color="auto" w:fill="auto"/>
            <w:noWrap/>
            <w:vAlign w:val="bottom"/>
            <w:hideMark/>
          </w:tcPr>
          <w:p w14:paraId="2CCEF906"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25/3/2025</w:t>
            </w:r>
          </w:p>
        </w:tc>
        <w:tc>
          <w:tcPr>
            <w:tcW w:w="2020" w:type="dxa"/>
            <w:tcBorders>
              <w:top w:val="nil"/>
              <w:left w:val="nil"/>
              <w:bottom w:val="single" w:sz="4" w:space="0" w:color="auto"/>
              <w:right w:val="single" w:sz="4" w:space="0" w:color="auto"/>
            </w:tcBorders>
            <w:shd w:val="clear" w:color="auto" w:fill="auto"/>
            <w:noWrap/>
            <w:vAlign w:val="bottom"/>
            <w:hideMark/>
          </w:tcPr>
          <w:p w14:paraId="1B3428CF"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53</w:t>
            </w:r>
          </w:p>
        </w:tc>
      </w:tr>
      <w:tr w:rsidR="00071B12" w:rsidRPr="00071B12" w14:paraId="6862EC8E"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DDC729F"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Requirement Analysis</w:t>
            </w:r>
          </w:p>
        </w:tc>
        <w:tc>
          <w:tcPr>
            <w:tcW w:w="1167" w:type="dxa"/>
            <w:tcBorders>
              <w:top w:val="nil"/>
              <w:left w:val="nil"/>
              <w:bottom w:val="single" w:sz="4" w:space="0" w:color="auto"/>
              <w:right w:val="single" w:sz="4" w:space="0" w:color="auto"/>
            </w:tcBorders>
            <w:shd w:val="clear" w:color="auto" w:fill="auto"/>
            <w:noWrap/>
            <w:vAlign w:val="bottom"/>
            <w:hideMark/>
          </w:tcPr>
          <w:p w14:paraId="7D261BA5"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16/3/2025</w:t>
            </w:r>
          </w:p>
        </w:tc>
        <w:tc>
          <w:tcPr>
            <w:tcW w:w="1278" w:type="dxa"/>
            <w:tcBorders>
              <w:top w:val="nil"/>
              <w:left w:val="nil"/>
              <w:bottom w:val="single" w:sz="4" w:space="0" w:color="auto"/>
              <w:right w:val="single" w:sz="4" w:space="0" w:color="auto"/>
            </w:tcBorders>
            <w:shd w:val="clear" w:color="auto" w:fill="auto"/>
            <w:noWrap/>
            <w:vAlign w:val="bottom"/>
            <w:hideMark/>
          </w:tcPr>
          <w:p w14:paraId="39FF79A2"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20/4/2025</w:t>
            </w:r>
          </w:p>
        </w:tc>
        <w:tc>
          <w:tcPr>
            <w:tcW w:w="2020" w:type="dxa"/>
            <w:tcBorders>
              <w:top w:val="nil"/>
              <w:left w:val="nil"/>
              <w:bottom w:val="single" w:sz="4" w:space="0" w:color="auto"/>
              <w:right w:val="single" w:sz="4" w:space="0" w:color="auto"/>
            </w:tcBorders>
            <w:shd w:val="clear" w:color="auto" w:fill="auto"/>
            <w:noWrap/>
            <w:vAlign w:val="bottom"/>
            <w:hideMark/>
          </w:tcPr>
          <w:p w14:paraId="18EA1CE3"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36</w:t>
            </w:r>
          </w:p>
        </w:tc>
      </w:tr>
      <w:tr w:rsidR="00071B12" w:rsidRPr="00071B12" w14:paraId="450C055C"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619F75A"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Design</w:t>
            </w:r>
          </w:p>
        </w:tc>
        <w:tc>
          <w:tcPr>
            <w:tcW w:w="1167" w:type="dxa"/>
            <w:tcBorders>
              <w:top w:val="nil"/>
              <w:left w:val="nil"/>
              <w:bottom w:val="single" w:sz="4" w:space="0" w:color="auto"/>
              <w:right w:val="single" w:sz="4" w:space="0" w:color="auto"/>
            </w:tcBorders>
            <w:shd w:val="clear" w:color="auto" w:fill="auto"/>
            <w:noWrap/>
            <w:vAlign w:val="bottom"/>
            <w:hideMark/>
          </w:tcPr>
          <w:p w14:paraId="1D330386"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10/4/2025</w:t>
            </w:r>
          </w:p>
        </w:tc>
        <w:tc>
          <w:tcPr>
            <w:tcW w:w="1278" w:type="dxa"/>
            <w:tcBorders>
              <w:top w:val="nil"/>
              <w:left w:val="nil"/>
              <w:bottom w:val="single" w:sz="4" w:space="0" w:color="auto"/>
              <w:right w:val="single" w:sz="4" w:space="0" w:color="auto"/>
            </w:tcBorders>
            <w:shd w:val="clear" w:color="auto" w:fill="auto"/>
            <w:noWrap/>
            <w:vAlign w:val="bottom"/>
            <w:hideMark/>
          </w:tcPr>
          <w:p w14:paraId="491AFEA0"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5/6/2025</w:t>
            </w:r>
          </w:p>
        </w:tc>
        <w:tc>
          <w:tcPr>
            <w:tcW w:w="2020" w:type="dxa"/>
            <w:tcBorders>
              <w:top w:val="nil"/>
              <w:left w:val="nil"/>
              <w:bottom w:val="single" w:sz="4" w:space="0" w:color="auto"/>
              <w:right w:val="single" w:sz="4" w:space="0" w:color="auto"/>
            </w:tcBorders>
            <w:shd w:val="clear" w:color="auto" w:fill="auto"/>
            <w:noWrap/>
            <w:vAlign w:val="bottom"/>
            <w:hideMark/>
          </w:tcPr>
          <w:p w14:paraId="2BA71CE3"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55</w:t>
            </w:r>
          </w:p>
        </w:tc>
      </w:tr>
      <w:tr w:rsidR="00071B12" w:rsidRPr="00071B12" w14:paraId="33FFF148"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9366C8A"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Development 1</w:t>
            </w:r>
          </w:p>
        </w:tc>
        <w:tc>
          <w:tcPr>
            <w:tcW w:w="1167" w:type="dxa"/>
            <w:tcBorders>
              <w:top w:val="nil"/>
              <w:left w:val="nil"/>
              <w:bottom w:val="single" w:sz="4" w:space="0" w:color="auto"/>
              <w:right w:val="single" w:sz="4" w:space="0" w:color="auto"/>
            </w:tcBorders>
            <w:shd w:val="clear" w:color="auto" w:fill="auto"/>
            <w:noWrap/>
            <w:vAlign w:val="bottom"/>
            <w:hideMark/>
          </w:tcPr>
          <w:p w14:paraId="37EEED55"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20/5/2025</w:t>
            </w:r>
          </w:p>
        </w:tc>
        <w:tc>
          <w:tcPr>
            <w:tcW w:w="1278" w:type="dxa"/>
            <w:tcBorders>
              <w:top w:val="nil"/>
              <w:left w:val="nil"/>
              <w:bottom w:val="single" w:sz="4" w:space="0" w:color="auto"/>
              <w:right w:val="single" w:sz="4" w:space="0" w:color="auto"/>
            </w:tcBorders>
            <w:shd w:val="clear" w:color="auto" w:fill="auto"/>
            <w:noWrap/>
            <w:vAlign w:val="bottom"/>
            <w:hideMark/>
          </w:tcPr>
          <w:p w14:paraId="6413B1D0"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1/8/2025</w:t>
            </w:r>
          </w:p>
        </w:tc>
        <w:tc>
          <w:tcPr>
            <w:tcW w:w="2020" w:type="dxa"/>
            <w:tcBorders>
              <w:top w:val="nil"/>
              <w:left w:val="nil"/>
              <w:bottom w:val="single" w:sz="4" w:space="0" w:color="auto"/>
              <w:right w:val="single" w:sz="4" w:space="0" w:color="auto"/>
            </w:tcBorders>
            <w:shd w:val="clear" w:color="auto" w:fill="auto"/>
            <w:noWrap/>
            <w:vAlign w:val="bottom"/>
            <w:hideMark/>
          </w:tcPr>
          <w:p w14:paraId="629973E5"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73</w:t>
            </w:r>
          </w:p>
        </w:tc>
      </w:tr>
      <w:tr w:rsidR="00071B12" w:rsidRPr="00071B12" w14:paraId="1AC4B33D"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CD82FDE"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Testing 1</w:t>
            </w:r>
          </w:p>
        </w:tc>
        <w:tc>
          <w:tcPr>
            <w:tcW w:w="1167" w:type="dxa"/>
            <w:tcBorders>
              <w:top w:val="nil"/>
              <w:left w:val="nil"/>
              <w:bottom w:val="single" w:sz="4" w:space="0" w:color="auto"/>
              <w:right w:val="single" w:sz="4" w:space="0" w:color="auto"/>
            </w:tcBorders>
            <w:shd w:val="clear" w:color="auto" w:fill="auto"/>
            <w:noWrap/>
            <w:vAlign w:val="bottom"/>
            <w:hideMark/>
          </w:tcPr>
          <w:p w14:paraId="0CB15A40"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12/7/2025</w:t>
            </w:r>
          </w:p>
        </w:tc>
        <w:tc>
          <w:tcPr>
            <w:tcW w:w="1278" w:type="dxa"/>
            <w:tcBorders>
              <w:top w:val="nil"/>
              <w:left w:val="nil"/>
              <w:bottom w:val="single" w:sz="4" w:space="0" w:color="auto"/>
              <w:right w:val="single" w:sz="4" w:space="0" w:color="auto"/>
            </w:tcBorders>
            <w:shd w:val="clear" w:color="auto" w:fill="auto"/>
            <w:noWrap/>
            <w:vAlign w:val="bottom"/>
            <w:hideMark/>
          </w:tcPr>
          <w:p w14:paraId="0AE013CF"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15/9/2025</w:t>
            </w:r>
          </w:p>
        </w:tc>
        <w:tc>
          <w:tcPr>
            <w:tcW w:w="2020" w:type="dxa"/>
            <w:tcBorders>
              <w:top w:val="nil"/>
              <w:left w:val="nil"/>
              <w:bottom w:val="single" w:sz="4" w:space="0" w:color="auto"/>
              <w:right w:val="single" w:sz="4" w:space="0" w:color="auto"/>
            </w:tcBorders>
            <w:shd w:val="clear" w:color="auto" w:fill="auto"/>
            <w:noWrap/>
            <w:vAlign w:val="bottom"/>
            <w:hideMark/>
          </w:tcPr>
          <w:p w14:paraId="51649569"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65</w:t>
            </w:r>
          </w:p>
        </w:tc>
      </w:tr>
      <w:tr w:rsidR="00071B12" w:rsidRPr="00071B12" w14:paraId="532F1AB8"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71CF9B0"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Development 2</w:t>
            </w:r>
          </w:p>
        </w:tc>
        <w:tc>
          <w:tcPr>
            <w:tcW w:w="1167" w:type="dxa"/>
            <w:tcBorders>
              <w:top w:val="nil"/>
              <w:left w:val="nil"/>
              <w:bottom w:val="single" w:sz="4" w:space="0" w:color="auto"/>
              <w:right w:val="single" w:sz="4" w:space="0" w:color="auto"/>
            </w:tcBorders>
            <w:shd w:val="clear" w:color="auto" w:fill="auto"/>
            <w:noWrap/>
            <w:vAlign w:val="bottom"/>
            <w:hideMark/>
          </w:tcPr>
          <w:p w14:paraId="7DA39632"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25/8/2025</w:t>
            </w:r>
          </w:p>
        </w:tc>
        <w:tc>
          <w:tcPr>
            <w:tcW w:w="1278" w:type="dxa"/>
            <w:tcBorders>
              <w:top w:val="nil"/>
              <w:left w:val="nil"/>
              <w:bottom w:val="single" w:sz="4" w:space="0" w:color="auto"/>
              <w:right w:val="single" w:sz="4" w:space="0" w:color="auto"/>
            </w:tcBorders>
            <w:shd w:val="clear" w:color="auto" w:fill="auto"/>
            <w:noWrap/>
            <w:vAlign w:val="bottom"/>
            <w:hideMark/>
          </w:tcPr>
          <w:p w14:paraId="07C60463"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10/11/2025</w:t>
            </w:r>
          </w:p>
        </w:tc>
        <w:tc>
          <w:tcPr>
            <w:tcW w:w="2020" w:type="dxa"/>
            <w:tcBorders>
              <w:top w:val="nil"/>
              <w:left w:val="nil"/>
              <w:bottom w:val="single" w:sz="4" w:space="0" w:color="auto"/>
              <w:right w:val="single" w:sz="4" w:space="0" w:color="auto"/>
            </w:tcBorders>
            <w:shd w:val="clear" w:color="auto" w:fill="auto"/>
            <w:noWrap/>
            <w:vAlign w:val="bottom"/>
            <w:hideMark/>
          </w:tcPr>
          <w:p w14:paraId="52A30622"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78</w:t>
            </w:r>
          </w:p>
        </w:tc>
      </w:tr>
      <w:tr w:rsidR="00071B12" w:rsidRPr="00071B12" w14:paraId="28C88A12"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120F2EA"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Testing 2</w:t>
            </w:r>
          </w:p>
        </w:tc>
        <w:tc>
          <w:tcPr>
            <w:tcW w:w="1167" w:type="dxa"/>
            <w:tcBorders>
              <w:top w:val="nil"/>
              <w:left w:val="nil"/>
              <w:bottom w:val="single" w:sz="4" w:space="0" w:color="auto"/>
              <w:right w:val="single" w:sz="4" w:space="0" w:color="auto"/>
            </w:tcBorders>
            <w:shd w:val="clear" w:color="auto" w:fill="auto"/>
            <w:noWrap/>
            <w:vAlign w:val="bottom"/>
            <w:hideMark/>
          </w:tcPr>
          <w:p w14:paraId="7813CE53"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1/10/2025</w:t>
            </w:r>
          </w:p>
        </w:tc>
        <w:tc>
          <w:tcPr>
            <w:tcW w:w="1278" w:type="dxa"/>
            <w:tcBorders>
              <w:top w:val="nil"/>
              <w:left w:val="nil"/>
              <w:bottom w:val="single" w:sz="4" w:space="0" w:color="auto"/>
              <w:right w:val="single" w:sz="4" w:space="0" w:color="auto"/>
            </w:tcBorders>
            <w:shd w:val="clear" w:color="auto" w:fill="auto"/>
            <w:noWrap/>
            <w:vAlign w:val="bottom"/>
            <w:hideMark/>
          </w:tcPr>
          <w:p w14:paraId="2ADF45C2"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15/12/2025</w:t>
            </w:r>
          </w:p>
        </w:tc>
        <w:tc>
          <w:tcPr>
            <w:tcW w:w="2020" w:type="dxa"/>
            <w:tcBorders>
              <w:top w:val="nil"/>
              <w:left w:val="nil"/>
              <w:bottom w:val="single" w:sz="4" w:space="0" w:color="auto"/>
              <w:right w:val="single" w:sz="4" w:space="0" w:color="auto"/>
            </w:tcBorders>
            <w:shd w:val="clear" w:color="auto" w:fill="auto"/>
            <w:noWrap/>
            <w:vAlign w:val="bottom"/>
            <w:hideMark/>
          </w:tcPr>
          <w:p w14:paraId="5283E3D7"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76</w:t>
            </w:r>
          </w:p>
        </w:tc>
      </w:tr>
      <w:tr w:rsidR="00071B12" w:rsidRPr="00071B12" w14:paraId="280E60A4"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0659BA6"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Development 3</w:t>
            </w:r>
          </w:p>
        </w:tc>
        <w:tc>
          <w:tcPr>
            <w:tcW w:w="1167" w:type="dxa"/>
            <w:tcBorders>
              <w:top w:val="nil"/>
              <w:left w:val="nil"/>
              <w:bottom w:val="single" w:sz="4" w:space="0" w:color="auto"/>
              <w:right w:val="single" w:sz="4" w:space="0" w:color="auto"/>
            </w:tcBorders>
            <w:shd w:val="clear" w:color="auto" w:fill="auto"/>
            <w:noWrap/>
            <w:vAlign w:val="bottom"/>
            <w:hideMark/>
          </w:tcPr>
          <w:p w14:paraId="4510F13E"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1/12/2025</w:t>
            </w:r>
          </w:p>
        </w:tc>
        <w:tc>
          <w:tcPr>
            <w:tcW w:w="1278" w:type="dxa"/>
            <w:tcBorders>
              <w:top w:val="nil"/>
              <w:left w:val="nil"/>
              <w:bottom w:val="single" w:sz="4" w:space="0" w:color="auto"/>
              <w:right w:val="single" w:sz="4" w:space="0" w:color="auto"/>
            </w:tcBorders>
            <w:shd w:val="clear" w:color="auto" w:fill="auto"/>
            <w:noWrap/>
            <w:vAlign w:val="bottom"/>
            <w:hideMark/>
          </w:tcPr>
          <w:p w14:paraId="3603AB5E"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15/2/2026</w:t>
            </w:r>
          </w:p>
        </w:tc>
        <w:tc>
          <w:tcPr>
            <w:tcW w:w="2020" w:type="dxa"/>
            <w:tcBorders>
              <w:top w:val="nil"/>
              <w:left w:val="nil"/>
              <w:bottom w:val="single" w:sz="4" w:space="0" w:color="auto"/>
              <w:right w:val="single" w:sz="4" w:space="0" w:color="auto"/>
            </w:tcBorders>
            <w:shd w:val="clear" w:color="auto" w:fill="auto"/>
            <w:noWrap/>
            <w:vAlign w:val="bottom"/>
            <w:hideMark/>
          </w:tcPr>
          <w:p w14:paraId="45D218CE"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77</w:t>
            </w:r>
          </w:p>
        </w:tc>
      </w:tr>
      <w:tr w:rsidR="00071B12" w:rsidRPr="00071B12" w14:paraId="0A936331"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A9E4A32"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Testing 3</w:t>
            </w:r>
          </w:p>
        </w:tc>
        <w:tc>
          <w:tcPr>
            <w:tcW w:w="1167" w:type="dxa"/>
            <w:tcBorders>
              <w:top w:val="nil"/>
              <w:left w:val="nil"/>
              <w:bottom w:val="single" w:sz="4" w:space="0" w:color="auto"/>
              <w:right w:val="single" w:sz="4" w:space="0" w:color="auto"/>
            </w:tcBorders>
            <w:shd w:val="clear" w:color="auto" w:fill="auto"/>
            <w:noWrap/>
            <w:vAlign w:val="bottom"/>
            <w:hideMark/>
          </w:tcPr>
          <w:p w14:paraId="3591391B"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1/2/2026</w:t>
            </w:r>
          </w:p>
        </w:tc>
        <w:tc>
          <w:tcPr>
            <w:tcW w:w="1278" w:type="dxa"/>
            <w:tcBorders>
              <w:top w:val="nil"/>
              <w:left w:val="nil"/>
              <w:bottom w:val="single" w:sz="4" w:space="0" w:color="auto"/>
              <w:right w:val="single" w:sz="4" w:space="0" w:color="auto"/>
            </w:tcBorders>
            <w:shd w:val="clear" w:color="auto" w:fill="auto"/>
            <w:noWrap/>
            <w:vAlign w:val="bottom"/>
            <w:hideMark/>
          </w:tcPr>
          <w:p w14:paraId="1F488B97"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20/4/2026</w:t>
            </w:r>
          </w:p>
        </w:tc>
        <w:tc>
          <w:tcPr>
            <w:tcW w:w="2020" w:type="dxa"/>
            <w:tcBorders>
              <w:top w:val="nil"/>
              <w:left w:val="nil"/>
              <w:bottom w:val="single" w:sz="4" w:space="0" w:color="auto"/>
              <w:right w:val="single" w:sz="4" w:space="0" w:color="auto"/>
            </w:tcBorders>
            <w:shd w:val="clear" w:color="auto" w:fill="auto"/>
            <w:noWrap/>
            <w:vAlign w:val="bottom"/>
            <w:hideMark/>
          </w:tcPr>
          <w:p w14:paraId="3D1FDDF9"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79</w:t>
            </w:r>
          </w:p>
        </w:tc>
      </w:tr>
      <w:tr w:rsidR="00071B12" w:rsidRPr="00071B12" w14:paraId="4C4F517B"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350F816"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Development 4</w:t>
            </w:r>
          </w:p>
        </w:tc>
        <w:tc>
          <w:tcPr>
            <w:tcW w:w="1167" w:type="dxa"/>
            <w:tcBorders>
              <w:top w:val="nil"/>
              <w:left w:val="nil"/>
              <w:bottom w:val="single" w:sz="4" w:space="0" w:color="auto"/>
              <w:right w:val="single" w:sz="4" w:space="0" w:color="auto"/>
            </w:tcBorders>
            <w:shd w:val="clear" w:color="auto" w:fill="auto"/>
            <w:noWrap/>
            <w:vAlign w:val="bottom"/>
            <w:hideMark/>
          </w:tcPr>
          <w:p w14:paraId="644A410D"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1/4/2026</w:t>
            </w:r>
          </w:p>
        </w:tc>
        <w:tc>
          <w:tcPr>
            <w:tcW w:w="1278" w:type="dxa"/>
            <w:tcBorders>
              <w:top w:val="nil"/>
              <w:left w:val="nil"/>
              <w:bottom w:val="single" w:sz="4" w:space="0" w:color="auto"/>
              <w:right w:val="single" w:sz="4" w:space="0" w:color="auto"/>
            </w:tcBorders>
            <w:shd w:val="clear" w:color="auto" w:fill="auto"/>
            <w:noWrap/>
            <w:vAlign w:val="bottom"/>
            <w:hideMark/>
          </w:tcPr>
          <w:p w14:paraId="0FAE807E"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1/6/2026</w:t>
            </w:r>
          </w:p>
        </w:tc>
        <w:tc>
          <w:tcPr>
            <w:tcW w:w="2020" w:type="dxa"/>
            <w:tcBorders>
              <w:top w:val="nil"/>
              <w:left w:val="nil"/>
              <w:bottom w:val="single" w:sz="4" w:space="0" w:color="auto"/>
              <w:right w:val="single" w:sz="4" w:space="0" w:color="auto"/>
            </w:tcBorders>
            <w:shd w:val="clear" w:color="auto" w:fill="auto"/>
            <w:noWrap/>
            <w:vAlign w:val="bottom"/>
            <w:hideMark/>
          </w:tcPr>
          <w:p w14:paraId="34842369"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61</w:t>
            </w:r>
          </w:p>
        </w:tc>
      </w:tr>
      <w:tr w:rsidR="00071B12" w:rsidRPr="00071B12" w14:paraId="068F0428"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9F5A976"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Testing 4</w:t>
            </w:r>
          </w:p>
        </w:tc>
        <w:tc>
          <w:tcPr>
            <w:tcW w:w="1167" w:type="dxa"/>
            <w:tcBorders>
              <w:top w:val="nil"/>
              <w:left w:val="nil"/>
              <w:bottom w:val="single" w:sz="4" w:space="0" w:color="auto"/>
              <w:right w:val="single" w:sz="4" w:space="0" w:color="auto"/>
            </w:tcBorders>
            <w:shd w:val="clear" w:color="auto" w:fill="auto"/>
            <w:noWrap/>
            <w:vAlign w:val="bottom"/>
            <w:hideMark/>
          </w:tcPr>
          <w:p w14:paraId="0072DC2D"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15/5/2026</w:t>
            </w:r>
          </w:p>
        </w:tc>
        <w:tc>
          <w:tcPr>
            <w:tcW w:w="1278" w:type="dxa"/>
            <w:tcBorders>
              <w:top w:val="nil"/>
              <w:left w:val="nil"/>
              <w:bottom w:val="single" w:sz="4" w:space="0" w:color="auto"/>
              <w:right w:val="single" w:sz="4" w:space="0" w:color="auto"/>
            </w:tcBorders>
            <w:shd w:val="clear" w:color="auto" w:fill="auto"/>
            <w:noWrap/>
            <w:vAlign w:val="bottom"/>
            <w:hideMark/>
          </w:tcPr>
          <w:p w14:paraId="517568B0"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15/7/2026</w:t>
            </w:r>
          </w:p>
        </w:tc>
        <w:tc>
          <w:tcPr>
            <w:tcW w:w="2020" w:type="dxa"/>
            <w:tcBorders>
              <w:top w:val="nil"/>
              <w:left w:val="nil"/>
              <w:bottom w:val="single" w:sz="4" w:space="0" w:color="auto"/>
              <w:right w:val="single" w:sz="4" w:space="0" w:color="auto"/>
            </w:tcBorders>
            <w:shd w:val="clear" w:color="auto" w:fill="auto"/>
            <w:noWrap/>
            <w:vAlign w:val="bottom"/>
            <w:hideMark/>
          </w:tcPr>
          <w:p w14:paraId="203E0693"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62</w:t>
            </w:r>
          </w:p>
        </w:tc>
      </w:tr>
      <w:tr w:rsidR="00071B12" w:rsidRPr="00071B12" w14:paraId="3E03EB40" w14:textId="77777777" w:rsidTr="00E83C5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79F2256" w14:textId="77777777" w:rsidR="00071B12" w:rsidRPr="00071B12" w:rsidRDefault="00071B12" w:rsidP="00071B12">
            <w:pPr>
              <w:spacing w:after="0" w:line="240" w:lineRule="auto"/>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UAT</w:t>
            </w:r>
          </w:p>
        </w:tc>
        <w:tc>
          <w:tcPr>
            <w:tcW w:w="1167" w:type="dxa"/>
            <w:tcBorders>
              <w:top w:val="nil"/>
              <w:left w:val="nil"/>
              <w:bottom w:val="single" w:sz="4" w:space="0" w:color="auto"/>
              <w:right w:val="single" w:sz="4" w:space="0" w:color="auto"/>
            </w:tcBorders>
            <w:shd w:val="clear" w:color="auto" w:fill="auto"/>
            <w:noWrap/>
            <w:vAlign w:val="bottom"/>
            <w:hideMark/>
          </w:tcPr>
          <w:p w14:paraId="6EF512BC"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1/7/2026</w:t>
            </w:r>
          </w:p>
        </w:tc>
        <w:tc>
          <w:tcPr>
            <w:tcW w:w="1278" w:type="dxa"/>
            <w:tcBorders>
              <w:top w:val="nil"/>
              <w:left w:val="nil"/>
              <w:bottom w:val="single" w:sz="4" w:space="0" w:color="auto"/>
              <w:right w:val="single" w:sz="4" w:space="0" w:color="auto"/>
            </w:tcBorders>
            <w:shd w:val="clear" w:color="auto" w:fill="auto"/>
            <w:noWrap/>
            <w:vAlign w:val="bottom"/>
            <w:hideMark/>
          </w:tcPr>
          <w:p w14:paraId="4ADC99CD"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1/8/2026</w:t>
            </w:r>
          </w:p>
        </w:tc>
        <w:tc>
          <w:tcPr>
            <w:tcW w:w="2020" w:type="dxa"/>
            <w:tcBorders>
              <w:top w:val="nil"/>
              <w:left w:val="nil"/>
              <w:bottom w:val="single" w:sz="4" w:space="0" w:color="auto"/>
              <w:right w:val="single" w:sz="4" w:space="0" w:color="auto"/>
            </w:tcBorders>
            <w:shd w:val="clear" w:color="auto" w:fill="auto"/>
            <w:noWrap/>
            <w:vAlign w:val="bottom"/>
            <w:hideMark/>
          </w:tcPr>
          <w:p w14:paraId="0C052FB5" w14:textId="77777777" w:rsidR="00071B12" w:rsidRPr="00071B12" w:rsidRDefault="00071B12" w:rsidP="00071B12">
            <w:pPr>
              <w:spacing w:after="0" w:line="240" w:lineRule="auto"/>
              <w:jc w:val="right"/>
              <w:rPr>
                <w:rFonts w:ascii="Calibri" w:eastAsia="Times New Roman" w:hAnsi="Calibri" w:cs="Calibri"/>
                <w:color w:val="000000"/>
                <w:kern w:val="0"/>
                <w:lang w:val="en-US"/>
                <w14:ligatures w14:val="none"/>
              </w:rPr>
            </w:pPr>
            <w:r w:rsidRPr="00071B12">
              <w:rPr>
                <w:rFonts w:ascii="Calibri" w:eastAsia="Times New Roman" w:hAnsi="Calibri" w:cs="Calibri"/>
                <w:color w:val="000000"/>
                <w:kern w:val="0"/>
                <w:lang w:val="en-US"/>
                <w14:ligatures w14:val="none"/>
              </w:rPr>
              <w:t>31</w:t>
            </w:r>
          </w:p>
        </w:tc>
      </w:tr>
    </w:tbl>
    <w:p w14:paraId="7324A243" w14:textId="2384A95F" w:rsidR="005E4066" w:rsidRDefault="005E4066" w:rsidP="00992DA0"/>
    <w:tbl>
      <w:tblPr>
        <w:tblW w:w="11822" w:type="dxa"/>
        <w:tblInd w:w="-1402" w:type="dxa"/>
        <w:tblLook w:val="04A0" w:firstRow="1" w:lastRow="0" w:firstColumn="1" w:lastColumn="0" w:noHBand="0" w:noVBand="1"/>
      </w:tblPr>
      <w:tblGrid>
        <w:gridCol w:w="1345"/>
        <w:gridCol w:w="546"/>
        <w:gridCol w:w="596"/>
        <w:gridCol w:w="546"/>
        <w:gridCol w:w="622"/>
        <w:gridCol w:w="525"/>
        <w:gridCol w:w="461"/>
        <w:gridCol w:w="572"/>
        <w:gridCol w:w="549"/>
        <w:gridCol w:w="534"/>
        <w:gridCol w:w="584"/>
        <w:gridCol w:w="558"/>
        <w:gridCol w:w="516"/>
        <w:gridCol w:w="546"/>
        <w:gridCol w:w="596"/>
        <w:gridCol w:w="546"/>
        <w:gridCol w:w="622"/>
        <w:gridCol w:w="525"/>
        <w:gridCol w:w="461"/>
        <w:gridCol w:w="572"/>
      </w:tblGrid>
      <w:tr w:rsidR="00B85B18" w:rsidRPr="00B85B18" w14:paraId="4CBAAC62" w14:textId="77777777" w:rsidTr="00B85B18">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C681"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Process</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27A9265F"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Feb</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1F31C662"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Mar</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53945619"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Apr</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14:paraId="7CB7D545"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xml:space="preserve">May </w:t>
            </w:r>
          </w:p>
        </w:tc>
        <w:tc>
          <w:tcPr>
            <w:tcW w:w="525" w:type="dxa"/>
            <w:tcBorders>
              <w:top w:val="single" w:sz="4" w:space="0" w:color="auto"/>
              <w:left w:val="nil"/>
              <w:bottom w:val="single" w:sz="4" w:space="0" w:color="auto"/>
              <w:right w:val="single" w:sz="4" w:space="0" w:color="auto"/>
            </w:tcBorders>
            <w:shd w:val="clear" w:color="auto" w:fill="auto"/>
            <w:noWrap/>
            <w:vAlign w:val="bottom"/>
            <w:hideMark/>
          </w:tcPr>
          <w:p w14:paraId="337DB041"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Jun</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77DF6E93"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Jul</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51A1E9BF"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Aug</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14:paraId="4B913767"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Sep</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14:paraId="1D073D4B"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xml:space="preserve">Oct </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14:paraId="39C715AD"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Nov</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14:paraId="259766DD"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Dec</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3C51FE08"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Jan</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308B5944"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Feb</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6CEC4FCE"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Mar</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40BE8454"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Apr</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14:paraId="67E752F8"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xml:space="preserve">May </w:t>
            </w:r>
          </w:p>
        </w:tc>
        <w:tc>
          <w:tcPr>
            <w:tcW w:w="525" w:type="dxa"/>
            <w:tcBorders>
              <w:top w:val="single" w:sz="4" w:space="0" w:color="auto"/>
              <w:left w:val="nil"/>
              <w:bottom w:val="single" w:sz="4" w:space="0" w:color="auto"/>
              <w:right w:val="single" w:sz="4" w:space="0" w:color="auto"/>
            </w:tcBorders>
            <w:shd w:val="clear" w:color="auto" w:fill="auto"/>
            <w:noWrap/>
            <w:vAlign w:val="bottom"/>
            <w:hideMark/>
          </w:tcPr>
          <w:p w14:paraId="3066E6BC"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Jun</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76AE90B0"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Jul</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14:paraId="21F19A56"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Aug</w:t>
            </w:r>
          </w:p>
        </w:tc>
      </w:tr>
      <w:tr w:rsidR="00B85B18" w:rsidRPr="00B85B18" w14:paraId="28010C31"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0740EF5"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RG</w:t>
            </w:r>
          </w:p>
        </w:tc>
        <w:tc>
          <w:tcPr>
            <w:tcW w:w="546" w:type="dxa"/>
            <w:tcBorders>
              <w:top w:val="nil"/>
              <w:left w:val="nil"/>
              <w:bottom w:val="single" w:sz="4" w:space="0" w:color="auto"/>
              <w:right w:val="single" w:sz="4" w:space="0" w:color="auto"/>
            </w:tcBorders>
            <w:shd w:val="clear" w:color="000000" w:fill="FFC000"/>
            <w:noWrap/>
            <w:vAlign w:val="bottom"/>
            <w:hideMark/>
          </w:tcPr>
          <w:p w14:paraId="6F6EA14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C000"/>
            <w:noWrap/>
            <w:vAlign w:val="bottom"/>
            <w:hideMark/>
          </w:tcPr>
          <w:p w14:paraId="022EC7B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57B0688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A80ED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3B4D42B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1E062C3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6DDA445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697CB71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7087CB9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249A0D1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44F5E04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27AA26B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459B036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66DF767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5D0957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4E02AEB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57F5EDC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10AF23A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29F7F1B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3F6EB64E"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B3D804D"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RA</w:t>
            </w:r>
          </w:p>
        </w:tc>
        <w:tc>
          <w:tcPr>
            <w:tcW w:w="546" w:type="dxa"/>
            <w:tcBorders>
              <w:top w:val="nil"/>
              <w:left w:val="nil"/>
              <w:bottom w:val="single" w:sz="4" w:space="0" w:color="auto"/>
              <w:right w:val="single" w:sz="4" w:space="0" w:color="auto"/>
            </w:tcBorders>
            <w:shd w:val="clear" w:color="auto" w:fill="auto"/>
            <w:noWrap/>
            <w:vAlign w:val="bottom"/>
            <w:hideMark/>
          </w:tcPr>
          <w:p w14:paraId="116FF54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C000"/>
            <w:noWrap/>
            <w:vAlign w:val="bottom"/>
            <w:hideMark/>
          </w:tcPr>
          <w:p w14:paraId="0F21361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08255BB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3C2DE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4BBA007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39B181C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69CC2B8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58AF708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5D7DB12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3A012C0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5A022D9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209B735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06A48BA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718E3E3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78F6895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24FEDCA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60634EE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5CD7C1A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5C2CD83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0346F4CC"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5549466"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Design 1</w:t>
            </w:r>
          </w:p>
        </w:tc>
        <w:tc>
          <w:tcPr>
            <w:tcW w:w="546" w:type="dxa"/>
            <w:tcBorders>
              <w:top w:val="nil"/>
              <w:left w:val="nil"/>
              <w:bottom w:val="single" w:sz="4" w:space="0" w:color="auto"/>
              <w:right w:val="single" w:sz="4" w:space="0" w:color="auto"/>
            </w:tcBorders>
            <w:shd w:val="clear" w:color="auto" w:fill="auto"/>
            <w:noWrap/>
            <w:vAlign w:val="bottom"/>
            <w:hideMark/>
          </w:tcPr>
          <w:p w14:paraId="68CDBA2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376B9E1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369BF6F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C000"/>
            <w:noWrap/>
            <w:vAlign w:val="bottom"/>
            <w:hideMark/>
          </w:tcPr>
          <w:p w14:paraId="185D9D0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C000"/>
            <w:noWrap/>
            <w:vAlign w:val="bottom"/>
            <w:hideMark/>
          </w:tcPr>
          <w:p w14:paraId="5A5DB35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57B6DBD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C000"/>
            <w:noWrap/>
            <w:vAlign w:val="bottom"/>
            <w:hideMark/>
          </w:tcPr>
          <w:p w14:paraId="1D1D886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1106861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42534D2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10C332A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2B7BCD1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4777FF0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17FFCF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06199EB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1FEB021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15BCE36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0A6C001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C4B615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22E3412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76DADBE3"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429ED1B"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Testing 1</w:t>
            </w:r>
          </w:p>
        </w:tc>
        <w:tc>
          <w:tcPr>
            <w:tcW w:w="546" w:type="dxa"/>
            <w:tcBorders>
              <w:top w:val="nil"/>
              <w:left w:val="nil"/>
              <w:bottom w:val="single" w:sz="4" w:space="0" w:color="auto"/>
              <w:right w:val="single" w:sz="4" w:space="0" w:color="auto"/>
            </w:tcBorders>
            <w:shd w:val="clear" w:color="auto" w:fill="auto"/>
            <w:noWrap/>
            <w:vAlign w:val="bottom"/>
            <w:hideMark/>
          </w:tcPr>
          <w:p w14:paraId="677A0B1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5008398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6932D5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373FE2F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28F1D3B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6054456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C000"/>
            <w:noWrap/>
            <w:vAlign w:val="bottom"/>
            <w:hideMark/>
          </w:tcPr>
          <w:p w14:paraId="1BF89C6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C000"/>
            <w:noWrap/>
            <w:vAlign w:val="bottom"/>
            <w:hideMark/>
          </w:tcPr>
          <w:p w14:paraId="2B93DBA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625F5CA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7F72669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62D63BE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4FC48B0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4217107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09DEAB0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3E53D53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3127056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108291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11E742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385A2F7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212A7D87"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5328B80"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Design 2</w:t>
            </w:r>
          </w:p>
        </w:tc>
        <w:tc>
          <w:tcPr>
            <w:tcW w:w="546" w:type="dxa"/>
            <w:tcBorders>
              <w:top w:val="nil"/>
              <w:left w:val="nil"/>
              <w:bottom w:val="single" w:sz="4" w:space="0" w:color="auto"/>
              <w:right w:val="single" w:sz="4" w:space="0" w:color="auto"/>
            </w:tcBorders>
            <w:shd w:val="clear" w:color="auto" w:fill="auto"/>
            <w:noWrap/>
            <w:vAlign w:val="bottom"/>
            <w:hideMark/>
          </w:tcPr>
          <w:p w14:paraId="3F1E870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112F66C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287639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7F05977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1491704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2A8C190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C000"/>
            <w:noWrap/>
            <w:vAlign w:val="bottom"/>
            <w:hideMark/>
          </w:tcPr>
          <w:p w14:paraId="5BA7CEF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C000"/>
            <w:noWrap/>
            <w:vAlign w:val="bottom"/>
            <w:hideMark/>
          </w:tcPr>
          <w:p w14:paraId="4FBCD6B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C000"/>
            <w:noWrap/>
            <w:vAlign w:val="bottom"/>
            <w:hideMark/>
          </w:tcPr>
          <w:p w14:paraId="1A87032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C000"/>
            <w:noWrap/>
            <w:vAlign w:val="bottom"/>
            <w:hideMark/>
          </w:tcPr>
          <w:p w14:paraId="4890B7A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72E1416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4696E2C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58809A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6EE7E99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51F94B7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63D075E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F4749A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CE14A6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69EF6CB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1E585B85"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61E5DBC"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Testing 2</w:t>
            </w:r>
          </w:p>
        </w:tc>
        <w:tc>
          <w:tcPr>
            <w:tcW w:w="546" w:type="dxa"/>
            <w:tcBorders>
              <w:top w:val="nil"/>
              <w:left w:val="nil"/>
              <w:bottom w:val="single" w:sz="4" w:space="0" w:color="auto"/>
              <w:right w:val="single" w:sz="4" w:space="0" w:color="auto"/>
            </w:tcBorders>
            <w:shd w:val="clear" w:color="auto" w:fill="auto"/>
            <w:noWrap/>
            <w:vAlign w:val="bottom"/>
            <w:hideMark/>
          </w:tcPr>
          <w:p w14:paraId="05FEF04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2053CA4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4984B9E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03DC82C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3D92A89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3E59C86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156AB9D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3A68487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C000"/>
            <w:noWrap/>
            <w:vAlign w:val="bottom"/>
            <w:hideMark/>
          </w:tcPr>
          <w:p w14:paraId="4DB0010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C000"/>
            <w:noWrap/>
            <w:vAlign w:val="bottom"/>
            <w:hideMark/>
          </w:tcPr>
          <w:p w14:paraId="742330B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C000"/>
            <w:noWrap/>
            <w:vAlign w:val="bottom"/>
            <w:hideMark/>
          </w:tcPr>
          <w:p w14:paraId="050FF26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4FD26BA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5678952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6AFF98F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A9C2FB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04DF869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0E3AA25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A730E3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2AF544A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52AC296F"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EBBB969"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xml:space="preserve">Design 3 </w:t>
            </w:r>
          </w:p>
        </w:tc>
        <w:tc>
          <w:tcPr>
            <w:tcW w:w="546" w:type="dxa"/>
            <w:tcBorders>
              <w:top w:val="nil"/>
              <w:left w:val="nil"/>
              <w:bottom w:val="single" w:sz="4" w:space="0" w:color="auto"/>
              <w:right w:val="single" w:sz="4" w:space="0" w:color="auto"/>
            </w:tcBorders>
            <w:shd w:val="clear" w:color="auto" w:fill="auto"/>
            <w:noWrap/>
            <w:vAlign w:val="bottom"/>
            <w:hideMark/>
          </w:tcPr>
          <w:p w14:paraId="42C4BE8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10CECCB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688F4EE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D210D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01DDC32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3958DD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0B6F013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3C8E8DD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43E482C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FFFF"/>
            <w:noWrap/>
            <w:vAlign w:val="bottom"/>
            <w:hideMark/>
          </w:tcPr>
          <w:p w14:paraId="3079773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C000"/>
            <w:noWrap/>
            <w:vAlign w:val="bottom"/>
            <w:hideMark/>
          </w:tcPr>
          <w:p w14:paraId="3EE0376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000000" w:fill="FFC000"/>
            <w:noWrap/>
            <w:vAlign w:val="bottom"/>
            <w:hideMark/>
          </w:tcPr>
          <w:p w14:paraId="3ABB296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392F9E2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72D3C45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41202CF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0A693D1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025A95B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82F7EC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0120641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69F038E6"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1BE5CD2"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Testing 3</w:t>
            </w:r>
          </w:p>
        </w:tc>
        <w:tc>
          <w:tcPr>
            <w:tcW w:w="546" w:type="dxa"/>
            <w:tcBorders>
              <w:top w:val="nil"/>
              <w:left w:val="nil"/>
              <w:bottom w:val="single" w:sz="4" w:space="0" w:color="auto"/>
              <w:right w:val="single" w:sz="4" w:space="0" w:color="auto"/>
            </w:tcBorders>
            <w:shd w:val="clear" w:color="auto" w:fill="auto"/>
            <w:noWrap/>
            <w:vAlign w:val="bottom"/>
            <w:hideMark/>
          </w:tcPr>
          <w:p w14:paraId="6EFBACE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4824A76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41370EE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44AB9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7D784FC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0B99192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0B66A5E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7BF6E28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495E73C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FFFF"/>
            <w:noWrap/>
            <w:vAlign w:val="bottom"/>
            <w:hideMark/>
          </w:tcPr>
          <w:p w14:paraId="478C351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FFFF"/>
            <w:noWrap/>
            <w:vAlign w:val="bottom"/>
            <w:hideMark/>
          </w:tcPr>
          <w:p w14:paraId="68DD9C1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8BA8F1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4810A36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C000"/>
            <w:noWrap/>
            <w:vAlign w:val="bottom"/>
            <w:hideMark/>
          </w:tcPr>
          <w:p w14:paraId="415865E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774B1CF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17A266A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C49D0F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46E17C1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5361CC8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147BB5C3"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FC3B1F0"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xml:space="preserve">Design 4 </w:t>
            </w:r>
          </w:p>
        </w:tc>
        <w:tc>
          <w:tcPr>
            <w:tcW w:w="546" w:type="dxa"/>
            <w:tcBorders>
              <w:top w:val="nil"/>
              <w:left w:val="nil"/>
              <w:bottom w:val="single" w:sz="4" w:space="0" w:color="auto"/>
              <w:right w:val="single" w:sz="4" w:space="0" w:color="auto"/>
            </w:tcBorders>
            <w:shd w:val="clear" w:color="auto" w:fill="auto"/>
            <w:noWrap/>
            <w:vAlign w:val="bottom"/>
            <w:hideMark/>
          </w:tcPr>
          <w:p w14:paraId="518E0A9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513A45B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439129B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F9253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1B15BED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2C4734B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42BE3EE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1780D9E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4534113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FFFF"/>
            <w:noWrap/>
            <w:vAlign w:val="bottom"/>
            <w:hideMark/>
          </w:tcPr>
          <w:p w14:paraId="798446F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FFFF"/>
            <w:noWrap/>
            <w:vAlign w:val="bottom"/>
            <w:hideMark/>
          </w:tcPr>
          <w:p w14:paraId="62A3341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A133A5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3EB1F47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4BFC89C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C000"/>
            <w:noWrap/>
            <w:vAlign w:val="bottom"/>
            <w:hideMark/>
          </w:tcPr>
          <w:p w14:paraId="323E0CC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C000"/>
            <w:noWrap/>
            <w:vAlign w:val="bottom"/>
            <w:hideMark/>
          </w:tcPr>
          <w:p w14:paraId="117E043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C000"/>
            <w:noWrap/>
            <w:vAlign w:val="bottom"/>
            <w:hideMark/>
          </w:tcPr>
          <w:p w14:paraId="2A739EF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30A681C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7ECCDE5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7ED2528E"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8F8A5D2"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Testing 4</w:t>
            </w:r>
          </w:p>
        </w:tc>
        <w:tc>
          <w:tcPr>
            <w:tcW w:w="546" w:type="dxa"/>
            <w:tcBorders>
              <w:top w:val="nil"/>
              <w:left w:val="nil"/>
              <w:bottom w:val="single" w:sz="4" w:space="0" w:color="auto"/>
              <w:right w:val="single" w:sz="4" w:space="0" w:color="auto"/>
            </w:tcBorders>
            <w:shd w:val="clear" w:color="auto" w:fill="auto"/>
            <w:noWrap/>
            <w:vAlign w:val="bottom"/>
            <w:hideMark/>
          </w:tcPr>
          <w:p w14:paraId="25FE5B0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29F7116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066391E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E143E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0F7C25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7BE7B5B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0332D7B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508B589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0CD22DB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FFFF"/>
            <w:noWrap/>
            <w:vAlign w:val="bottom"/>
            <w:hideMark/>
          </w:tcPr>
          <w:p w14:paraId="762F967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FFFF"/>
            <w:noWrap/>
            <w:vAlign w:val="bottom"/>
            <w:hideMark/>
          </w:tcPr>
          <w:p w14:paraId="1AAB87A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17EFAD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3F69CB4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58A8D72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05219D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C000"/>
            <w:noWrap/>
            <w:vAlign w:val="bottom"/>
            <w:hideMark/>
          </w:tcPr>
          <w:p w14:paraId="48B6AC9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C000"/>
            <w:noWrap/>
            <w:vAlign w:val="bottom"/>
            <w:hideMark/>
          </w:tcPr>
          <w:p w14:paraId="2308FCD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2AD9B7D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7D6DF80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6D0AFB6E"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5B5FC35"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UAT</w:t>
            </w:r>
          </w:p>
        </w:tc>
        <w:tc>
          <w:tcPr>
            <w:tcW w:w="546" w:type="dxa"/>
            <w:tcBorders>
              <w:top w:val="nil"/>
              <w:left w:val="nil"/>
              <w:bottom w:val="single" w:sz="4" w:space="0" w:color="auto"/>
              <w:right w:val="single" w:sz="4" w:space="0" w:color="auto"/>
            </w:tcBorders>
            <w:shd w:val="clear" w:color="auto" w:fill="auto"/>
            <w:noWrap/>
            <w:vAlign w:val="bottom"/>
            <w:hideMark/>
          </w:tcPr>
          <w:p w14:paraId="1199696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456C65D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6A8B940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BB208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30DC575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100EFB6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29CF2F4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0C558B9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48D9D13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000000" w:fill="FFFFFF"/>
            <w:noWrap/>
            <w:vAlign w:val="bottom"/>
            <w:hideMark/>
          </w:tcPr>
          <w:p w14:paraId="673AFF6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000000" w:fill="FFFFFF"/>
            <w:noWrap/>
            <w:vAlign w:val="bottom"/>
            <w:hideMark/>
          </w:tcPr>
          <w:p w14:paraId="5D64A12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888333B"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1C22504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6B6D7DC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627FA6B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562BAFE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6507AFD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C000"/>
            <w:noWrap/>
            <w:vAlign w:val="bottom"/>
            <w:hideMark/>
          </w:tcPr>
          <w:p w14:paraId="72F2C30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C000"/>
            <w:noWrap/>
            <w:vAlign w:val="bottom"/>
            <w:hideMark/>
          </w:tcPr>
          <w:p w14:paraId="66307BD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23C9FDFC"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95CAA7D"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53055D3E"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0FD6F99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4531656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0B001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280E977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52D5A3C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68F899D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24331F8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584C738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07F7D4F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49B1A49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3F0398F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0810BF8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058FAE6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7422668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66C44353"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1257B1C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494BE4F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FFFF"/>
            <w:noWrap/>
            <w:vAlign w:val="bottom"/>
            <w:hideMark/>
          </w:tcPr>
          <w:p w14:paraId="7F9C21C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482B2360"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72162B9" w14:textId="77777777" w:rsidR="00B85B18" w:rsidRPr="00B85B18" w:rsidRDefault="00B85B18" w:rsidP="00B85B18">
            <w:pPr>
              <w:spacing w:after="0" w:line="240" w:lineRule="auto"/>
              <w:rPr>
                <w:rFonts w:ascii="Calibri" w:eastAsia="Times New Roman" w:hAnsi="Calibri" w:cs="Calibri"/>
                <w:b/>
                <w:bCs/>
                <w:color w:val="000000"/>
                <w:kern w:val="0"/>
                <w:lang w:val="en-US"/>
                <w14:ligatures w14:val="none"/>
              </w:rPr>
            </w:pPr>
            <w:r w:rsidRPr="00B85B18">
              <w:rPr>
                <w:rFonts w:ascii="Calibri" w:eastAsia="Times New Roman" w:hAnsi="Calibri" w:cs="Calibri"/>
                <w:b/>
                <w:bCs/>
                <w:color w:val="000000"/>
                <w:kern w:val="0"/>
                <w:lang w:val="en-US"/>
                <w14:ligatures w14:val="none"/>
              </w:rPr>
              <w:t>Deployment</w:t>
            </w:r>
          </w:p>
        </w:tc>
        <w:tc>
          <w:tcPr>
            <w:tcW w:w="546" w:type="dxa"/>
            <w:tcBorders>
              <w:top w:val="nil"/>
              <w:left w:val="nil"/>
              <w:bottom w:val="single" w:sz="4" w:space="0" w:color="auto"/>
              <w:right w:val="single" w:sz="4" w:space="0" w:color="auto"/>
            </w:tcBorders>
            <w:shd w:val="clear" w:color="000000" w:fill="FFFFFF"/>
            <w:noWrap/>
            <w:vAlign w:val="bottom"/>
            <w:hideMark/>
          </w:tcPr>
          <w:p w14:paraId="76D5133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674E43A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4086131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9746B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3082151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096F9EA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1A26F05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62E035B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4E79991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29F267D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53855E5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3E81304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7D25291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000000" w:fill="FFFFFF"/>
            <w:noWrap/>
            <w:vAlign w:val="bottom"/>
            <w:hideMark/>
          </w:tcPr>
          <w:p w14:paraId="15A664C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B73C3F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000000" w:fill="FFFFFF"/>
            <w:noWrap/>
            <w:vAlign w:val="bottom"/>
            <w:hideMark/>
          </w:tcPr>
          <w:p w14:paraId="13308BC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86F36F8"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000000" w:fill="FFFFFF"/>
            <w:noWrap/>
            <w:vAlign w:val="bottom"/>
            <w:hideMark/>
          </w:tcPr>
          <w:p w14:paraId="6D9CB49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000000" w:fill="FFC000"/>
            <w:noWrap/>
            <w:vAlign w:val="bottom"/>
            <w:hideMark/>
          </w:tcPr>
          <w:p w14:paraId="2FC8DF4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r w:rsidR="00B85B18" w:rsidRPr="00B85B18" w14:paraId="1647F1C9" w14:textId="77777777" w:rsidTr="00B85B18">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9F8FFA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2073909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0C7EC72D"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76ABC66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E7ABC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70B587B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7F239D6A"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145ADF2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9" w:type="dxa"/>
            <w:tcBorders>
              <w:top w:val="nil"/>
              <w:left w:val="nil"/>
              <w:bottom w:val="single" w:sz="4" w:space="0" w:color="auto"/>
              <w:right w:val="single" w:sz="4" w:space="0" w:color="auto"/>
            </w:tcBorders>
            <w:shd w:val="clear" w:color="auto" w:fill="auto"/>
            <w:noWrap/>
            <w:vAlign w:val="bottom"/>
            <w:hideMark/>
          </w:tcPr>
          <w:p w14:paraId="7D2E8C96"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34" w:type="dxa"/>
            <w:tcBorders>
              <w:top w:val="nil"/>
              <w:left w:val="nil"/>
              <w:bottom w:val="single" w:sz="4" w:space="0" w:color="auto"/>
              <w:right w:val="single" w:sz="4" w:space="0" w:color="auto"/>
            </w:tcBorders>
            <w:shd w:val="clear" w:color="auto" w:fill="auto"/>
            <w:noWrap/>
            <w:vAlign w:val="bottom"/>
            <w:hideMark/>
          </w:tcPr>
          <w:p w14:paraId="7DD45F0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84" w:type="dxa"/>
            <w:tcBorders>
              <w:top w:val="nil"/>
              <w:left w:val="nil"/>
              <w:bottom w:val="single" w:sz="4" w:space="0" w:color="auto"/>
              <w:right w:val="single" w:sz="4" w:space="0" w:color="auto"/>
            </w:tcBorders>
            <w:shd w:val="clear" w:color="auto" w:fill="auto"/>
            <w:noWrap/>
            <w:vAlign w:val="bottom"/>
            <w:hideMark/>
          </w:tcPr>
          <w:p w14:paraId="574DCE21"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58" w:type="dxa"/>
            <w:tcBorders>
              <w:top w:val="nil"/>
              <w:left w:val="nil"/>
              <w:bottom w:val="single" w:sz="4" w:space="0" w:color="auto"/>
              <w:right w:val="single" w:sz="4" w:space="0" w:color="auto"/>
            </w:tcBorders>
            <w:shd w:val="clear" w:color="auto" w:fill="auto"/>
            <w:noWrap/>
            <w:vAlign w:val="bottom"/>
            <w:hideMark/>
          </w:tcPr>
          <w:p w14:paraId="5EE9B24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16" w:type="dxa"/>
            <w:tcBorders>
              <w:top w:val="nil"/>
              <w:left w:val="nil"/>
              <w:bottom w:val="single" w:sz="4" w:space="0" w:color="auto"/>
              <w:right w:val="single" w:sz="4" w:space="0" w:color="auto"/>
            </w:tcBorders>
            <w:shd w:val="clear" w:color="auto" w:fill="auto"/>
            <w:noWrap/>
            <w:vAlign w:val="bottom"/>
            <w:hideMark/>
          </w:tcPr>
          <w:p w14:paraId="466A773C"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7D6D2045"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96" w:type="dxa"/>
            <w:tcBorders>
              <w:top w:val="nil"/>
              <w:left w:val="nil"/>
              <w:bottom w:val="single" w:sz="4" w:space="0" w:color="auto"/>
              <w:right w:val="single" w:sz="4" w:space="0" w:color="auto"/>
            </w:tcBorders>
            <w:shd w:val="clear" w:color="auto" w:fill="auto"/>
            <w:noWrap/>
            <w:vAlign w:val="bottom"/>
            <w:hideMark/>
          </w:tcPr>
          <w:p w14:paraId="5E7BF159"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46" w:type="dxa"/>
            <w:tcBorders>
              <w:top w:val="nil"/>
              <w:left w:val="nil"/>
              <w:bottom w:val="single" w:sz="4" w:space="0" w:color="auto"/>
              <w:right w:val="single" w:sz="4" w:space="0" w:color="auto"/>
            </w:tcBorders>
            <w:shd w:val="clear" w:color="auto" w:fill="auto"/>
            <w:noWrap/>
            <w:vAlign w:val="bottom"/>
            <w:hideMark/>
          </w:tcPr>
          <w:p w14:paraId="53E6CDF4"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77F5B0"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25" w:type="dxa"/>
            <w:tcBorders>
              <w:top w:val="nil"/>
              <w:left w:val="nil"/>
              <w:bottom w:val="single" w:sz="4" w:space="0" w:color="auto"/>
              <w:right w:val="single" w:sz="4" w:space="0" w:color="auto"/>
            </w:tcBorders>
            <w:shd w:val="clear" w:color="auto" w:fill="auto"/>
            <w:noWrap/>
            <w:vAlign w:val="bottom"/>
            <w:hideMark/>
          </w:tcPr>
          <w:p w14:paraId="0D1937EF"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461" w:type="dxa"/>
            <w:tcBorders>
              <w:top w:val="nil"/>
              <w:left w:val="nil"/>
              <w:bottom w:val="single" w:sz="4" w:space="0" w:color="auto"/>
              <w:right w:val="single" w:sz="4" w:space="0" w:color="auto"/>
            </w:tcBorders>
            <w:shd w:val="clear" w:color="auto" w:fill="auto"/>
            <w:noWrap/>
            <w:vAlign w:val="bottom"/>
            <w:hideMark/>
          </w:tcPr>
          <w:p w14:paraId="1B837AE2"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c>
          <w:tcPr>
            <w:tcW w:w="572" w:type="dxa"/>
            <w:tcBorders>
              <w:top w:val="nil"/>
              <w:left w:val="nil"/>
              <w:bottom w:val="single" w:sz="4" w:space="0" w:color="auto"/>
              <w:right w:val="single" w:sz="4" w:space="0" w:color="auto"/>
            </w:tcBorders>
            <w:shd w:val="clear" w:color="auto" w:fill="auto"/>
            <w:noWrap/>
            <w:vAlign w:val="bottom"/>
            <w:hideMark/>
          </w:tcPr>
          <w:p w14:paraId="1E0DE647" w14:textId="77777777" w:rsidR="00B85B18" w:rsidRPr="00B85B18" w:rsidRDefault="00B85B18" w:rsidP="00B85B18">
            <w:pPr>
              <w:spacing w:after="0" w:line="240" w:lineRule="auto"/>
              <w:rPr>
                <w:rFonts w:ascii="Calibri" w:eastAsia="Times New Roman" w:hAnsi="Calibri" w:cs="Calibri"/>
                <w:color w:val="000000"/>
                <w:kern w:val="0"/>
                <w:lang w:val="en-US"/>
                <w14:ligatures w14:val="none"/>
              </w:rPr>
            </w:pPr>
            <w:r w:rsidRPr="00B85B18">
              <w:rPr>
                <w:rFonts w:ascii="Calibri" w:eastAsia="Times New Roman" w:hAnsi="Calibri" w:cs="Calibri"/>
                <w:color w:val="000000"/>
                <w:kern w:val="0"/>
                <w:lang w:val="en-US"/>
                <w14:ligatures w14:val="none"/>
              </w:rPr>
              <w:t> </w:t>
            </w:r>
          </w:p>
        </w:tc>
      </w:tr>
    </w:tbl>
    <w:p w14:paraId="336278BB" w14:textId="660D5250" w:rsidR="00B85B18" w:rsidRDefault="00B85B18" w:rsidP="00992DA0"/>
    <w:p w14:paraId="281BC2B2" w14:textId="77777777" w:rsidR="00B85B18" w:rsidRDefault="00B85B18" w:rsidP="00992DA0"/>
    <w:p w14:paraId="23B75B00" w14:textId="77777777" w:rsidR="001623F7" w:rsidRDefault="001623F7" w:rsidP="008650AC">
      <w:pPr>
        <w:pStyle w:val="ListParagraph"/>
      </w:pPr>
    </w:p>
    <w:p w14:paraId="20F5320E" w14:textId="56F19087" w:rsidR="005E4066" w:rsidRDefault="008650AC" w:rsidP="005E4066">
      <w:pPr>
        <w:pStyle w:val="ListParagraph"/>
        <w:numPr>
          <w:ilvl w:val="0"/>
          <w:numId w:val="1"/>
        </w:numPr>
      </w:pPr>
      <w:r>
        <w:lastRenderedPageBreak/>
        <w:t>Fixed Bid Vs Billing</w:t>
      </w:r>
    </w:p>
    <w:p w14:paraId="107C0769" w14:textId="28873122" w:rsidR="005E4066" w:rsidRDefault="005E4066" w:rsidP="005E4066">
      <w:pPr>
        <w:ind w:left="720"/>
      </w:pPr>
      <w:r>
        <w:t>Under fixed bid the sponsor can give the budget and estimated time. The project is expected to be completed within the given budget and time.</w:t>
      </w:r>
    </w:p>
    <w:p w14:paraId="696B2CD4" w14:textId="00ADA108" w:rsidR="005E4066" w:rsidRDefault="005E4066" w:rsidP="005E4066">
      <w:pPr>
        <w:ind w:left="720"/>
      </w:pPr>
      <w:r>
        <w:t>Whereas, In Billing mode the sponsor will give funds as per the working hours completed in each stage or on weekly or monthly basis.</w:t>
      </w:r>
    </w:p>
    <w:p w14:paraId="200769AE" w14:textId="77C80043" w:rsidR="005E4066" w:rsidRDefault="005E4066" w:rsidP="005E4066">
      <w:pPr>
        <w:ind w:left="720"/>
      </w:pPr>
    </w:p>
    <w:tbl>
      <w:tblPr>
        <w:tblStyle w:val="TableGrid"/>
        <w:tblW w:w="9720" w:type="dxa"/>
        <w:tblInd w:w="-95" w:type="dxa"/>
        <w:tblLook w:val="04A0" w:firstRow="1" w:lastRow="0" w:firstColumn="1" w:lastColumn="0" w:noHBand="0" w:noVBand="1"/>
      </w:tblPr>
      <w:tblGrid>
        <w:gridCol w:w="4963"/>
        <w:gridCol w:w="4757"/>
      </w:tblGrid>
      <w:tr w:rsidR="009539AB" w14:paraId="1CF78F26" w14:textId="77777777" w:rsidTr="00992DA0">
        <w:tc>
          <w:tcPr>
            <w:tcW w:w="4963" w:type="dxa"/>
          </w:tcPr>
          <w:p w14:paraId="2907CA8A" w14:textId="7220756E" w:rsidR="009539AB" w:rsidRDefault="009539AB" w:rsidP="005E4066">
            <w:r>
              <w:t>Fixed Price Contract</w:t>
            </w:r>
          </w:p>
        </w:tc>
        <w:tc>
          <w:tcPr>
            <w:tcW w:w="4757" w:type="dxa"/>
          </w:tcPr>
          <w:p w14:paraId="2AF1E554" w14:textId="3B6A2EEF" w:rsidR="009539AB" w:rsidRDefault="009539AB" w:rsidP="005E4066">
            <w:r>
              <w:t>Time &amp; Material Contract</w:t>
            </w:r>
          </w:p>
        </w:tc>
      </w:tr>
      <w:tr w:rsidR="009539AB" w14:paraId="7DA3591A" w14:textId="77777777" w:rsidTr="00992DA0">
        <w:tc>
          <w:tcPr>
            <w:tcW w:w="9720" w:type="dxa"/>
            <w:gridSpan w:val="2"/>
          </w:tcPr>
          <w:p w14:paraId="6370E8E4" w14:textId="030D058E" w:rsidR="009539AB" w:rsidRDefault="009539AB" w:rsidP="005E4066">
            <w:r>
              <w:t>Software Requirements</w:t>
            </w:r>
          </w:p>
        </w:tc>
      </w:tr>
      <w:tr w:rsidR="009539AB" w14:paraId="36B054AD" w14:textId="77777777" w:rsidTr="00992DA0">
        <w:tc>
          <w:tcPr>
            <w:tcW w:w="4963" w:type="dxa"/>
          </w:tcPr>
          <w:p w14:paraId="7E9E3852" w14:textId="18CC0BCF" w:rsidR="009539AB" w:rsidRDefault="009539AB" w:rsidP="005E4066">
            <w:r>
              <w:t>The requirements are frozen at the start of the project and estimates are based on those requirements.</w:t>
            </w:r>
          </w:p>
        </w:tc>
        <w:tc>
          <w:tcPr>
            <w:tcW w:w="4757" w:type="dxa"/>
          </w:tcPr>
          <w:p w14:paraId="16E3A7FD" w14:textId="631DA3DE" w:rsidR="009539AB" w:rsidRDefault="009539AB" w:rsidP="005E4066">
            <w:r>
              <w:t xml:space="preserve">The requirements for the </w:t>
            </w:r>
            <w:r w:rsidR="00A96098">
              <w:t>MVP are defined at the beginning. This MVP can be broken down into user stories for clarity. These requirements can evolve as the software gets created.</w:t>
            </w:r>
          </w:p>
        </w:tc>
      </w:tr>
      <w:tr w:rsidR="00B823D3" w14:paraId="0AA85ECA" w14:textId="77777777" w:rsidTr="00992DA0">
        <w:tc>
          <w:tcPr>
            <w:tcW w:w="9720" w:type="dxa"/>
            <w:gridSpan w:val="2"/>
          </w:tcPr>
          <w:p w14:paraId="01A74FAD" w14:textId="531B9F12" w:rsidR="00B823D3" w:rsidRDefault="00B823D3" w:rsidP="005E4066">
            <w:r>
              <w:t>Resource Estimation</w:t>
            </w:r>
          </w:p>
        </w:tc>
      </w:tr>
      <w:tr w:rsidR="009539AB" w14:paraId="184DDF6F" w14:textId="77777777" w:rsidTr="00992DA0">
        <w:tc>
          <w:tcPr>
            <w:tcW w:w="4963" w:type="dxa"/>
          </w:tcPr>
          <w:p w14:paraId="78493509" w14:textId="67D5929C" w:rsidR="009539AB" w:rsidRDefault="00A96098" w:rsidP="005E4066">
            <w:r>
              <w:t>The Resource Estimation for the entire project is done beforehand. Based on the wireframes designed the number of resources required at each stage of the project is decided.</w:t>
            </w:r>
          </w:p>
        </w:tc>
        <w:tc>
          <w:tcPr>
            <w:tcW w:w="4757" w:type="dxa"/>
          </w:tcPr>
          <w:p w14:paraId="2B8494D1" w14:textId="6992A822" w:rsidR="009539AB" w:rsidRDefault="00A96098" w:rsidP="005E4066">
            <w:r>
              <w:t>The resource requirements vary based on the user stories and changes introduced. They can extend in case a complex feature-intensive delivery and can reduce when the changes are simplistic.</w:t>
            </w:r>
          </w:p>
        </w:tc>
      </w:tr>
      <w:tr w:rsidR="00B823D3" w14:paraId="3293BE4D" w14:textId="77777777" w:rsidTr="00992DA0">
        <w:tc>
          <w:tcPr>
            <w:tcW w:w="9720" w:type="dxa"/>
            <w:gridSpan w:val="2"/>
          </w:tcPr>
          <w:p w14:paraId="444F559A" w14:textId="2C9C0837" w:rsidR="00B823D3" w:rsidRDefault="00B823D3" w:rsidP="005E4066">
            <w:r>
              <w:t>Budget</w:t>
            </w:r>
          </w:p>
        </w:tc>
      </w:tr>
      <w:tr w:rsidR="009539AB" w14:paraId="52B360EB" w14:textId="77777777" w:rsidTr="00992DA0">
        <w:tc>
          <w:tcPr>
            <w:tcW w:w="4963" w:type="dxa"/>
          </w:tcPr>
          <w:p w14:paraId="68F86324" w14:textId="30D09D44" w:rsidR="009539AB" w:rsidRDefault="00A96098" w:rsidP="005E4066">
            <w:r>
              <w:t>The cost of developing the entire project is estimated once the requirements are frozen. Costs are revisited in a Fixed price project when a change is introduced, each change would involve a plan realignment.</w:t>
            </w:r>
          </w:p>
        </w:tc>
        <w:tc>
          <w:tcPr>
            <w:tcW w:w="4757" w:type="dxa"/>
          </w:tcPr>
          <w:p w14:paraId="1C004DBF" w14:textId="5B98F41A" w:rsidR="009539AB" w:rsidRDefault="00B823D3" w:rsidP="005E4066">
            <w:r>
              <w:t>Efforts are estimated, based on the resources required to develop each User Story. The combination of these deliverables can be used for the budget estimation. Hence, as each User Story is taken up, (parallelly and subsequently) the resources and utilities on each can be defined.</w:t>
            </w:r>
          </w:p>
        </w:tc>
      </w:tr>
      <w:tr w:rsidR="00B823D3" w14:paraId="08DD67E6" w14:textId="77777777" w:rsidTr="00992DA0">
        <w:tc>
          <w:tcPr>
            <w:tcW w:w="9720" w:type="dxa"/>
            <w:gridSpan w:val="2"/>
          </w:tcPr>
          <w:p w14:paraId="19CA81AC" w14:textId="5A2588AF" w:rsidR="00B823D3" w:rsidRDefault="00B823D3" w:rsidP="005E4066">
            <w:r>
              <w:t>Development model</w:t>
            </w:r>
          </w:p>
        </w:tc>
      </w:tr>
      <w:tr w:rsidR="009539AB" w14:paraId="199D2F9B" w14:textId="77777777" w:rsidTr="00992DA0">
        <w:tc>
          <w:tcPr>
            <w:tcW w:w="4963" w:type="dxa"/>
          </w:tcPr>
          <w:p w14:paraId="0C90EC3C" w14:textId="678D175A" w:rsidR="009539AB" w:rsidRDefault="00B823D3" w:rsidP="005E4066">
            <w:r>
              <w:t>A Standard waterfall development model gives a Fixed Price Contract the predictability it needs. In a few cases, iterations are introduced to improve software quality. Each stage is executed linearly with predefined timelines.</w:t>
            </w:r>
          </w:p>
        </w:tc>
        <w:tc>
          <w:tcPr>
            <w:tcW w:w="4757" w:type="dxa"/>
          </w:tcPr>
          <w:p w14:paraId="2EC368EE" w14:textId="01583731" w:rsidR="009539AB" w:rsidRDefault="00B823D3" w:rsidP="005E4066">
            <w:r>
              <w:t>Time &amp; Material can work with both a standard or an agile development process.</w:t>
            </w:r>
          </w:p>
        </w:tc>
      </w:tr>
      <w:tr w:rsidR="009539AB" w14:paraId="305C0B20" w14:textId="77777777" w:rsidTr="00992DA0">
        <w:tc>
          <w:tcPr>
            <w:tcW w:w="4963" w:type="dxa"/>
          </w:tcPr>
          <w:p w14:paraId="4A26E372" w14:textId="163CD5E2" w:rsidR="009539AB" w:rsidRDefault="00B823D3" w:rsidP="005E4066">
            <w:r>
              <w:t>Change Management</w:t>
            </w:r>
          </w:p>
        </w:tc>
        <w:tc>
          <w:tcPr>
            <w:tcW w:w="4757" w:type="dxa"/>
          </w:tcPr>
          <w:p w14:paraId="50F05E3C" w14:textId="77777777" w:rsidR="009539AB" w:rsidRDefault="009539AB" w:rsidP="005E4066"/>
        </w:tc>
      </w:tr>
      <w:tr w:rsidR="00B823D3" w14:paraId="23C22C6E" w14:textId="77777777" w:rsidTr="00992DA0">
        <w:tc>
          <w:tcPr>
            <w:tcW w:w="4963" w:type="dxa"/>
          </w:tcPr>
          <w:p w14:paraId="65EBB09A" w14:textId="376A6ADB" w:rsidR="00B823D3" w:rsidRDefault="00A732F1" w:rsidP="005E4066">
            <w:r>
              <w:t>A Change cannot be accommodated by this model. Some Organizations initially agree on the price of each change that will be introduce</w:t>
            </w:r>
            <w:r w:rsidR="005A34A7">
              <w:t xml:space="preserve">d, and a Change Request is created for it to be executed. </w:t>
            </w:r>
          </w:p>
        </w:tc>
        <w:tc>
          <w:tcPr>
            <w:tcW w:w="4757" w:type="dxa"/>
          </w:tcPr>
          <w:p w14:paraId="1DE2E043" w14:textId="0D8726F2" w:rsidR="00B823D3" w:rsidRDefault="005A34A7" w:rsidP="005E4066">
            <w:r>
              <w:t>Can accommodate change requests easily. Resources and timelines are flexible and can be adjusted based on the revised course.</w:t>
            </w:r>
          </w:p>
        </w:tc>
      </w:tr>
      <w:tr w:rsidR="005A34A7" w14:paraId="113D4BAC" w14:textId="77777777" w:rsidTr="00992DA0">
        <w:tc>
          <w:tcPr>
            <w:tcW w:w="9720" w:type="dxa"/>
            <w:gridSpan w:val="2"/>
          </w:tcPr>
          <w:p w14:paraId="5D473EB3" w14:textId="48629559" w:rsidR="005A34A7" w:rsidRDefault="005A34A7" w:rsidP="005E4066">
            <w:r>
              <w:t>Timelines</w:t>
            </w:r>
          </w:p>
        </w:tc>
      </w:tr>
      <w:tr w:rsidR="005A34A7" w14:paraId="517E766E" w14:textId="77777777" w:rsidTr="00992DA0">
        <w:tc>
          <w:tcPr>
            <w:tcW w:w="4963" w:type="dxa"/>
          </w:tcPr>
          <w:p w14:paraId="14C25D0E" w14:textId="2220B3CD" w:rsidR="005A34A7" w:rsidRDefault="005A34A7" w:rsidP="005E4066">
            <w:r>
              <w:t>The timelines for the development of the entire software are predefined and the development firm should</w:t>
            </w:r>
          </w:p>
        </w:tc>
        <w:tc>
          <w:tcPr>
            <w:tcW w:w="4757" w:type="dxa"/>
          </w:tcPr>
          <w:p w14:paraId="7F789F26" w14:textId="77A2AFE8" w:rsidR="005A34A7" w:rsidRDefault="00992DA0" w:rsidP="005E4066">
            <w:r>
              <w:t>Timelines for individual iterations are defined. The timelines for delivery of MVP are defined considering no dynamic changes in the requirements.</w:t>
            </w:r>
          </w:p>
        </w:tc>
      </w:tr>
    </w:tbl>
    <w:p w14:paraId="31C96BD4" w14:textId="4C08F543" w:rsidR="001623F7" w:rsidRDefault="001623F7" w:rsidP="007079E9"/>
    <w:p w14:paraId="0EB5F9F0" w14:textId="7642238E" w:rsidR="00B85B18" w:rsidRDefault="00B85B18" w:rsidP="007079E9"/>
    <w:p w14:paraId="625B07B4" w14:textId="59436DD0" w:rsidR="00B85B18" w:rsidRDefault="00B85B18" w:rsidP="007079E9"/>
    <w:p w14:paraId="0AD8B436" w14:textId="36862175" w:rsidR="00B85B18" w:rsidRDefault="00B85B18" w:rsidP="007079E9"/>
    <w:p w14:paraId="52BE54ED" w14:textId="77777777" w:rsidR="00B85B18" w:rsidRDefault="00B85B18" w:rsidP="007079E9"/>
    <w:p w14:paraId="2739F733" w14:textId="33D4D699" w:rsidR="001623F7" w:rsidRDefault="008650AC" w:rsidP="00992DA0">
      <w:pPr>
        <w:pStyle w:val="ListParagraph"/>
        <w:numPr>
          <w:ilvl w:val="0"/>
          <w:numId w:val="1"/>
        </w:numPr>
      </w:pPr>
      <w:r>
        <w:lastRenderedPageBreak/>
        <w:t>Prepare Timesheets of a BA in various stages of SDLC</w:t>
      </w:r>
      <w:r w:rsidR="00425CA9">
        <w:t xml:space="preserve"> </w:t>
      </w:r>
    </w:p>
    <w:p w14:paraId="07398247" w14:textId="4C8D494E" w:rsidR="007079E9" w:rsidRDefault="007079E9" w:rsidP="007079E9"/>
    <w:tbl>
      <w:tblPr>
        <w:tblW w:w="9221" w:type="dxa"/>
        <w:tblLook w:val="04A0" w:firstRow="1" w:lastRow="0" w:firstColumn="1" w:lastColumn="0" w:noHBand="0" w:noVBand="1"/>
      </w:tblPr>
      <w:tblGrid>
        <w:gridCol w:w="1167"/>
        <w:gridCol w:w="5186"/>
        <w:gridCol w:w="795"/>
        <w:gridCol w:w="978"/>
        <w:gridCol w:w="1189"/>
      </w:tblGrid>
      <w:tr w:rsidR="007079E9" w:rsidRPr="007079E9" w14:paraId="306774D6" w14:textId="77777777" w:rsidTr="007079E9">
        <w:trPr>
          <w:trHeight w:val="300"/>
        </w:trPr>
        <w:tc>
          <w:tcPr>
            <w:tcW w:w="922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60D1EE8" w14:textId="77777777" w:rsidR="007079E9" w:rsidRPr="007079E9" w:rsidRDefault="007079E9" w:rsidP="007079E9">
            <w:pPr>
              <w:spacing w:after="0" w:line="240" w:lineRule="auto"/>
              <w:jc w:val="center"/>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Design Time Sheet</w:t>
            </w:r>
          </w:p>
        </w:tc>
      </w:tr>
      <w:tr w:rsidR="007079E9" w:rsidRPr="007079E9" w14:paraId="44D9FFEA"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BFA0552"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Date</w:t>
            </w:r>
          </w:p>
        </w:tc>
        <w:tc>
          <w:tcPr>
            <w:tcW w:w="5186" w:type="dxa"/>
            <w:tcBorders>
              <w:top w:val="nil"/>
              <w:left w:val="nil"/>
              <w:bottom w:val="single" w:sz="4" w:space="0" w:color="auto"/>
              <w:right w:val="single" w:sz="4" w:space="0" w:color="auto"/>
            </w:tcBorders>
            <w:shd w:val="clear" w:color="auto" w:fill="auto"/>
            <w:noWrap/>
            <w:vAlign w:val="bottom"/>
            <w:hideMark/>
          </w:tcPr>
          <w:p w14:paraId="11AACA86"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Activity </w:t>
            </w:r>
          </w:p>
        </w:tc>
        <w:tc>
          <w:tcPr>
            <w:tcW w:w="795" w:type="dxa"/>
            <w:tcBorders>
              <w:top w:val="nil"/>
              <w:left w:val="nil"/>
              <w:bottom w:val="single" w:sz="4" w:space="0" w:color="auto"/>
              <w:right w:val="single" w:sz="4" w:space="0" w:color="auto"/>
            </w:tcBorders>
            <w:shd w:val="clear" w:color="auto" w:fill="auto"/>
            <w:noWrap/>
            <w:vAlign w:val="bottom"/>
            <w:hideMark/>
          </w:tcPr>
          <w:p w14:paraId="60281ED7"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In-Time</w:t>
            </w:r>
          </w:p>
        </w:tc>
        <w:tc>
          <w:tcPr>
            <w:tcW w:w="978" w:type="dxa"/>
            <w:tcBorders>
              <w:top w:val="nil"/>
              <w:left w:val="nil"/>
              <w:bottom w:val="single" w:sz="4" w:space="0" w:color="auto"/>
              <w:right w:val="single" w:sz="4" w:space="0" w:color="auto"/>
            </w:tcBorders>
            <w:shd w:val="clear" w:color="auto" w:fill="auto"/>
            <w:noWrap/>
            <w:vAlign w:val="bottom"/>
            <w:hideMark/>
          </w:tcPr>
          <w:p w14:paraId="7E3405BA"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Out-Time </w:t>
            </w:r>
          </w:p>
        </w:tc>
        <w:tc>
          <w:tcPr>
            <w:tcW w:w="1189" w:type="dxa"/>
            <w:tcBorders>
              <w:top w:val="nil"/>
              <w:left w:val="nil"/>
              <w:bottom w:val="single" w:sz="4" w:space="0" w:color="auto"/>
              <w:right w:val="single" w:sz="4" w:space="0" w:color="auto"/>
            </w:tcBorders>
            <w:shd w:val="clear" w:color="auto" w:fill="auto"/>
            <w:noWrap/>
            <w:vAlign w:val="bottom"/>
            <w:hideMark/>
          </w:tcPr>
          <w:p w14:paraId="2CCCB8CB"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Total Hours</w:t>
            </w:r>
          </w:p>
        </w:tc>
      </w:tr>
      <w:tr w:rsidR="007079E9" w:rsidRPr="007079E9" w14:paraId="234ADEEF"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7A3B8860"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10/4/2025</w:t>
            </w:r>
          </w:p>
        </w:tc>
        <w:tc>
          <w:tcPr>
            <w:tcW w:w="5186" w:type="dxa"/>
            <w:tcBorders>
              <w:top w:val="nil"/>
              <w:left w:val="nil"/>
              <w:bottom w:val="single" w:sz="4" w:space="0" w:color="auto"/>
              <w:right w:val="single" w:sz="4" w:space="0" w:color="auto"/>
            </w:tcBorders>
            <w:shd w:val="clear" w:color="auto" w:fill="auto"/>
            <w:noWrap/>
            <w:vAlign w:val="bottom"/>
            <w:hideMark/>
          </w:tcPr>
          <w:p w14:paraId="58EBB8F2"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Created Use Case</w:t>
            </w:r>
          </w:p>
        </w:tc>
        <w:tc>
          <w:tcPr>
            <w:tcW w:w="795" w:type="dxa"/>
            <w:tcBorders>
              <w:top w:val="nil"/>
              <w:left w:val="nil"/>
              <w:bottom w:val="single" w:sz="4" w:space="0" w:color="auto"/>
              <w:right w:val="single" w:sz="4" w:space="0" w:color="auto"/>
            </w:tcBorders>
            <w:shd w:val="clear" w:color="auto" w:fill="auto"/>
            <w:noWrap/>
            <w:vAlign w:val="bottom"/>
            <w:hideMark/>
          </w:tcPr>
          <w:p w14:paraId="6622EF4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654389E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16:00</w:t>
            </w:r>
          </w:p>
        </w:tc>
        <w:tc>
          <w:tcPr>
            <w:tcW w:w="1189" w:type="dxa"/>
            <w:tcBorders>
              <w:top w:val="nil"/>
              <w:left w:val="nil"/>
              <w:bottom w:val="single" w:sz="4" w:space="0" w:color="auto"/>
              <w:right w:val="single" w:sz="4" w:space="0" w:color="auto"/>
            </w:tcBorders>
            <w:shd w:val="clear" w:color="auto" w:fill="auto"/>
            <w:noWrap/>
            <w:vAlign w:val="bottom"/>
            <w:hideMark/>
          </w:tcPr>
          <w:p w14:paraId="6B0E6BC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w:t>
            </w:r>
          </w:p>
        </w:tc>
      </w:tr>
      <w:tr w:rsidR="007079E9" w:rsidRPr="007079E9" w14:paraId="2D1BC0D8"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A573EA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11/4/2025</w:t>
            </w:r>
          </w:p>
        </w:tc>
        <w:tc>
          <w:tcPr>
            <w:tcW w:w="5186" w:type="dxa"/>
            <w:tcBorders>
              <w:top w:val="nil"/>
              <w:left w:val="nil"/>
              <w:bottom w:val="single" w:sz="4" w:space="0" w:color="auto"/>
              <w:right w:val="single" w:sz="4" w:space="0" w:color="auto"/>
            </w:tcBorders>
            <w:shd w:val="clear" w:color="auto" w:fill="auto"/>
            <w:noWrap/>
            <w:vAlign w:val="bottom"/>
            <w:hideMark/>
          </w:tcPr>
          <w:p w14:paraId="500C7A78"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Created Work Flow</w:t>
            </w:r>
          </w:p>
        </w:tc>
        <w:tc>
          <w:tcPr>
            <w:tcW w:w="795" w:type="dxa"/>
            <w:tcBorders>
              <w:top w:val="nil"/>
              <w:left w:val="nil"/>
              <w:bottom w:val="single" w:sz="4" w:space="0" w:color="auto"/>
              <w:right w:val="single" w:sz="4" w:space="0" w:color="auto"/>
            </w:tcBorders>
            <w:shd w:val="clear" w:color="auto" w:fill="auto"/>
            <w:noWrap/>
            <w:vAlign w:val="bottom"/>
            <w:hideMark/>
          </w:tcPr>
          <w:p w14:paraId="09C31E9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1D796E4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5687A6E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w:t>
            </w:r>
          </w:p>
        </w:tc>
      </w:tr>
      <w:tr w:rsidR="007079E9" w:rsidRPr="007079E9" w14:paraId="46873DC7"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CC1E3C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14/4/2025</w:t>
            </w:r>
          </w:p>
        </w:tc>
        <w:tc>
          <w:tcPr>
            <w:tcW w:w="5186" w:type="dxa"/>
            <w:tcBorders>
              <w:top w:val="nil"/>
              <w:left w:val="nil"/>
              <w:bottom w:val="single" w:sz="4" w:space="0" w:color="auto"/>
              <w:right w:val="single" w:sz="4" w:space="0" w:color="auto"/>
            </w:tcBorders>
            <w:shd w:val="clear" w:color="auto" w:fill="auto"/>
            <w:noWrap/>
            <w:vAlign w:val="bottom"/>
            <w:hideMark/>
          </w:tcPr>
          <w:p w14:paraId="554C23CE"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xml:space="preserve">Designed DB Schema </w:t>
            </w:r>
          </w:p>
        </w:tc>
        <w:tc>
          <w:tcPr>
            <w:tcW w:w="795" w:type="dxa"/>
            <w:tcBorders>
              <w:top w:val="nil"/>
              <w:left w:val="nil"/>
              <w:bottom w:val="single" w:sz="4" w:space="0" w:color="auto"/>
              <w:right w:val="single" w:sz="4" w:space="0" w:color="auto"/>
            </w:tcBorders>
            <w:shd w:val="clear" w:color="auto" w:fill="auto"/>
            <w:noWrap/>
            <w:vAlign w:val="bottom"/>
            <w:hideMark/>
          </w:tcPr>
          <w:p w14:paraId="65067FDC"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4563F59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26D14D17"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29351AD7"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D59CDA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15/4/2025</w:t>
            </w:r>
          </w:p>
        </w:tc>
        <w:tc>
          <w:tcPr>
            <w:tcW w:w="5186" w:type="dxa"/>
            <w:tcBorders>
              <w:top w:val="nil"/>
              <w:left w:val="nil"/>
              <w:bottom w:val="single" w:sz="4" w:space="0" w:color="auto"/>
              <w:right w:val="single" w:sz="4" w:space="0" w:color="auto"/>
            </w:tcBorders>
            <w:shd w:val="clear" w:color="auto" w:fill="auto"/>
            <w:noWrap/>
            <w:vAlign w:val="bottom"/>
            <w:hideMark/>
          </w:tcPr>
          <w:p w14:paraId="0932D7F6"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Created Wireframes</w:t>
            </w:r>
          </w:p>
        </w:tc>
        <w:tc>
          <w:tcPr>
            <w:tcW w:w="795" w:type="dxa"/>
            <w:tcBorders>
              <w:top w:val="nil"/>
              <w:left w:val="nil"/>
              <w:bottom w:val="single" w:sz="4" w:space="0" w:color="auto"/>
              <w:right w:val="single" w:sz="4" w:space="0" w:color="auto"/>
            </w:tcBorders>
            <w:shd w:val="clear" w:color="auto" w:fill="auto"/>
            <w:noWrap/>
            <w:vAlign w:val="bottom"/>
            <w:hideMark/>
          </w:tcPr>
          <w:p w14:paraId="7E93A180"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00A7A0F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39D7DC8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7A77906C"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75537495"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16/4/2025</w:t>
            </w:r>
          </w:p>
        </w:tc>
        <w:tc>
          <w:tcPr>
            <w:tcW w:w="5186" w:type="dxa"/>
            <w:tcBorders>
              <w:top w:val="nil"/>
              <w:left w:val="nil"/>
              <w:bottom w:val="single" w:sz="4" w:space="0" w:color="auto"/>
              <w:right w:val="single" w:sz="4" w:space="0" w:color="auto"/>
            </w:tcBorders>
            <w:shd w:val="clear" w:color="auto" w:fill="auto"/>
            <w:noWrap/>
            <w:vAlign w:val="bottom"/>
            <w:hideMark/>
          </w:tcPr>
          <w:p w14:paraId="1DAC671A"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Meeting with Developers Team</w:t>
            </w:r>
          </w:p>
        </w:tc>
        <w:tc>
          <w:tcPr>
            <w:tcW w:w="795" w:type="dxa"/>
            <w:tcBorders>
              <w:top w:val="nil"/>
              <w:left w:val="nil"/>
              <w:bottom w:val="single" w:sz="4" w:space="0" w:color="auto"/>
              <w:right w:val="single" w:sz="4" w:space="0" w:color="auto"/>
            </w:tcBorders>
            <w:shd w:val="clear" w:color="auto" w:fill="auto"/>
            <w:noWrap/>
            <w:vAlign w:val="bottom"/>
            <w:hideMark/>
          </w:tcPr>
          <w:p w14:paraId="79FC045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11:00</w:t>
            </w:r>
          </w:p>
        </w:tc>
        <w:tc>
          <w:tcPr>
            <w:tcW w:w="978" w:type="dxa"/>
            <w:tcBorders>
              <w:top w:val="nil"/>
              <w:left w:val="nil"/>
              <w:bottom w:val="single" w:sz="4" w:space="0" w:color="auto"/>
              <w:right w:val="single" w:sz="4" w:space="0" w:color="auto"/>
            </w:tcBorders>
            <w:shd w:val="clear" w:color="auto" w:fill="auto"/>
            <w:noWrap/>
            <w:vAlign w:val="bottom"/>
            <w:hideMark/>
          </w:tcPr>
          <w:p w14:paraId="544085A1"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14:00</w:t>
            </w:r>
          </w:p>
        </w:tc>
        <w:tc>
          <w:tcPr>
            <w:tcW w:w="1189" w:type="dxa"/>
            <w:tcBorders>
              <w:top w:val="nil"/>
              <w:left w:val="nil"/>
              <w:bottom w:val="single" w:sz="4" w:space="0" w:color="auto"/>
              <w:right w:val="single" w:sz="4" w:space="0" w:color="auto"/>
            </w:tcBorders>
            <w:shd w:val="clear" w:color="auto" w:fill="auto"/>
            <w:noWrap/>
            <w:vAlign w:val="bottom"/>
            <w:hideMark/>
          </w:tcPr>
          <w:p w14:paraId="4A53588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3</w:t>
            </w:r>
          </w:p>
        </w:tc>
      </w:tr>
      <w:tr w:rsidR="007079E9" w:rsidRPr="007079E9" w14:paraId="666C0121"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7EC8295"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16/4/2025</w:t>
            </w:r>
          </w:p>
        </w:tc>
        <w:tc>
          <w:tcPr>
            <w:tcW w:w="5186" w:type="dxa"/>
            <w:tcBorders>
              <w:top w:val="nil"/>
              <w:left w:val="nil"/>
              <w:bottom w:val="single" w:sz="4" w:space="0" w:color="auto"/>
              <w:right w:val="single" w:sz="4" w:space="0" w:color="auto"/>
            </w:tcBorders>
            <w:shd w:val="clear" w:color="auto" w:fill="auto"/>
            <w:noWrap/>
            <w:vAlign w:val="bottom"/>
            <w:hideMark/>
          </w:tcPr>
          <w:p w14:paraId="275A7801"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Changed Design based on Feedback</w:t>
            </w:r>
          </w:p>
        </w:tc>
        <w:tc>
          <w:tcPr>
            <w:tcW w:w="795" w:type="dxa"/>
            <w:tcBorders>
              <w:top w:val="nil"/>
              <w:left w:val="nil"/>
              <w:bottom w:val="single" w:sz="4" w:space="0" w:color="auto"/>
              <w:right w:val="single" w:sz="4" w:space="0" w:color="auto"/>
            </w:tcBorders>
            <w:shd w:val="clear" w:color="auto" w:fill="auto"/>
            <w:noWrap/>
            <w:vAlign w:val="bottom"/>
            <w:hideMark/>
          </w:tcPr>
          <w:p w14:paraId="54BA8B17"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15:00</w:t>
            </w:r>
          </w:p>
        </w:tc>
        <w:tc>
          <w:tcPr>
            <w:tcW w:w="978" w:type="dxa"/>
            <w:tcBorders>
              <w:top w:val="nil"/>
              <w:left w:val="nil"/>
              <w:bottom w:val="single" w:sz="4" w:space="0" w:color="auto"/>
              <w:right w:val="single" w:sz="4" w:space="0" w:color="auto"/>
            </w:tcBorders>
            <w:shd w:val="clear" w:color="auto" w:fill="auto"/>
            <w:noWrap/>
            <w:vAlign w:val="bottom"/>
            <w:hideMark/>
          </w:tcPr>
          <w:p w14:paraId="1376CB3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4F5E0ED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w:t>
            </w:r>
          </w:p>
        </w:tc>
      </w:tr>
      <w:tr w:rsidR="007079E9" w:rsidRPr="007079E9" w14:paraId="76247285"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874439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16/4/2025</w:t>
            </w:r>
          </w:p>
        </w:tc>
        <w:tc>
          <w:tcPr>
            <w:tcW w:w="5186" w:type="dxa"/>
            <w:tcBorders>
              <w:top w:val="nil"/>
              <w:left w:val="nil"/>
              <w:bottom w:val="single" w:sz="4" w:space="0" w:color="auto"/>
              <w:right w:val="single" w:sz="4" w:space="0" w:color="auto"/>
            </w:tcBorders>
            <w:shd w:val="clear" w:color="auto" w:fill="auto"/>
            <w:noWrap/>
            <w:vAlign w:val="bottom"/>
            <w:hideMark/>
          </w:tcPr>
          <w:p w14:paraId="7F515084"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Sent Finalized Design document for approval</w:t>
            </w:r>
          </w:p>
        </w:tc>
        <w:tc>
          <w:tcPr>
            <w:tcW w:w="795" w:type="dxa"/>
            <w:tcBorders>
              <w:top w:val="nil"/>
              <w:left w:val="nil"/>
              <w:bottom w:val="single" w:sz="4" w:space="0" w:color="auto"/>
              <w:right w:val="single" w:sz="4" w:space="0" w:color="auto"/>
            </w:tcBorders>
            <w:shd w:val="clear" w:color="auto" w:fill="auto"/>
            <w:noWrap/>
            <w:vAlign w:val="bottom"/>
            <w:hideMark/>
          </w:tcPr>
          <w:p w14:paraId="6D8ACA4B"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978" w:type="dxa"/>
            <w:tcBorders>
              <w:top w:val="nil"/>
              <w:left w:val="nil"/>
              <w:bottom w:val="single" w:sz="4" w:space="0" w:color="auto"/>
              <w:right w:val="single" w:sz="4" w:space="0" w:color="auto"/>
            </w:tcBorders>
            <w:shd w:val="clear" w:color="auto" w:fill="auto"/>
            <w:noWrap/>
            <w:vAlign w:val="bottom"/>
            <w:hideMark/>
          </w:tcPr>
          <w:p w14:paraId="007F804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3669065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w:t>
            </w:r>
          </w:p>
        </w:tc>
      </w:tr>
      <w:tr w:rsidR="007079E9" w:rsidRPr="007079E9" w14:paraId="52985067" w14:textId="77777777" w:rsidTr="007079E9">
        <w:trPr>
          <w:trHeight w:val="300"/>
        </w:trPr>
        <w:tc>
          <w:tcPr>
            <w:tcW w:w="1073" w:type="dxa"/>
            <w:tcBorders>
              <w:top w:val="nil"/>
              <w:left w:val="nil"/>
              <w:bottom w:val="nil"/>
              <w:right w:val="nil"/>
            </w:tcBorders>
            <w:shd w:val="clear" w:color="auto" w:fill="auto"/>
            <w:noWrap/>
            <w:vAlign w:val="bottom"/>
            <w:hideMark/>
          </w:tcPr>
          <w:p w14:paraId="6F4A51D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p>
        </w:tc>
        <w:tc>
          <w:tcPr>
            <w:tcW w:w="5186" w:type="dxa"/>
            <w:tcBorders>
              <w:top w:val="nil"/>
              <w:left w:val="nil"/>
              <w:bottom w:val="nil"/>
              <w:right w:val="nil"/>
            </w:tcBorders>
            <w:shd w:val="clear" w:color="auto" w:fill="auto"/>
            <w:noWrap/>
            <w:vAlign w:val="bottom"/>
            <w:hideMark/>
          </w:tcPr>
          <w:p w14:paraId="1132E3A7"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795" w:type="dxa"/>
            <w:tcBorders>
              <w:top w:val="nil"/>
              <w:left w:val="nil"/>
              <w:bottom w:val="nil"/>
              <w:right w:val="nil"/>
            </w:tcBorders>
            <w:shd w:val="clear" w:color="auto" w:fill="auto"/>
            <w:noWrap/>
            <w:vAlign w:val="bottom"/>
            <w:hideMark/>
          </w:tcPr>
          <w:p w14:paraId="68542DD8"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978" w:type="dxa"/>
            <w:tcBorders>
              <w:top w:val="nil"/>
              <w:left w:val="nil"/>
              <w:bottom w:val="nil"/>
              <w:right w:val="nil"/>
            </w:tcBorders>
            <w:shd w:val="clear" w:color="auto" w:fill="auto"/>
            <w:noWrap/>
            <w:vAlign w:val="bottom"/>
            <w:hideMark/>
          </w:tcPr>
          <w:p w14:paraId="006FAFCF"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1189" w:type="dxa"/>
            <w:tcBorders>
              <w:top w:val="nil"/>
              <w:left w:val="nil"/>
              <w:bottom w:val="nil"/>
              <w:right w:val="nil"/>
            </w:tcBorders>
            <w:shd w:val="clear" w:color="auto" w:fill="auto"/>
            <w:noWrap/>
            <w:vAlign w:val="bottom"/>
            <w:hideMark/>
          </w:tcPr>
          <w:p w14:paraId="57B840BC"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r>
      <w:tr w:rsidR="007079E9" w:rsidRPr="007079E9" w14:paraId="23AEEC97" w14:textId="77777777" w:rsidTr="007079E9">
        <w:trPr>
          <w:trHeight w:val="300"/>
        </w:trPr>
        <w:tc>
          <w:tcPr>
            <w:tcW w:w="922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8515822" w14:textId="77777777" w:rsidR="007079E9" w:rsidRPr="007079E9" w:rsidRDefault="007079E9" w:rsidP="007079E9">
            <w:pPr>
              <w:spacing w:after="0" w:line="240" w:lineRule="auto"/>
              <w:jc w:val="center"/>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Development Time Sheet</w:t>
            </w:r>
          </w:p>
        </w:tc>
      </w:tr>
      <w:tr w:rsidR="007079E9" w:rsidRPr="007079E9" w14:paraId="603F9BEB"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8B72757"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Date</w:t>
            </w:r>
          </w:p>
        </w:tc>
        <w:tc>
          <w:tcPr>
            <w:tcW w:w="5186" w:type="dxa"/>
            <w:tcBorders>
              <w:top w:val="nil"/>
              <w:left w:val="nil"/>
              <w:bottom w:val="single" w:sz="4" w:space="0" w:color="auto"/>
              <w:right w:val="single" w:sz="4" w:space="0" w:color="auto"/>
            </w:tcBorders>
            <w:shd w:val="clear" w:color="auto" w:fill="auto"/>
            <w:noWrap/>
            <w:vAlign w:val="bottom"/>
            <w:hideMark/>
          </w:tcPr>
          <w:p w14:paraId="756CD6D8"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Activity </w:t>
            </w:r>
          </w:p>
        </w:tc>
        <w:tc>
          <w:tcPr>
            <w:tcW w:w="795" w:type="dxa"/>
            <w:tcBorders>
              <w:top w:val="nil"/>
              <w:left w:val="nil"/>
              <w:bottom w:val="single" w:sz="4" w:space="0" w:color="auto"/>
              <w:right w:val="single" w:sz="4" w:space="0" w:color="auto"/>
            </w:tcBorders>
            <w:shd w:val="clear" w:color="auto" w:fill="auto"/>
            <w:noWrap/>
            <w:vAlign w:val="bottom"/>
            <w:hideMark/>
          </w:tcPr>
          <w:p w14:paraId="6B7B1D0B"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In-Time</w:t>
            </w:r>
          </w:p>
        </w:tc>
        <w:tc>
          <w:tcPr>
            <w:tcW w:w="978" w:type="dxa"/>
            <w:tcBorders>
              <w:top w:val="nil"/>
              <w:left w:val="nil"/>
              <w:bottom w:val="single" w:sz="4" w:space="0" w:color="auto"/>
              <w:right w:val="single" w:sz="4" w:space="0" w:color="auto"/>
            </w:tcBorders>
            <w:shd w:val="clear" w:color="auto" w:fill="auto"/>
            <w:noWrap/>
            <w:vAlign w:val="bottom"/>
            <w:hideMark/>
          </w:tcPr>
          <w:p w14:paraId="6D162382"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Out-Time </w:t>
            </w:r>
          </w:p>
        </w:tc>
        <w:tc>
          <w:tcPr>
            <w:tcW w:w="1189" w:type="dxa"/>
            <w:tcBorders>
              <w:top w:val="nil"/>
              <w:left w:val="nil"/>
              <w:bottom w:val="single" w:sz="4" w:space="0" w:color="auto"/>
              <w:right w:val="single" w:sz="4" w:space="0" w:color="auto"/>
            </w:tcBorders>
            <w:shd w:val="clear" w:color="auto" w:fill="auto"/>
            <w:noWrap/>
            <w:vAlign w:val="bottom"/>
            <w:hideMark/>
          </w:tcPr>
          <w:p w14:paraId="055D1D74"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Total Hours</w:t>
            </w:r>
          </w:p>
        </w:tc>
      </w:tr>
      <w:tr w:rsidR="007079E9" w:rsidRPr="007079E9" w14:paraId="0285DC8D"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34D69BB"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17/4/2025</w:t>
            </w:r>
          </w:p>
        </w:tc>
        <w:tc>
          <w:tcPr>
            <w:tcW w:w="5186" w:type="dxa"/>
            <w:tcBorders>
              <w:top w:val="nil"/>
              <w:left w:val="nil"/>
              <w:bottom w:val="single" w:sz="4" w:space="0" w:color="auto"/>
              <w:right w:val="single" w:sz="4" w:space="0" w:color="auto"/>
            </w:tcBorders>
            <w:shd w:val="clear" w:color="auto" w:fill="auto"/>
            <w:noWrap/>
            <w:vAlign w:val="bottom"/>
            <w:hideMark/>
          </w:tcPr>
          <w:p w14:paraId="4BDDD8DD"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Meeting with Developers Team</w:t>
            </w:r>
          </w:p>
        </w:tc>
        <w:tc>
          <w:tcPr>
            <w:tcW w:w="795" w:type="dxa"/>
            <w:tcBorders>
              <w:top w:val="nil"/>
              <w:left w:val="nil"/>
              <w:bottom w:val="single" w:sz="4" w:space="0" w:color="auto"/>
              <w:right w:val="single" w:sz="4" w:space="0" w:color="auto"/>
            </w:tcBorders>
            <w:shd w:val="clear" w:color="auto" w:fill="auto"/>
            <w:noWrap/>
            <w:vAlign w:val="bottom"/>
            <w:hideMark/>
          </w:tcPr>
          <w:p w14:paraId="18D57D6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51382D6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16:00</w:t>
            </w:r>
          </w:p>
        </w:tc>
        <w:tc>
          <w:tcPr>
            <w:tcW w:w="1189" w:type="dxa"/>
            <w:tcBorders>
              <w:top w:val="nil"/>
              <w:left w:val="nil"/>
              <w:bottom w:val="single" w:sz="4" w:space="0" w:color="auto"/>
              <w:right w:val="single" w:sz="4" w:space="0" w:color="auto"/>
            </w:tcBorders>
            <w:shd w:val="clear" w:color="auto" w:fill="auto"/>
            <w:noWrap/>
            <w:vAlign w:val="bottom"/>
            <w:hideMark/>
          </w:tcPr>
          <w:p w14:paraId="7332E4F1"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w:t>
            </w:r>
          </w:p>
        </w:tc>
      </w:tr>
      <w:tr w:rsidR="007079E9" w:rsidRPr="007079E9" w14:paraId="092D36C9"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646ACF6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18/4/2025</w:t>
            </w:r>
          </w:p>
        </w:tc>
        <w:tc>
          <w:tcPr>
            <w:tcW w:w="5186" w:type="dxa"/>
            <w:tcBorders>
              <w:top w:val="nil"/>
              <w:left w:val="nil"/>
              <w:bottom w:val="single" w:sz="4" w:space="0" w:color="auto"/>
              <w:right w:val="single" w:sz="4" w:space="0" w:color="auto"/>
            </w:tcBorders>
            <w:shd w:val="clear" w:color="auto" w:fill="auto"/>
            <w:noWrap/>
            <w:vAlign w:val="bottom"/>
            <w:hideMark/>
          </w:tcPr>
          <w:p w14:paraId="70A2CB5A"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Explained expected design by client</w:t>
            </w:r>
          </w:p>
        </w:tc>
        <w:tc>
          <w:tcPr>
            <w:tcW w:w="795" w:type="dxa"/>
            <w:tcBorders>
              <w:top w:val="nil"/>
              <w:left w:val="nil"/>
              <w:bottom w:val="single" w:sz="4" w:space="0" w:color="auto"/>
              <w:right w:val="single" w:sz="4" w:space="0" w:color="auto"/>
            </w:tcBorders>
            <w:shd w:val="clear" w:color="auto" w:fill="auto"/>
            <w:noWrap/>
            <w:vAlign w:val="bottom"/>
            <w:hideMark/>
          </w:tcPr>
          <w:p w14:paraId="306029F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7437B72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1879869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w:t>
            </w:r>
          </w:p>
        </w:tc>
      </w:tr>
      <w:tr w:rsidR="007079E9" w:rsidRPr="007079E9" w14:paraId="2203BEAB"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269B6E0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w:t>
            </w:r>
          </w:p>
        </w:tc>
        <w:tc>
          <w:tcPr>
            <w:tcW w:w="5186" w:type="dxa"/>
            <w:tcBorders>
              <w:top w:val="nil"/>
              <w:left w:val="nil"/>
              <w:bottom w:val="single" w:sz="4" w:space="0" w:color="auto"/>
              <w:right w:val="single" w:sz="4" w:space="0" w:color="auto"/>
            </w:tcBorders>
            <w:shd w:val="clear" w:color="auto" w:fill="auto"/>
            <w:noWrap/>
            <w:vAlign w:val="bottom"/>
            <w:hideMark/>
          </w:tcPr>
          <w:p w14:paraId="33D8AE14"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w:t>
            </w:r>
          </w:p>
        </w:tc>
        <w:tc>
          <w:tcPr>
            <w:tcW w:w="795" w:type="dxa"/>
            <w:tcBorders>
              <w:top w:val="nil"/>
              <w:left w:val="nil"/>
              <w:bottom w:val="single" w:sz="4" w:space="0" w:color="auto"/>
              <w:right w:val="single" w:sz="4" w:space="0" w:color="auto"/>
            </w:tcBorders>
            <w:shd w:val="clear" w:color="auto" w:fill="auto"/>
            <w:noWrap/>
            <w:vAlign w:val="bottom"/>
            <w:hideMark/>
          </w:tcPr>
          <w:p w14:paraId="1A9AFD33"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w:t>
            </w:r>
          </w:p>
        </w:tc>
        <w:tc>
          <w:tcPr>
            <w:tcW w:w="978" w:type="dxa"/>
            <w:tcBorders>
              <w:top w:val="nil"/>
              <w:left w:val="nil"/>
              <w:bottom w:val="single" w:sz="4" w:space="0" w:color="auto"/>
              <w:right w:val="single" w:sz="4" w:space="0" w:color="auto"/>
            </w:tcBorders>
            <w:shd w:val="clear" w:color="auto" w:fill="auto"/>
            <w:noWrap/>
            <w:vAlign w:val="bottom"/>
            <w:hideMark/>
          </w:tcPr>
          <w:p w14:paraId="46F04F64"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w:t>
            </w:r>
          </w:p>
        </w:tc>
        <w:tc>
          <w:tcPr>
            <w:tcW w:w="1189" w:type="dxa"/>
            <w:tcBorders>
              <w:top w:val="nil"/>
              <w:left w:val="nil"/>
              <w:bottom w:val="single" w:sz="4" w:space="0" w:color="auto"/>
              <w:right w:val="single" w:sz="4" w:space="0" w:color="auto"/>
            </w:tcBorders>
            <w:shd w:val="clear" w:color="auto" w:fill="auto"/>
            <w:noWrap/>
            <w:vAlign w:val="bottom"/>
            <w:hideMark/>
          </w:tcPr>
          <w:p w14:paraId="0C227C35"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 </w:t>
            </w:r>
          </w:p>
        </w:tc>
      </w:tr>
      <w:tr w:rsidR="007079E9" w:rsidRPr="007079E9" w14:paraId="65E24E5C" w14:textId="77777777" w:rsidTr="007079E9">
        <w:trPr>
          <w:trHeight w:val="300"/>
        </w:trPr>
        <w:tc>
          <w:tcPr>
            <w:tcW w:w="922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4B66F8E" w14:textId="77777777" w:rsidR="007079E9" w:rsidRPr="007079E9" w:rsidRDefault="007079E9" w:rsidP="007079E9">
            <w:pPr>
              <w:spacing w:after="0" w:line="240" w:lineRule="auto"/>
              <w:jc w:val="center"/>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Testing Time Sheet</w:t>
            </w:r>
          </w:p>
        </w:tc>
      </w:tr>
      <w:tr w:rsidR="007079E9" w:rsidRPr="007079E9" w14:paraId="38FCA86D"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35E50CF8"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Date</w:t>
            </w:r>
          </w:p>
        </w:tc>
        <w:tc>
          <w:tcPr>
            <w:tcW w:w="5186" w:type="dxa"/>
            <w:tcBorders>
              <w:top w:val="nil"/>
              <w:left w:val="nil"/>
              <w:bottom w:val="single" w:sz="4" w:space="0" w:color="auto"/>
              <w:right w:val="single" w:sz="4" w:space="0" w:color="auto"/>
            </w:tcBorders>
            <w:shd w:val="clear" w:color="auto" w:fill="auto"/>
            <w:noWrap/>
            <w:vAlign w:val="bottom"/>
            <w:hideMark/>
          </w:tcPr>
          <w:p w14:paraId="2F2F4F00"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Activity </w:t>
            </w:r>
          </w:p>
        </w:tc>
        <w:tc>
          <w:tcPr>
            <w:tcW w:w="795" w:type="dxa"/>
            <w:tcBorders>
              <w:top w:val="nil"/>
              <w:left w:val="nil"/>
              <w:bottom w:val="single" w:sz="4" w:space="0" w:color="auto"/>
              <w:right w:val="single" w:sz="4" w:space="0" w:color="auto"/>
            </w:tcBorders>
            <w:shd w:val="clear" w:color="auto" w:fill="auto"/>
            <w:noWrap/>
            <w:vAlign w:val="bottom"/>
            <w:hideMark/>
          </w:tcPr>
          <w:p w14:paraId="44F682B9"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In-Time</w:t>
            </w:r>
          </w:p>
        </w:tc>
        <w:tc>
          <w:tcPr>
            <w:tcW w:w="978" w:type="dxa"/>
            <w:tcBorders>
              <w:top w:val="nil"/>
              <w:left w:val="nil"/>
              <w:bottom w:val="single" w:sz="4" w:space="0" w:color="auto"/>
              <w:right w:val="single" w:sz="4" w:space="0" w:color="auto"/>
            </w:tcBorders>
            <w:shd w:val="clear" w:color="auto" w:fill="auto"/>
            <w:noWrap/>
            <w:vAlign w:val="bottom"/>
            <w:hideMark/>
          </w:tcPr>
          <w:p w14:paraId="4001D73D"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Out-Time </w:t>
            </w:r>
          </w:p>
        </w:tc>
        <w:tc>
          <w:tcPr>
            <w:tcW w:w="1189" w:type="dxa"/>
            <w:tcBorders>
              <w:top w:val="nil"/>
              <w:left w:val="nil"/>
              <w:bottom w:val="single" w:sz="4" w:space="0" w:color="auto"/>
              <w:right w:val="single" w:sz="4" w:space="0" w:color="auto"/>
            </w:tcBorders>
            <w:shd w:val="clear" w:color="auto" w:fill="auto"/>
            <w:noWrap/>
            <w:vAlign w:val="bottom"/>
            <w:hideMark/>
          </w:tcPr>
          <w:p w14:paraId="21AB0572"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Total Hours</w:t>
            </w:r>
          </w:p>
        </w:tc>
      </w:tr>
      <w:tr w:rsidR="007079E9" w:rsidRPr="007079E9" w14:paraId="62B4ED79"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FD6386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21/4/2025</w:t>
            </w:r>
          </w:p>
        </w:tc>
        <w:tc>
          <w:tcPr>
            <w:tcW w:w="5186" w:type="dxa"/>
            <w:tcBorders>
              <w:top w:val="nil"/>
              <w:left w:val="nil"/>
              <w:bottom w:val="single" w:sz="4" w:space="0" w:color="auto"/>
              <w:right w:val="single" w:sz="4" w:space="0" w:color="auto"/>
            </w:tcBorders>
            <w:shd w:val="clear" w:color="auto" w:fill="auto"/>
            <w:noWrap/>
            <w:vAlign w:val="bottom"/>
            <w:hideMark/>
          </w:tcPr>
          <w:p w14:paraId="683EF3AD"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Conducted functional testing with testers</w:t>
            </w:r>
          </w:p>
        </w:tc>
        <w:tc>
          <w:tcPr>
            <w:tcW w:w="795" w:type="dxa"/>
            <w:tcBorders>
              <w:top w:val="nil"/>
              <w:left w:val="nil"/>
              <w:bottom w:val="single" w:sz="4" w:space="0" w:color="auto"/>
              <w:right w:val="single" w:sz="4" w:space="0" w:color="auto"/>
            </w:tcBorders>
            <w:shd w:val="clear" w:color="auto" w:fill="auto"/>
            <w:noWrap/>
            <w:vAlign w:val="bottom"/>
            <w:hideMark/>
          </w:tcPr>
          <w:p w14:paraId="5217246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5CDBE36C"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16:00</w:t>
            </w:r>
          </w:p>
        </w:tc>
        <w:tc>
          <w:tcPr>
            <w:tcW w:w="1189" w:type="dxa"/>
            <w:tcBorders>
              <w:top w:val="nil"/>
              <w:left w:val="nil"/>
              <w:bottom w:val="single" w:sz="4" w:space="0" w:color="auto"/>
              <w:right w:val="single" w:sz="4" w:space="0" w:color="auto"/>
            </w:tcBorders>
            <w:shd w:val="clear" w:color="auto" w:fill="auto"/>
            <w:noWrap/>
            <w:vAlign w:val="bottom"/>
            <w:hideMark/>
          </w:tcPr>
          <w:p w14:paraId="7AB090E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w:t>
            </w:r>
          </w:p>
        </w:tc>
      </w:tr>
      <w:tr w:rsidR="007079E9" w:rsidRPr="007079E9" w14:paraId="25E43476"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207344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22/4/2025</w:t>
            </w:r>
          </w:p>
        </w:tc>
        <w:tc>
          <w:tcPr>
            <w:tcW w:w="5186" w:type="dxa"/>
            <w:tcBorders>
              <w:top w:val="nil"/>
              <w:left w:val="nil"/>
              <w:bottom w:val="single" w:sz="4" w:space="0" w:color="auto"/>
              <w:right w:val="single" w:sz="4" w:space="0" w:color="auto"/>
            </w:tcBorders>
            <w:shd w:val="clear" w:color="auto" w:fill="auto"/>
            <w:noWrap/>
            <w:vAlign w:val="bottom"/>
            <w:hideMark/>
          </w:tcPr>
          <w:p w14:paraId="796CF176"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Conducted regression testing along with testers</w:t>
            </w:r>
          </w:p>
        </w:tc>
        <w:tc>
          <w:tcPr>
            <w:tcW w:w="795" w:type="dxa"/>
            <w:tcBorders>
              <w:top w:val="nil"/>
              <w:left w:val="nil"/>
              <w:bottom w:val="single" w:sz="4" w:space="0" w:color="auto"/>
              <w:right w:val="single" w:sz="4" w:space="0" w:color="auto"/>
            </w:tcBorders>
            <w:shd w:val="clear" w:color="auto" w:fill="auto"/>
            <w:noWrap/>
            <w:vAlign w:val="bottom"/>
            <w:hideMark/>
          </w:tcPr>
          <w:p w14:paraId="6378371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15E798D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70DE9417"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w:t>
            </w:r>
          </w:p>
        </w:tc>
      </w:tr>
      <w:tr w:rsidR="007079E9" w:rsidRPr="007079E9" w14:paraId="6D4F4316"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3EBD6151"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23/4/2025</w:t>
            </w:r>
          </w:p>
        </w:tc>
        <w:tc>
          <w:tcPr>
            <w:tcW w:w="5186" w:type="dxa"/>
            <w:tcBorders>
              <w:top w:val="nil"/>
              <w:left w:val="nil"/>
              <w:bottom w:val="single" w:sz="4" w:space="0" w:color="auto"/>
              <w:right w:val="single" w:sz="4" w:space="0" w:color="auto"/>
            </w:tcBorders>
            <w:shd w:val="clear" w:color="auto" w:fill="auto"/>
            <w:noWrap/>
            <w:vAlign w:val="bottom"/>
            <w:hideMark/>
          </w:tcPr>
          <w:p w14:paraId="024B4116"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Analyzed test results and reported the issue to PM</w:t>
            </w:r>
          </w:p>
        </w:tc>
        <w:tc>
          <w:tcPr>
            <w:tcW w:w="795" w:type="dxa"/>
            <w:tcBorders>
              <w:top w:val="nil"/>
              <w:left w:val="nil"/>
              <w:bottom w:val="single" w:sz="4" w:space="0" w:color="auto"/>
              <w:right w:val="single" w:sz="4" w:space="0" w:color="auto"/>
            </w:tcBorders>
            <w:shd w:val="clear" w:color="auto" w:fill="auto"/>
            <w:noWrap/>
            <w:vAlign w:val="bottom"/>
            <w:hideMark/>
          </w:tcPr>
          <w:p w14:paraId="1C0CA89C"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2CAD245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0957186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5D39BFAD"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4CD9AE1"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24/4/2025</w:t>
            </w:r>
          </w:p>
        </w:tc>
        <w:tc>
          <w:tcPr>
            <w:tcW w:w="5186" w:type="dxa"/>
            <w:tcBorders>
              <w:top w:val="nil"/>
              <w:left w:val="nil"/>
              <w:bottom w:val="single" w:sz="4" w:space="0" w:color="auto"/>
              <w:right w:val="single" w:sz="4" w:space="0" w:color="auto"/>
            </w:tcBorders>
            <w:shd w:val="clear" w:color="auto" w:fill="auto"/>
            <w:noWrap/>
            <w:vAlign w:val="bottom"/>
            <w:hideMark/>
          </w:tcPr>
          <w:p w14:paraId="2EBB7531"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Developed test plan for upcoming release</w:t>
            </w:r>
          </w:p>
        </w:tc>
        <w:tc>
          <w:tcPr>
            <w:tcW w:w="795" w:type="dxa"/>
            <w:tcBorders>
              <w:top w:val="nil"/>
              <w:left w:val="nil"/>
              <w:bottom w:val="single" w:sz="4" w:space="0" w:color="auto"/>
              <w:right w:val="single" w:sz="4" w:space="0" w:color="auto"/>
            </w:tcBorders>
            <w:shd w:val="clear" w:color="auto" w:fill="auto"/>
            <w:noWrap/>
            <w:vAlign w:val="bottom"/>
            <w:hideMark/>
          </w:tcPr>
          <w:p w14:paraId="688BAF4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51CFB51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28624690"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0ACEFD84" w14:textId="77777777" w:rsidTr="007079E9">
        <w:trPr>
          <w:trHeight w:val="300"/>
        </w:trPr>
        <w:tc>
          <w:tcPr>
            <w:tcW w:w="1073" w:type="dxa"/>
            <w:tcBorders>
              <w:top w:val="nil"/>
              <w:left w:val="nil"/>
              <w:bottom w:val="nil"/>
              <w:right w:val="nil"/>
            </w:tcBorders>
            <w:shd w:val="clear" w:color="auto" w:fill="auto"/>
            <w:noWrap/>
            <w:vAlign w:val="bottom"/>
            <w:hideMark/>
          </w:tcPr>
          <w:p w14:paraId="0B7B46F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p>
        </w:tc>
        <w:tc>
          <w:tcPr>
            <w:tcW w:w="5186" w:type="dxa"/>
            <w:tcBorders>
              <w:top w:val="nil"/>
              <w:left w:val="nil"/>
              <w:bottom w:val="nil"/>
              <w:right w:val="nil"/>
            </w:tcBorders>
            <w:shd w:val="clear" w:color="auto" w:fill="auto"/>
            <w:noWrap/>
            <w:vAlign w:val="bottom"/>
            <w:hideMark/>
          </w:tcPr>
          <w:p w14:paraId="135F040C"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795" w:type="dxa"/>
            <w:tcBorders>
              <w:top w:val="nil"/>
              <w:left w:val="nil"/>
              <w:bottom w:val="nil"/>
              <w:right w:val="nil"/>
            </w:tcBorders>
            <w:shd w:val="clear" w:color="auto" w:fill="auto"/>
            <w:noWrap/>
            <w:vAlign w:val="bottom"/>
            <w:hideMark/>
          </w:tcPr>
          <w:p w14:paraId="3F2AF350"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978" w:type="dxa"/>
            <w:tcBorders>
              <w:top w:val="nil"/>
              <w:left w:val="nil"/>
              <w:bottom w:val="nil"/>
              <w:right w:val="nil"/>
            </w:tcBorders>
            <w:shd w:val="clear" w:color="auto" w:fill="auto"/>
            <w:noWrap/>
            <w:vAlign w:val="bottom"/>
            <w:hideMark/>
          </w:tcPr>
          <w:p w14:paraId="6DC50B51"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1189" w:type="dxa"/>
            <w:tcBorders>
              <w:top w:val="nil"/>
              <w:left w:val="nil"/>
              <w:bottom w:val="nil"/>
              <w:right w:val="nil"/>
            </w:tcBorders>
            <w:shd w:val="clear" w:color="auto" w:fill="auto"/>
            <w:noWrap/>
            <w:vAlign w:val="bottom"/>
            <w:hideMark/>
          </w:tcPr>
          <w:p w14:paraId="3B5018AA"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r>
      <w:tr w:rsidR="007079E9" w:rsidRPr="007079E9" w14:paraId="5665D98F" w14:textId="77777777" w:rsidTr="007079E9">
        <w:trPr>
          <w:trHeight w:val="300"/>
        </w:trPr>
        <w:tc>
          <w:tcPr>
            <w:tcW w:w="922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1E05691" w14:textId="77777777" w:rsidR="007079E9" w:rsidRPr="007079E9" w:rsidRDefault="007079E9" w:rsidP="007079E9">
            <w:pPr>
              <w:spacing w:after="0" w:line="240" w:lineRule="auto"/>
              <w:jc w:val="center"/>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UAT Time Sheet</w:t>
            </w:r>
          </w:p>
        </w:tc>
      </w:tr>
      <w:tr w:rsidR="007079E9" w:rsidRPr="007079E9" w14:paraId="7392194F"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1C581779"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Date</w:t>
            </w:r>
          </w:p>
        </w:tc>
        <w:tc>
          <w:tcPr>
            <w:tcW w:w="5186" w:type="dxa"/>
            <w:tcBorders>
              <w:top w:val="nil"/>
              <w:left w:val="nil"/>
              <w:bottom w:val="single" w:sz="4" w:space="0" w:color="auto"/>
              <w:right w:val="single" w:sz="4" w:space="0" w:color="auto"/>
            </w:tcBorders>
            <w:shd w:val="clear" w:color="auto" w:fill="auto"/>
            <w:noWrap/>
            <w:vAlign w:val="bottom"/>
            <w:hideMark/>
          </w:tcPr>
          <w:p w14:paraId="7A892C3C"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Activity </w:t>
            </w:r>
          </w:p>
        </w:tc>
        <w:tc>
          <w:tcPr>
            <w:tcW w:w="795" w:type="dxa"/>
            <w:tcBorders>
              <w:top w:val="nil"/>
              <w:left w:val="nil"/>
              <w:bottom w:val="single" w:sz="4" w:space="0" w:color="auto"/>
              <w:right w:val="single" w:sz="4" w:space="0" w:color="auto"/>
            </w:tcBorders>
            <w:shd w:val="clear" w:color="auto" w:fill="auto"/>
            <w:noWrap/>
            <w:vAlign w:val="bottom"/>
            <w:hideMark/>
          </w:tcPr>
          <w:p w14:paraId="7B72EB3C"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In-Time</w:t>
            </w:r>
          </w:p>
        </w:tc>
        <w:tc>
          <w:tcPr>
            <w:tcW w:w="978" w:type="dxa"/>
            <w:tcBorders>
              <w:top w:val="nil"/>
              <w:left w:val="nil"/>
              <w:bottom w:val="single" w:sz="4" w:space="0" w:color="auto"/>
              <w:right w:val="single" w:sz="4" w:space="0" w:color="auto"/>
            </w:tcBorders>
            <w:shd w:val="clear" w:color="auto" w:fill="auto"/>
            <w:noWrap/>
            <w:vAlign w:val="bottom"/>
            <w:hideMark/>
          </w:tcPr>
          <w:p w14:paraId="02B75D4E"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Out-Time </w:t>
            </w:r>
          </w:p>
        </w:tc>
        <w:tc>
          <w:tcPr>
            <w:tcW w:w="1189" w:type="dxa"/>
            <w:tcBorders>
              <w:top w:val="nil"/>
              <w:left w:val="nil"/>
              <w:bottom w:val="single" w:sz="4" w:space="0" w:color="auto"/>
              <w:right w:val="single" w:sz="4" w:space="0" w:color="auto"/>
            </w:tcBorders>
            <w:shd w:val="clear" w:color="auto" w:fill="auto"/>
            <w:noWrap/>
            <w:vAlign w:val="bottom"/>
            <w:hideMark/>
          </w:tcPr>
          <w:p w14:paraId="4F831A3B"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Total Hours</w:t>
            </w:r>
          </w:p>
        </w:tc>
      </w:tr>
      <w:tr w:rsidR="007079E9" w:rsidRPr="007079E9" w14:paraId="2DF9C1D1"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6E1CE4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25/4/2025</w:t>
            </w:r>
          </w:p>
        </w:tc>
        <w:tc>
          <w:tcPr>
            <w:tcW w:w="5186" w:type="dxa"/>
            <w:tcBorders>
              <w:top w:val="nil"/>
              <w:left w:val="nil"/>
              <w:bottom w:val="single" w:sz="4" w:space="0" w:color="auto"/>
              <w:right w:val="single" w:sz="4" w:space="0" w:color="auto"/>
            </w:tcBorders>
            <w:shd w:val="clear" w:color="auto" w:fill="auto"/>
            <w:noWrap/>
            <w:vAlign w:val="bottom"/>
            <w:hideMark/>
          </w:tcPr>
          <w:p w14:paraId="5FB461AC"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Prepared UAT Test Plan</w:t>
            </w:r>
          </w:p>
        </w:tc>
        <w:tc>
          <w:tcPr>
            <w:tcW w:w="795" w:type="dxa"/>
            <w:tcBorders>
              <w:top w:val="nil"/>
              <w:left w:val="nil"/>
              <w:bottom w:val="single" w:sz="4" w:space="0" w:color="auto"/>
              <w:right w:val="single" w:sz="4" w:space="0" w:color="auto"/>
            </w:tcBorders>
            <w:shd w:val="clear" w:color="auto" w:fill="auto"/>
            <w:noWrap/>
            <w:vAlign w:val="bottom"/>
            <w:hideMark/>
          </w:tcPr>
          <w:p w14:paraId="2613ED6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65888F0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16:00</w:t>
            </w:r>
          </w:p>
        </w:tc>
        <w:tc>
          <w:tcPr>
            <w:tcW w:w="1189" w:type="dxa"/>
            <w:tcBorders>
              <w:top w:val="nil"/>
              <w:left w:val="nil"/>
              <w:bottom w:val="single" w:sz="4" w:space="0" w:color="auto"/>
              <w:right w:val="single" w:sz="4" w:space="0" w:color="auto"/>
            </w:tcBorders>
            <w:shd w:val="clear" w:color="auto" w:fill="auto"/>
            <w:noWrap/>
            <w:vAlign w:val="bottom"/>
            <w:hideMark/>
          </w:tcPr>
          <w:p w14:paraId="42E3888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w:t>
            </w:r>
          </w:p>
        </w:tc>
      </w:tr>
      <w:tr w:rsidR="007079E9" w:rsidRPr="007079E9" w14:paraId="2AA4686B"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618D44CB"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28/4/2025</w:t>
            </w:r>
          </w:p>
        </w:tc>
        <w:tc>
          <w:tcPr>
            <w:tcW w:w="5186" w:type="dxa"/>
            <w:tcBorders>
              <w:top w:val="nil"/>
              <w:left w:val="nil"/>
              <w:bottom w:val="single" w:sz="4" w:space="0" w:color="auto"/>
              <w:right w:val="single" w:sz="4" w:space="0" w:color="auto"/>
            </w:tcBorders>
            <w:shd w:val="clear" w:color="auto" w:fill="auto"/>
            <w:noWrap/>
            <w:vAlign w:val="bottom"/>
            <w:hideMark/>
          </w:tcPr>
          <w:p w14:paraId="0394FFBC"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Prepared Test cases</w:t>
            </w:r>
          </w:p>
        </w:tc>
        <w:tc>
          <w:tcPr>
            <w:tcW w:w="795" w:type="dxa"/>
            <w:tcBorders>
              <w:top w:val="nil"/>
              <w:left w:val="nil"/>
              <w:bottom w:val="single" w:sz="4" w:space="0" w:color="auto"/>
              <w:right w:val="single" w:sz="4" w:space="0" w:color="auto"/>
            </w:tcBorders>
            <w:shd w:val="clear" w:color="auto" w:fill="auto"/>
            <w:noWrap/>
            <w:vAlign w:val="bottom"/>
            <w:hideMark/>
          </w:tcPr>
          <w:p w14:paraId="06237690"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19882CA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1826FC2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w:t>
            </w:r>
          </w:p>
        </w:tc>
      </w:tr>
      <w:tr w:rsidR="007079E9" w:rsidRPr="007079E9" w14:paraId="6BFBD8BD"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00469B3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29/4/2025</w:t>
            </w:r>
          </w:p>
        </w:tc>
        <w:tc>
          <w:tcPr>
            <w:tcW w:w="5186" w:type="dxa"/>
            <w:tcBorders>
              <w:top w:val="nil"/>
              <w:left w:val="nil"/>
              <w:bottom w:val="single" w:sz="4" w:space="0" w:color="auto"/>
              <w:right w:val="single" w:sz="4" w:space="0" w:color="auto"/>
            </w:tcBorders>
            <w:shd w:val="clear" w:color="auto" w:fill="auto"/>
            <w:noWrap/>
            <w:vAlign w:val="bottom"/>
            <w:hideMark/>
          </w:tcPr>
          <w:p w14:paraId="2FBCD490"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Reported defects found during UAT</w:t>
            </w:r>
          </w:p>
        </w:tc>
        <w:tc>
          <w:tcPr>
            <w:tcW w:w="795" w:type="dxa"/>
            <w:tcBorders>
              <w:top w:val="nil"/>
              <w:left w:val="nil"/>
              <w:bottom w:val="single" w:sz="4" w:space="0" w:color="auto"/>
              <w:right w:val="single" w:sz="4" w:space="0" w:color="auto"/>
            </w:tcBorders>
            <w:shd w:val="clear" w:color="auto" w:fill="auto"/>
            <w:noWrap/>
            <w:vAlign w:val="bottom"/>
            <w:hideMark/>
          </w:tcPr>
          <w:p w14:paraId="7A335467"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1E39F592"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308EA92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70FED23C"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37B6C4DE"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30/4/2025</w:t>
            </w:r>
          </w:p>
        </w:tc>
        <w:tc>
          <w:tcPr>
            <w:tcW w:w="5186" w:type="dxa"/>
            <w:tcBorders>
              <w:top w:val="nil"/>
              <w:left w:val="nil"/>
              <w:bottom w:val="single" w:sz="4" w:space="0" w:color="auto"/>
              <w:right w:val="single" w:sz="4" w:space="0" w:color="auto"/>
            </w:tcBorders>
            <w:shd w:val="clear" w:color="auto" w:fill="auto"/>
            <w:noWrap/>
            <w:vAlign w:val="bottom"/>
            <w:hideMark/>
          </w:tcPr>
          <w:p w14:paraId="79AB5C60"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Retest defects after troubleshooting by developers</w:t>
            </w:r>
          </w:p>
        </w:tc>
        <w:tc>
          <w:tcPr>
            <w:tcW w:w="795" w:type="dxa"/>
            <w:tcBorders>
              <w:top w:val="nil"/>
              <w:left w:val="nil"/>
              <w:bottom w:val="single" w:sz="4" w:space="0" w:color="auto"/>
              <w:right w:val="single" w:sz="4" w:space="0" w:color="auto"/>
            </w:tcBorders>
            <w:shd w:val="clear" w:color="auto" w:fill="auto"/>
            <w:noWrap/>
            <w:vAlign w:val="bottom"/>
            <w:hideMark/>
          </w:tcPr>
          <w:p w14:paraId="3E03C603"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31D033B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1B5D9A8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22ECC7B8"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hideMark/>
          </w:tcPr>
          <w:p w14:paraId="7AD43EC8"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2/5/2025</w:t>
            </w:r>
          </w:p>
        </w:tc>
        <w:tc>
          <w:tcPr>
            <w:tcW w:w="5186" w:type="dxa"/>
            <w:tcBorders>
              <w:top w:val="nil"/>
              <w:left w:val="nil"/>
              <w:bottom w:val="single" w:sz="4" w:space="0" w:color="auto"/>
              <w:right w:val="single" w:sz="4" w:space="0" w:color="auto"/>
            </w:tcBorders>
            <w:shd w:val="clear" w:color="auto" w:fill="auto"/>
            <w:noWrap/>
            <w:vAlign w:val="bottom"/>
            <w:hideMark/>
          </w:tcPr>
          <w:p w14:paraId="3B796994"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Taken sign-off from stakeholders on UAT completion</w:t>
            </w:r>
          </w:p>
        </w:tc>
        <w:tc>
          <w:tcPr>
            <w:tcW w:w="795" w:type="dxa"/>
            <w:tcBorders>
              <w:top w:val="nil"/>
              <w:left w:val="nil"/>
              <w:bottom w:val="single" w:sz="4" w:space="0" w:color="auto"/>
              <w:right w:val="single" w:sz="4" w:space="0" w:color="auto"/>
            </w:tcBorders>
            <w:shd w:val="clear" w:color="auto" w:fill="auto"/>
            <w:noWrap/>
            <w:vAlign w:val="bottom"/>
            <w:hideMark/>
          </w:tcPr>
          <w:p w14:paraId="3BD4346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11:00</w:t>
            </w:r>
          </w:p>
        </w:tc>
        <w:tc>
          <w:tcPr>
            <w:tcW w:w="978" w:type="dxa"/>
            <w:tcBorders>
              <w:top w:val="nil"/>
              <w:left w:val="nil"/>
              <w:bottom w:val="single" w:sz="4" w:space="0" w:color="auto"/>
              <w:right w:val="single" w:sz="4" w:space="0" w:color="auto"/>
            </w:tcBorders>
            <w:shd w:val="clear" w:color="auto" w:fill="auto"/>
            <w:noWrap/>
            <w:vAlign w:val="bottom"/>
            <w:hideMark/>
          </w:tcPr>
          <w:p w14:paraId="56EAFA88"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14:00</w:t>
            </w:r>
          </w:p>
        </w:tc>
        <w:tc>
          <w:tcPr>
            <w:tcW w:w="1189" w:type="dxa"/>
            <w:tcBorders>
              <w:top w:val="nil"/>
              <w:left w:val="nil"/>
              <w:bottom w:val="single" w:sz="4" w:space="0" w:color="auto"/>
              <w:right w:val="single" w:sz="4" w:space="0" w:color="auto"/>
            </w:tcBorders>
            <w:shd w:val="clear" w:color="auto" w:fill="auto"/>
            <w:noWrap/>
            <w:vAlign w:val="bottom"/>
            <w:hideMark/>
          </w:tcPr>
          <w:p w14:paraId="0F9A0635"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3</w:t>
            </w:r>
          </w:p>
        </w:tc>
      </w:tr>
      <w:tr w:rsidR="007079E9" w:rsidRPr="007079E9" w14:paraId="5900D635" w14:textId="77777777" w:rsidTr="007079E9">
        <w:trPr>
          <w:trHeight w:val="300"/>
        </w:trPr>
        <w:tc>
          <w:tcPr>
            <w:tcW w:w="1073" w:type="dxa"/>
            <w:tcBorders>
              <w:top w:val="nil"/>
              <w:left w:val="nil"/>
              <w:bottom w:val="nil"/>
              <w:right w:val="nil"/>
            </w:tcBorders>
            <w:shd w:val="clear" w:color="auto" w:fill="auto"/>
            <w:noWrap/>
            <w:vAlign w:val="bottom"/>
            <w:hideMark/>
          </w:tcPr>
          <w:p w14:paraId="70B6949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p>
        </w:tc>
        <w:tc>
          <w:tcPr>
            <w:tcW w:w="5186" w:type="dxa"/>
            <w:tcBorders>
              <w:top w:val="nil"/>
              <w:left w:val="nil"/>
              <w:bottom w:val="nil"/>
              <w:right w:val="nil"/>
            </w:tcBorders>
            <w:shd w:val="clear" w:color="auto" w:fill="auto"/>
            <w:noWrap/>
            <w:vAlign w:val="bottom"/>
            <w:hideMark/>
          </w:tcPr>
          <w:p w14:paraId="277042C6"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795" w:type="dxa"/>
            <w:tcBorders>
              <w:top w:val="nil"/>
              <w:left w:val="nil"/>
              <w:bottom w:val="nil"/>
              <w:right w:val="nil"/>
            </w:tcBorders>
            <w:shd w:val="clear" w:color="auto" w:fill="auto"/>
            <w:noWrap/>
            <w:vAlign w:val="bottom"/>
            <w:hideMark/>
          </w:tcPr>
          <w:p w14:paraId="18BE6399"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978" w:type="dxa"/>
            <w:tcBorders>
              <w:top w:val="nil"/>
              <w:left w:val="nil"/>
              <w:bottom w:val="nil"/>
              <w:right w:val="nil"/>
            </w:tcBorders>
            <w:shd w:val="clear" w:color="auto" w:fill="auto"/>
            <w:noWrap/>
            <w:vAlign w:val="bottom"/>
            <w:hideMark/>
          </w:tcPr>
          <w:p w14:paraId="5AFFAADD"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c>
          <w:tcPr>
            <w:tcW w:w="1189" w:type="dxa"/>
            <w:tcBorders>
              <w:top w:val="nil"/>
              <w:left w:val="nil"/>
              <w:bottom w:val="nil"/>
              <w:right w:val="nil"/>
            </w:tcBorders>
            <w:shd w:val="clear" w:color="auto" w:fill="auto"/>
            <w:noWrap/>
            <w:vAlign w:val="bottom"/>
            <w:hideMark/>
          </w:tcPr>
          <w:p w14:paraId="1D4AC8AA" w14:textId="77777777" w:rsidR="007079E9" w:rsidRPr="007079E9" w:rsidRDefault="007079E9" w:rsidP="007079E9">
            <w:pPr>
              <w:spacing w:after="0" w:line="240" w:lineRule="auto"/>
              <w:rPr>
                <w:rFonts w:ascii="Times New Roman" w:eastAsia="Times New Roman" w:hAnsi="Times New Roman" w:cs="Times New Roman"/>
                <w:kern w:val="0"/>
                <w:sz w:val="20"/>
                <w:szCs w:val="20"/>
                <w:lang w:val="en-US"/>
                <w14:ligatures w14:val="none"/>
              </w:rPr>
            </w:pPr>
          </w:p>
        </w:tc>
      </w:tr>
      <w:tr w:rsidR="007079E9" w:rsidRPr="007079E9" w14:paraId="3240A590" w14:textId="77777777" w:rsidTr="007079E9">
        <w:trPr>
          <w:trHeight w:val="300"/>
        </w:trPr>
        <w:tc>
          <w:tcPr>
            <w:tcW w:w="9221"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0268ECA" w14:textId="77777777" w:rsidR="007079E9" w:rsidRPr="007079E9" w:rsidRDefault="007079E9" w:rsidP="007079E9">
            <w:pPr>
              <w:spacing w:after="0" w:line="240" w:lineRule="auto"/>
              <w:jc w:val="center"/>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Deployment Time Sheet</w:t>
            </w:r>
          </w:p>
        </w:tc>
      </w:tr>
      <w:tr w:rsidR="007079E9" w:rsidRPr="007079E9" w14:paraId="3E0F2A88"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751C5868"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Date</w:t>
            </w:r>
          </w:p>
        </w:tc>
        <w:tc>
          <w:tcPr>
            <w:tcW w:w="5186" w:type="dxa"/>
            <w:tcBorders>
              <w:top w:val="nil"/>
              <w:left w:val="nil"/>
              <w:bottom w:val="single" w:sz="4" w:space="0" w:color="auto"/>
              <w:right w:val="single" w:sz="4" w:space="0" w:color="auto"/>
            </w:tcBorders>
            <w:shd w:val="clear" w:color="auto" w:fill="auto"/>
            <w:noWrap/>
            <w:vAlign w:val="bottom"/>
            <w:hideMark/>
          </w:tcPr>
          <w:p w14:paraId="5B78787A"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Activity </w:t>
            </w:r>
          </w:p>
        </w:tc>
        <w:tc>
          <w:tcPr>
            <w:tcW w:w="795" w:type="dxa"/>
            <w:tcBorders>
              <w:top w:val="nil"/>
              <w:left w:val="nil"/>
              <w:bottom w:val="single" w:sz="4" w:space="0" w:color="auto"/>
              <w:right w:val="single" w:sz="4" w:space="0" w:color="auto"/>
            </w:tcBorders>
            <w:shd w:val="clear" w:color="auto" w:fill="auto"/>
            <w:noWrap/>
            <w:vAlign w:val="bottom"/>
            <w:hideMark/>
          </w:tcPr>
          <w:p w14:paraId="37B2D356"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In-Time</w:t>
            </w:r>
          </w:p>
        </w:tc>
        <w:tc>
          <w:tcPr>
            <w:tcW w:w="978" w:type="dxa"/>
            <w:tcBorders>
              <w:top w:val="nil"/>
              <w:left w:val="nil"/>
              <w:bottom w:val="single" w:sz="4" w:space="0" w:color="auto"/>
              <w:right w:val="single" w:sz="4" w:space="0" w:color="auto"/>
            </w:tcBorders>
            <w:shd w:val="clear" w:color="auto" w:fill="auto"/>
            <w:noWrap/>
            <w:vAlign w:val="bottom"/>
            <w:hideMark/>
          </w:tcPr>
          <w:p w14:paraId="62625D1C"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 xml:space="preserve">Out-Time </w:t>
            </w:r>
          </w:p>
        </w:tc>
        <w:tc>
          <w:tcPr>
            <w:tcW w:w="1189" w:type="dxa"/>
            <w:tcBorders>
              <w:top w:val="nil"/>
              <w:left w:val="nil"/>
              <w:bottom w:val="single" w:sz="4" w:space="0" w:color="auto"/>
              <w:right w:val="single" w:sz="4" w:space="0" w:color="auto"/>
            </w:tcBorders>
            <w:shd w:val="clear" w:color="auto" w:fill="auto"/>
            <w:noWrap/>
            <w:vAlign w:val="bottom"/>
            <w:hideMark/>
          </w:tcPr>
          <w:p w14:paraId="729AF753" w14:textId="77777777" w:rsidR="007079E9" w:rsidRPr="007079E9" w:rsidRDefault="007079E9" w:rsidP="007079E9">
            <w:pPr>
              <w:spacing w:after="0" w:line="240" w:lineRule="auto"/>
              <w:rPr>
                <w:rFonts w:ascii="Calibri" w:eastAsia="Times New Roman" w:hAnsi="Calibri" w:cs="Calibri"/>
                <w:b/>
                <w:bCs/>
                <w:color w:val="000000"/>
                <w:kern w:val="0"/>
                <w:lang w:val="en-US"/>
                <w14:ligatures w14:val="none"/>
              </w:rPr>
            </w:pPr>
            <w:r w:rsidRPr="007079E9">
              <w:rPr>
                <w:rFonts w:ascii="Calibri" w:eastAsia="Times New Roman" w:hAnsi="Calibri" w:cs="Calibri"/>
                <w:b/>
                <w:bCs/>
                <w:color w:val="000000"/>
                <w:kern w:val="0"/>
                <w:lang w:val="en-US"/>
                <w14:ligatures w14:val="none"/>
              </w:rPr>
              <w:t>Total Hours</w:t>
            </w:r>
          </w:p>
        </w:tc>
      </w:tr>
      <w:tr w:rsidR="007079E9" w:rsidRPr="007079E9" w14:paraId="4EEAF26F"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hideMark/>
          </w:tcPr>
          <w:p w14:paraId="66DF7527"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5/5/2025</w:t>
            </w:r>
          </w:p>
        </w:tc>
        <w:tc>
          <w:tcPr>
            <w:tcW w:w="5186" w:type="dxa"/>
            <w:tcBorders>
              <w:top w:val="nil"/>
              <w:left w:val="nil"/>
              <w:bottom w:val="single" w:sz="4" w:space="0" w:color="auto"/>
              <w:right w:val="single" w:sz="4" w:space="0" w:color="auto"/>
            </w:tcBorders>
            <w:shd w:val="clear" w:color="auto" w:fill="auto"/>
            <w:noWrap/>
            <w:vAlign w:val="bottom"/>
            <w:hideMark/>
          </w:tcPr>
          <w:p w14:paraId="259E3987"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Created execution plan</w:t>
            </w:r>
          </w:p>
        </w:tc>
        <w:tc>
          <w:tcPr>
            <w:tcW w:w="795" w:type="dxa"/>
            <w:tcBorders>
              <w:top w:val="nil"/>
              <w:left w:val="nil"/>
              <w:bottom w:val="single" w:sz="4" w:space="0" w:color="auto"/>
              <w:right w:val="single" w:sz="4" w:space="0" w:color="auto"/>
            </w:tcBorders>
            <w:shd w:val="clear" w:color="auto" w:fill="auto"/>
            <w:noWrap/>
            <w:vAlign w:val="bottom"/>
            <w:hideMark/>
          </w:tcPr>
          <w:p w14:paraId="4211BA2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3D1F0FE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16:00</w:t>
            </w:r>
          </w:p>
        </w:tc>
        <w:tc>
          <w:tcPr>
            <w:tcW w:w="1189" w:type="dxa"/>
            <w:tcBorders>
              <w:top w:val="nil"/>
              <w:left w:val="nil"/>
              <w:bottom w:val="single" w:sz="4" w:space="0" w:color="auto"/>
              <w:right w:val="single" w:sz="4" w:space="0" w:color="auto"/>
            </w:tcBorders>
            <w:shd w:val="clear" w:color="auto" w:fill="auto"/>
            <w:noWrap/>
            <w:vAlign w:val="bottom"/>
            <w:hideMark/>
          </w:tcPr>
          <w:p w14:paraId="6BB30C47"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w:t>
            </w:r>
          </w:p>
        </w:tc>
      </w:tr>
      <w:tr w:rsidR="007079E9" w:rsidRPr="007079E9" w14:paraId="0F60E202"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hideMark/>
          </w:tcPr>
          <w:p w14:paraId="266362DE"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6/5/2025</w:t>
            </w:r>
          </w:p>
        </w:tc>
        <w:tc>
          <w:tcPr>
            <w:tcW w:w="5186" w:type="dxa"/>
            <w:tcBorders>
              <w:top w:val="nil"/>
              <w:left w:val="nil"/>
              <w:bottom w:val="single" w:sz="4" w:space="0" w:color="auto"/>
              <w:right w:val="single" w:sz="4" w:space="0" w:color="auto"/>
            </w:tcBorders>
            <w:shd w:val="clear" w:color="auto" w:fill="auto"/>
            <w:noWrap/>
            <w:vAlign w:val="bottom"/>
            <w:hideMark/>
          </w:tcPr>
          <w:p w14:paraId="4DD4B09F"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Deployed application to test environment</w:t>
            </w:r>
          </w:p>
        </w:tc>
        <w:tc>
          <w:tcPr>
            <w:tcW w:w="795" w:type="dxa"/>
            <w:tcBorders>
              <w:top w:val="nil"/>
              <w:left w:val="nil"/>
              <w:bottom w:val="single" w:sz="4" w:space="0" w:color="auto"/>
              <w:right w:val="single" w:sz="4" w:space="0" w:color="auto"/>
            </w:tcBorders>
            <w:shd w:val="clear" w:color="auto" w:fill="auto"/>
            <w:noWrap/>
            <w:vAlign w:val="bottom"/>
            <w:hideMark/>
          </w:tcPr>
          <w:p w14:paraId="738892A9"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596F417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17:00</w:t>
            </w:r>
          </w:p>
        </w:tc>
        <w:tc>
          <w:tcPr>
            <w:tcW w:w="1189" w:type="dxa"/>
            <w:tcBorders>
              <w:top w:val="nil"/>
              <w:left w:val="nil"/>
              <w:bottom w:val="single" w:sz="4" w:space="0" w:color="auto"/>
              <w:right w:val="single" w:sz="4" w:space="0" w:color="auto"/>
            </w:tcBorders>
            <w:shd w:val="clear" w:color="auto" w:fill="auto"/>
            <w:noWrap/>
            <w:vAlign w:val="bottom"/>
            <w:hideMark/>
          </w:tcPr>
          <w:p w14:paraId="1C3098C1"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w:t>
            </w:r>
          </w:p>
        </w:tc>
      </w:tr>
      <w:tr w:rsidR="007079E9" w:rsidRPr="007079E9" w14:paraId="052A1B77"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hideMark/>
          </w:tcPr>
          <w:p w14:paraId="12CB1B8E"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7/5/2025</w:t>
            </w:r>
          </w:p>
        </w:tc>
        <w:tc>
          <w:tcPr>
            <w:tcW w:w="5186" w:type="dxa"/>
            <w:tcBorders>
              <w:top w:val="nil"/>
              <w:left w:val="nil"/>
              <w:bottom w:val="single" w:sz="4" w:space="0" w:color="auto"/>
              <w:right w:val="single" w:sz="4" w:space="0" w:color="auto"/>
            </w:tcBorders>
            <w:shd w:val="clear" w:color="auto" w:fill="auto"/>
            <w:noWrap/>
            <w:vAlign w:val="bottom"/>
            <w:hideMark/>
          </w:tcPr>
          <w:p w14:paraId="14ECCC3D"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Deployed application to real time environment</w:t>
            </w:r>
          </w:p>
        </w:tc>
        <w:tc>
          <w:tcPr>
            <w:tcW w:w="795" w:type="dxa"/>
            <w:tcBorders>
              <w:top w:val="nil"/>
              <w:left w:val="nil"/>
              <w:bottom w:val="single" w:sz="4" w:space="0" w:color="auto"/>
              <w:right w:val="single" w:sz="4" w:space="0" w:color="auto"/>
            </w:tcBorders>
            <w:shd w:val="clear" w:color="auto" w:fill="auto"/>
            <w:noWrap/>
            <w:vAlign w:val="bottom"/>
            <w:hideMark/>
          </w:tcPr>
          <w:p w14:paraId="5B63F5BC"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24D70244"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18:00</w:t>
            </w:r>
          </w:p>
        </w:tc>
        <w:tc>
          <w:tcPr>
            <w:tcW w:w="1189" w:type="dxa"/>
            <w:tcBorders>
              <w:top w:val="nil"/>
              <w:left w:val="nil"/>
              <w:bottom w:val="single" w:sz="4" w:space="0" w:color="auto"/>
              <w:right w:val="single" w:sz="4" w:space="0" w:color="auto"/>
            </w:tcBorders>
            <w:shd w:val="clear" w:color="auto" w:fill="auto"/>
            <w:noWrap/>
            <w:vAlign w:val="bottom"/>
            <w:hideMark/>
          </w:tcPr>
          <w:p w14:paraId="677EC3CA"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w:t>
            </w:r>
          </w:p>
        </w:tc>
      </w:tr>
      <w:tr w:rsidR="007079E9" w:rsidRPr="007079E9" w14:paraId="0FE07095" w14:textId="77777777" w:rsidTr="007079E9">
        <w:trPr>
          <w:trHeight w:val="300"/>
        </w:trPr>
        <w:tc>
          <w:tcPr>
            <w:tcW w:w="1073" w:type="dxa"/>
            <w:tcBorders>
              <w:top w:val="nil"/>
              <w:left w:val="single" w:sz="4" w:space="0" w:color="auto"/>
              <w:bottom w:val="single" w:sz="4" w:space="0" w:color="auto"/>
              <w:right w:val="single" w:sz="4" w:space="0" w:color="auto"/>
            </w:tcBorders>
            <w:shd w:val="clear" w:color="auto" w:fill="auto"/>
            <w:noWrap/>
            <w:hideMark/>
          </w:tcPr>
          <w:p w14:paraId="3B6C5A1B"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8/5/2025</w:t>
            </w:r>
          </w:p>
        </w:tc>
        <w:tc>
          <w:tcPr>
            <w:tcW w:w="5186" w:type="dxa"/>
            <w:tcBorders>
              <w:top w:val="nil"/>
              <w:left w:val="nil"/>
              <w:bottom w:val="single" w:sz="4" w:space="0" w:color="auto"/>
              <w:right w:val="single" w:sz="4" w:space="0" w:color="auto"/>
            </w:tcBorders>
            <w:shd w:val="clear" w:color="auto" w:fill="auto"/>
            <w:noWrap/>
            <w:vAlign w:val="bottom"/>
            <w:hideMark/>
          </w:tcPr>
          <w:p w14:paraId="46C9884A" w14:textId="77777777" w:rsidR="007079E9" w:rsidRPr="007079E9" w:rsidRDefault="007079E9" w:rsidP="007079E9">
            <w:pPr>
              <w:spacing w:after="0" w:line="240" w:lineRule="auto"/>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Taken sign-off for successful project completion</w:t>
            </w:r>
          </w:p>
        </w:tc>
        <w:tc>
          <w:tcPr>
            <w:tcW w:w="795" w:type="dxa"/>
            <w:tcBorders>
              <w:top w:val="nil"/>
              <w:left w:val="nil"/>
              <w:bottom w:val="single" w:sz="4" w:space="0" w:color="auto"/>
              <w:right w:val="single" w:sz="4" w:space="0" w:color="auto"/>
            </w:tcBorders>
            <w:shd w:val="clear" w:color="auto" w:fill="auto"/>
            <w:noWrap/>
            <w:vAlign w:val="bottom"/>
            <w:hideMark/>
          </w:tcPr>
          <w:p w14:paraId="3C7E477D"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10:00</w:t>
            </w:r>
          </w:p>
        </w:tc>
        <w:tc>
          <w:tcPr>
            <w:tcW w:w="978" w:type="dxa"/>
            <w:tcBorders>
              <w:top w:val="nil"/>
              <w:left w:val="nil"/>
              <w:bottom w:val="single" w:sz="4" w:space="0" w:color="auto"/>
              <w:right w:val="single" w:sz="4" w:space="0" w:color="auto"/>
            </w:tcBorders>
            <w:shd w:val="clear" w:color="auto" w:fill="auto"/>
            <w:noWrap/>
            <w:vAlign w:val="bottom"/>
            <w:hideMark/>
          </w:tcPr>
          <w:p w14:paraId="5389609F"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14:00</w:t>
            </w:r>
          </w:p>
        </w:tc>
        <w:tc>
          <w:tcPr>
            <w:tcW w:w="1189" w:type="dxa"/>
            <w:tcBorders>
              <w:top w:val="nil"/>
              <w:left w:val="nil"/>
              <w:bottom w:val="single" w:sz="4" w:space="0" w:color="auto"/>
              <w:right w:val="single" w:sz="4" w:space="0" w:color="auto"/>
            </w:tcBorders>
            <w:shd w:val="clear" w:color="auto" w:fill="auto"/>
            <w:noWrap/>
            <w:vAlign w:val="bottom"/>
            <w:hideMark/>
          </w:tcPr>
          <w:p w14:paraId="584CA846" w14:textId="77777777" w:rsidR="007079E9" w:rsidRPr="007079E9" w:rsidRDefault="007079E9" w:rsidP="007079E9">
            <w:pPr>
              <w:spacing w:after="0" w:line="240" w:lineRule="auto"/>
              <w:jc w:val="right"/>
              <w:rPr>
                <w:rFonts w:ascii="Calibri" w:eastAsia="Times New Roman" w:hAnsi="Calibri" w:cs="Calibri"/>
                <w:color w:val="000000"/>
                <w:kern w:val="0"/>
                <w:lang w:val="en-US"/>
                <w14:ligatures w14:val="none"/>
              </w:rPr>
            </w:pPr>
            <w:r w:rsidRPr="007079E9">
              <w:rPr>
                <w:rFonts w:ascii="Calibri" w:eastAsia="Times New Roman" w:hAnsi="Calibri" w:cs="Calibri"/>
                <w:color w:val="000000"/>
                <w:kern w:val="0"/>
                <w:lang w:val="en-US"/>
                <w14:ligatures w14:val="none"/>
              </w:rPr>
              <w:t>4</w:t>
            </w:r>
          </w:p>
        </w:tc>
      </w:tr>
    </w:tbl>
    <w:p w14:paraId="6342147E" w14:textId="77777777" w:rsidR="007079E9" w:rsidRDefault="007079E9" w:rsidP="007079E9"/>
    <w:sectPr w:rsidR="00707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E6D"/>
    <w:multiLevelType w:val="hybridMultilevel"/>
    <w:tmpl w:val="12D24E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934BBF"/>
    <w:multiLevelType w:val="hybridMultilevel"/>
    <w:tmpl w:val="45508AE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6AB73EF"/>
    <w:multiLevelType w:val="hybridMultilevel"/>
    <w:tmpl w:val="CD048F56"/>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8058F2"/>
    <w:multiLevelType w:val="hybridMultilevel"/>
    <w:tmpl w:val="AC4C6BB8"/>
    <w:lvl w:ilvl="0" w:tplc="B0A2B4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5755DA7"/>
    <w:multiLevelType w:val="hybridMultilevel"/>
    <w:tmpl w:val="83EC77D4"/>
    <w:lvl w:ilvl="0" w:tplc="C450E1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D4A5D21"/>
    <w:multiLevelType w:val="hybridMultilevel"/>
    <w:tmpl w:val="2F066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E706295"/>
    <w:multiLevelType w:val="hybridMultilevel"/>
    <w:tmpl w:val="8AC66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1692A"/>
    <w:multiLevelType w:val="hybridMultilevel"/>
    <w:tmpl w:val="7E62F2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90F5CB7"/>
    <w:multiLevelType w:val="hybridMultilevel"/>
    <w:tmpl w:val="7234C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0F0E4B"/>
    <w:multiLevelType w:val="hybridMultilevel"/>
    <w:tmpl w:val="18AE206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40C32F38"/>
    <w:multiLevelType w:val="hybridMultilevel"/>
    <w:tmpl w:val="7FE270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4D835FEC"/>
    <w:multiLevelType w:val="hybridMultilevel"/>
    <w:tmpl w:val="6FEC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C46C06"/>
    <w:multiLevelType w:val="hybridMultilevel"/>
    <w:tmpl w:val="E80EE6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87D0319"/>
    <w:multiLevelType w:val="hybridMultilevel"/>
    <w:tmpl w:val="161EBF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A885915"/>
    <w:multiLevelType w:val="hybridMultilevel"/>
    <w:tmpl w:val="AABEC28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6582014E"/>
    <w:multiLevelType w:val="hybridMultilevel"/>
    <w:tmpl w:val="6CCC340E"/>
    <w:lvl w:ilvl="0" w:tplc="77E298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15"/>
  </w:num>
  <w:num w:numId="5">
    <w:abstractNumId w:val="1"/>
  </w:num>
  <w:num w:numId="6">
    <w:abstractNumId w:val="9"/>
  </w:num>
  <w:num w:numId="7">
    <w:abstractNumId w:val="10"/>
  </w:num>
  <w:num w:numId="8">
    <w:abstractNumId w:val="14"/>
  </w:num>
  <w:num w:numId="9">
    <w:abstractNumId w:val="5"/>
  </w:num>
  <w:num w:numId="10">
    <w:abstractNumId w:val="12"/>
  </w:num>
  <w:num w:numId="11">
    <w:abstractNumId w:val="13"/>
  </w:num>
  <w:num w:numId="12">
    <w:abstractNumId w:val="4"/>
  </w:num>
  <w:num w:numId="13">
    <w:abstractNumId w:val="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C"/>
    <w:rsid w:val="00024BDC"/>
    <w:rsid w:val="00065A71"/>
    <w:rsid w:val="00071B12"/>
    <w:rsid w:val="0007298C"/>
    <w:rsid w:val="0009672F"/>
    <w:rsid w:val="000976DC"/>
    <w:rsid w:val="000A4009"/>
    <w:rsid w:val="000B0C87"/>
    <w:rsid w:val="000D27DA"/>
    <w:rsid w:val="000F2A43"/>
    <w:rsid w:val="000F3192"/>
    <w:rsid w:val="00110A8E"/>
    <w:rsid w:val="001205C5"/>
    <w:rsid w:val="0013775F"/>
    <w:rsid w:val="001623F7"/>
    <w:rsid w:val="001B32FC"/>
    <w:rsid w:val="00206C21"/>
    <w:rsid w:val="0021798F"/>
    <w:rsid w:val="00271D9A"/>
    <w:rsid w:val="002877C0"/>
    <w:rsid w:val="002A449C"/>
    <w:rsid w:val="002B5740"/>
    <w:rsid w:val="002E65A2"/>
    <w:rsid w:val="002F0673"/>
    <w:rsid w:val="00301E51"/>
    <w:rsid w:val="00306830"/>
    <w:rsid w:val="00321636"/>
    <w:rsid w:val="00322092"/>
    <w:rsid w:val="00331DE2"/>
    <w:rsid w:val="00336843"/>
    <w:rsid w:val="00345D88"/>
    <w:rsid w:val="0034773A"/>
    <w:rsid w:val="00367DDA"/>
    <w:rsid w:val="003943A7"/>
    <w:rsid w:val="0039495A"/>
    <w:rsid w:val="003A7655"/>
    <w:rsid w:val="003B55DA"/>
    <w:rsid w:val="003B6648"/>
    <w:rsid w:val="003F3EE3"/>
    <w:rsid w:val="003F5D71"/>
    <w:rsid w:val="004045C8"/>
    <w:rsid w:val="00406AD3"/>
    <w:rsid w:val="00425CA9"/>
    <w:rsid w:val="00431258"/>
    <w:rsid w:val="0043648F"/>
    <w:rsid w:val="004365A7"/>
    <w:rsid w:val="00455506"/>
    <w:rsid w:val="004A4175"/>
    <w:rsid w:val="004A6EE1"/>
    <w:rsid w:val="004F153E"/>
    <w:rsid w:val="004F42C3"/>
    <w:rsid w:val="005042AB"/>
    <w:rsid w:val="00527543"/>
    <w:rsid w:val="005473B9"/>
    <w:rsid w:val="00553960"/>
    <w:rsid w:val="00574548"/>
    <w:rsid w:val="00581773"/>
    <w:rsid w:val="005918E0"/>
    <w:rsid w:val="0059236C"/>
    <w:rsid w:val="005A34A7"/>
    <w:rsid w:val="005A571A"/>
    <w:rsid w:val="005E4066"/>
    <w:rsid w:val="00614808"/>
    <w:rsid w:val="00615519"/>
    <w:rsid w:val="00640D7C"/>
    <w:rsid w:val="0064637F"/>
    <w:rsid w:val="00652DF6"/>
    <w:rsid w:val="00670917"/>
    <w:rsid w:val="0067624C"/>
    <w:rsid w:val="006864BA"/>
    <w:rsid w:val="00695CDE"/>
    <w:rsid w:val="00696846"/>
    <w:rsid w:val="006C1709"/>
    <w:rsid w:val="006C72F1"/>
    <w:rsid w:val="006D028E"/>
    <w:rsid w:val="006E7D05"/>
    <w:rsid w:val="006F1417"/>
    <w:rsid w:val="006F4E27"/>
    <w:rsid w:val="007079E9"/>
    <w:rsid w:val="0071189E"/>
    <w:rsid w:val="0075546A"/>
    <w:rsid w:val="0078008C"/>
    <w:rsid w:val="00790CBF"/>
    <w:rsid w:val="00797841"/>
    <w:rsid w:val="007B12DC"/>
    <w:rsid w:val="007B2463"/>
    <w:rsid w:val="007C5BD7"/>
    <w:rsid w:val="00843263"/>
    <w:rsid w:val="008503A3"/>
    <w:rsid w:val="00865055"/>
    <w:rsid w:val="008650AC"/>
    <w:rsid w:val="00867977"/>
    <w:rsid w:val="00867EF2"/>
    <w:rsid w:val="00892065"/>
    <w:rsid w:val="00892225"/>
    <w:rsid w:val="008B2C4E"/>
    <w:rsid w:val="008B668A"/>
    <w:rsid w:val="008F7968"/>
    <w:rsid w:val="0093478B"/>
    <w:rsid w:val="009539AB"/>
    <w:rsid w:val="00954295"/>
    <w:rsid w:val="009544FA"/>
    <w:rsid w:val="0098282C"/>
    <w:rsid w:val="00992DA0"/>
    <w:rsid w:val="009F1578"/>
    <w:rsid w:val="00A36EBD"/>
    <w:rsid w:val="00A732F1"/>
    <w:rsid w:val="00A96098"/>
    <w:rsid w:val="00AA2DDF"/>
    <w:rsid w:val="00AA67D7"/>
    <w:rsid w:val="00AB518D"/>
    <w:rsid w:val="00AD030F"/>
    <w:rsid w:val="00AD4C9B"/>
    <w:rsid w:val="00AE002A"/>
    <w:rsid w:val="00AE21F5"/>
    <w:rsid w:val="00B0709F"/>
    <w:rsid w:val="00B36A7A"/>
    <w:rsid w:val="00B44C25"/>
    <w:rsid w:val="00B53F90"/>
    <w:rsid w:val="00B823D3"/>
    <w:rsid w:val="00B85B18"/>
    <w:rsid w:val="00B86330"/>
    <w:rsid w:val="00B95DD7"/>
    <w:rsid w:val="00BA1C3F"/>
    <w:rsid w:val="00BA231C"/>
    <w:rsid w:val="00BC778F"/>
    <w:rsid w:val="00BD54D1"/>
    <w:rsid w:val="00BF602B"/>
    <w:rsid w:val="00C06051"/>
    <w:rsid w:val="00C06270"/>
    <w:rsid w:val="00C376C6"/>
    <w:rsid w:val="00C46036"/>
    <w:rsid w:val="00C540FB"/>
    <w:rsid w:val="00C57F46"/>
    <w:rsid w:val="00C73757"/>
    <w:rsid w:val="00C818D2"/>
    <w:rsid w:val="00C90639"/>
    <w:rsid w:val="00C930BA"/>
    <w:rsid w:val="00C95693"/>
    <w:rsid w:val="00CC0C67"/>
    <w:rsid w:val="00CC110F"/>
    <w:rsid w:val="00CC139F"/>
    <w:rsid w:val="00CC5082"/>
    <w:rsid w:val="00CC7171"/>
    <w:rsid w:val="00CD0C6E"/>
    <w:rsid w:val="00CD23C1"/>
    <w:rsid w:val="00CE13E7"/>
    <w:rsid w:val="00CE3FF1"/>
    <w:rsid w:val="00CE5C5A"/>
    <w:rsid w:val="00CF74FD"/>
    <w:rsid w:val="00D16D8A"/>
    <w:rsid w:val="00D17CF3"/>
    <w:rsid w:val="00D222C6"/>
    <w:rsid w:val="00D335EF"/>
    <w:rsid w:val="00D53604"/>
    <w:rsid w:val="00D6442A"/>
    <w:rsid w:val="00D76446"/>
    <w:rsid w:val="00D82EC4"/>
    <w:rsid w:val="00DC61BF"/>
    <w:rsid w:val="00DF0DD7"/>
    <w:rsid w:val="00DF2FAB"/>
    <w:rsid w:val="00DF7DD9"/>
    <w:rsid w:val="00E52736"/>
    <w:rsid w:val="00E83C5F"/>
    <w:rsid w:val="00EA5720"/>
    <w:rsid w:val="00EA5969"/>
    <w:rsid w:val="00EB2845"/>
    <w:rsid w:val="00EB3548"/>
    <w:rsid w:val="00EB7B0C"/>
    <w:rsid w:val="00EC1A3B"/>
    <w:rsid w:val="00ED39D3"/>
    <w:rsid w:val="00EE52C2"/>
    <w:rsid w:val="00F20B76"/>
    <w:rsid w:val="00F368AB"/>
    <w:rsid w:val="00F43E04"/>
    <w:rsid w:val="00F440A1"/>
    <w:rsid w:val="00F47F3D"/>
    <w:rsid w:val="00F51057"/>
    <w:rsid w:val="00F57889"/>
    <w:rsid w:val="00F6310D"/>
    <w:rsid w:val="00F82BB3"/>
    <w:rsid w:val="00FA4A58"/>
    <w:rsid w:val="00FB2C75"/>
    <w:rsid w:val="00FC24E5"/>
    <w:rsid w:val="00FD5A4C"/>
    <w:rsid w:val="00FD79CA"/>
    <w:rsid w:val="00FE0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E97D"/>
  <w15:chartTrackingRefBased/>
  <w15:docId w15:val="{BBBF0D73-AC72-4F05-AD57-E0C244A4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A4C"/>
    <w:rPr>
      <w:rFonts w:eastAsiaTheme="majorEastAsia" w:cstheme="majorBidi"/>
      <w:color w:val="272727" w:themeColor="text1" w:themeTint="D8"/>
    </w:rPr>
  </w:style>
  <w:style w:type="paragraph" w:styleId="Title">
    <w:name w:val="Title"/>
    <w:basedOn w:val="Normal"/>
    <w:next w:val="Normal"/>
    <w:link w:val="TitleChar"/>
    <w:uiPriority w:val="10"/>
    <w:qFormat/>
    <w:rsid w:val="00FD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A4C"/>
    <w:pPr>
      <w:spacing w:before="160"/>
      <w:jc w:val="center"/>
    </w:pPr>
    <w:rPr>
      <w:i/>
      <w:iCs/>
      <w:color w:val="404040" w:themeColor="text1" w:themeTint="BF"/>
    </w:rPr>
  </w:style>
  <w:style w:type="character" w:customStyle="1" w:styleId="QuoteChar">
    <w:name w:val="Quote Char"/>
    <w:basedOn w:val="DefaultParagraphFont"/>
    <w:link w:val="Quote"/>
    <w:uiPriority w:val="29"/>
    <w:rsid w:val="00FD5A4C"/>
    <w:rPr>
      <w:i/>
      <w:iCs/>
      <w:color w:val="404040" w:themeColor="text1" w:themeTint="BF"/>
    </w:rPr>
  </w:style>
  <w:style w:type="paragraph" w:styleId="ListParagraph">
    <w:name w:val="List Paragraph"/>
    <w:basedOn w:val="Normal"/>
    <w:uiPriority w:val="34"/>
    <w:qFormat/>
    <w:rsid w:val="00FD5A4C"/>
    <w:pPr>
      <w:ind w:left="720"/>
      <w:contextualSpacing/>
    </w:pPr>
  </w:style>
  <w:style w:type="character" w:styleId="IntenseEmphasis">
    <w:name w:val="Intense Emphasis"/>
    <w:basedOn w:val="DefaultParagraphFont"/>
    <w:uiPriority w:val="21"/>
    <w:qFormat/>
    <w:rsid w:val="00FD5A4C"/>
    <w:rPr>
      <w:i/>
      <w:iCs/>
      <w:color w:val="0F4761" w:themeColor="accent1" w:themeShade="BF"/>
    </w:rPr>
  </w:style>
  <w:style w:type="paragraph" w:styleId="IntenseQuote">
    <w:name w:val="Intense Quote"/>
    <w:basedOn w:val="Normal"/>
    <w:next w:val="Normal"/>
    <w:link w:val="IntenseQuoteChar"/>
    <w:uiPriority w:val="30"/>
    <w:qFormat/>
    <w:rsid w:val="00FD5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A4C"/>
    <w:rPr>
      <w:i/>
      <w:iCs/>
      <w:color w:val="0F4761" w:themeColor="accent1" w:themeShade="BF"/>
    </w:rPr>
  </w:style>
  <w:style w:type="character" w:styleId="IntenseReference">
    <w:name w:val="Intense Reference"/>
    <w:basedOn w:val="DefaultParagraphFont"/>
    <w:uiPriority w:val="32"/>
    <w:qFormat/>
    <w:rsid w:val="00FD5A4C"/>
    <w:rPr>
      <w:b/>
      <w:bCs/>
      <w:smallCaps/>
      <w:color w:val="0F4761" w:themeColor="accent1" w:themeShade="BF"/>
      <w:spacing w:val="5"/>
    </w:rPr>
  </w:style>
  <w:style w:type="table" w:styleId="TableGrid">
    <w:name w:val="Table Grid"/>
    <w:basedOn w:val="TableNormal"/>
    <w:uiPriority w:val="39"/>
    <w:rsid w:val="0095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324">
      <w:bodyDiv w:val="1"/>
      <w:marLeft w:val="0"/>
      <w:marRight w:val="0"/>
      <w:marTop w:val="0"/>
      <w:marBottom w:val="0"/>
      <w:divBdr>
        <w:top w:val="none" w:sz="0" w:space="0" w:color="auto"/>
        <w:left w:val="none" w:sz="0" w:space="0" w:color="auto"/>
        <w:bottom w:val="none" w:sz="0" w:space="0" w:color="auto"/>
        <w:right w:val="none" w:sz="0" w:space="0" w:color="auto"/>
      </w:divBdr>
    </w:div>
    <w:div w:id="370686620">
      <w:bodyDiv w:val="1"/>
      <w:marLeft w:val="0"/>
      <w:marRight w:val="0"/>
      <w:marTop w:val="0"/>
      <w:marBottom w:val="0"/>
      <w:divBdr>
        <w:top w:val="none" w:sz="0" w:space="0" w:color="auto"/>
        <w:left w:val="none" w:sz="0" w:space="0" w:color="auto"/>
        <w:bottom w:val="none" w:sz="0" w:space="0" w:color="auto"/>
        <w:right w:val="none" w:sz="0" w:space="0" w:color="auto"/>
      </w:divBdr>
    </w:div>
    <w:div w:id="459609379">
      <w:bodyDiv w:val="1"/>
      <w:marLeft w:val="0"/>
      <w:marRight w:val="0"/>
      <w:marTop w:val="0"/>
      <w:marBottom w:val="0"/>
      <w:divBdr>
        <w:top w:val="none" w:sz="0" w:space="0" w:color="auto"/>
        <w:left w:val="none" w:sz="0" w:space="0" w:color="auto"/>
        <w:bottom w:val="none" w:sz="0" w:space="0" w:color="auto"/>
        <w:right w:val="none" w:sz="0" w:space="0" w:color="auto"/>
      </w:divBdr>
    </w:div>
    <w:div w:id="589851286">
      <w:bodyDiv w:val="1"/>
      <w:marLeft w:val="0"/>
      <w:marRight w:val="0"/>
      <w:marTop w:val="0"/>
      <w:marBottom w:val="0"/>
      <w:divBdr>
        <w:top w:val="none" w:sz="0" w:space="0" w:color="auto"/>
        <w:left w:val="none" w:sz="0" w:space="0" w:color="auto"/>
        <w:bottom w:val="none" w:sz="0" w:space="0" w:color="auto"/>
        <w:right w:val="none" w:sz="0" w:space="0" w:color="auto"/>
      </w:divBdr>
    </w:div>
    <w:div w:id="659816693">
      <w:bodyDiv w:val="1"/>
      <w:marLeft w:val="0"/>
      <w:marRight w:val="0"/>
      <w:marTop w:val="0"/>
      <w:marBottom w:val="0"/>
      <w:divBdr>
        <w:top w:val="none" w:sz="0" w:space="0" w:color="auto"/>
        <w:left w:val="none" w:sz="0" w:space="0" w:color="auto"/>
        <w:bottom w:val="none" w:sz="0" w:space="0" w:color="auto"/>
        <w:right w:val="none" w:sz="0" w:space="0" w:color="auto"/>
      </w:divBdr>
    </w:div>
    <w:div w:id="1915628252">
      <w:bodyDiv w:val="1"/>
      <w:marLeft w:val="0"/>
      <w:marRight w:val="0"/>
      <w:marTop w:val="0"/>
      <w:marBottom w:val="0"/>
      <w:divBdr>
        <w:top w:val="none" w:sz="0" w:space="0" w:color="auto"/>
        <w:left w:val="none" w:sz="0" w:space="0" w:color="auto"/>
        <w:bottom w:val="none" w:sz="0" w:space="0" w:color="auto"/>
        <w:right w:val="none" w:sz="0" w:space="0" w:color="auto"/>
      </w:divBdr>
    </w:div>
    <w:div w:id="19480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2ED7-14CA-480D-9EFE-874A8FBD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10</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167</cp:revision>
  <dcterms:created xsi:type="dcterms:W3CDTF">2025-01-08T11:23:00Z</dcterms:created>
  <dcterms:modified xsi:type="dcterms:W3CDTF">2025-01-11T21:48:00Z</dcterms:modified>
</cp:coreProperties>
</file>