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2A9E84" w14:textId="185F9781" w:rsidR="005A241D" w:rsidRPr="005A241D" w:rsidRDefault="00971A8B" w:rsidP="005A241D">
      <w:pPr>
        <w:pStyle w:val="Title"/>
        <w:spacing w:line="163" w:lineRule="auto"/>
        <w:ind w:left="0"/>
        <w:rPr>
          <w:rFonts w:asciiTheme="minorHAnsi" w:hAnsiTheme="minorHAnsi" w:cstheme="minorHAnsi"/>
          <w:b/>
          <w:sz w:val="24"/>
          <w:szCs w:val="24"/>
          <w:u w:val="non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A241D">
        <w:rPr>
          <w:rFonts w:asciiTheme="minorHAnsi" w:hAnsiTheme="minorHAnsi" w:cstheme="minorHAnsi"/>
          <w:b/>
          <w:noProof/>
          <w:sz w:val="24"/>
          <w:szCs w:val="24"/>
          <w:u w:val="none"/>
          <w:lang w:val="en-IN" w:eastAsia="en-IN"/>
        </w:rPr>
        <mc:AlternateContent>
          <mc:Choice Requires="wps">
            <w:drawing>
              <wp:anchor distT="0" distB="0" distL="114300" distR="114300" simplePos="0" relativeHeight="251660288" behindDoc="0" locked="0" layoutInCell="1" allowOverlap="1" wp14:anchorId="000F564C" wp14:editId="77739BF1">
                <wp:simplePos x="0" y="0"/>
                <wp:positionH relativeFrom="column">
                  <wp:posOffset>-430697</wp:posOffset>
                </wp:positionH>
                <wp:positionV relativeFrom="paragraph">
                  <wp:posOffset>238539</wp:posOffset>
                </wp:positionV>
                <wp:extent cx="7520609" cy="1484243"/>
                <wp:effectExtent l="0" t="0" r="23495" b="20955"/>
                <wp:wrapNone/>
                <wp:docPr id="13" name="Rectangle 13"/>
                <wp:cNvGraphicFramePr/>
                <a:graphic xmlns:a="http://schemas.openxmlformats.org/drawingml/2006/main">
                  <a:graphicData uri="http://schemas.microsoft.com/office/word/2010/wordprocessingShape">
                    <wps:wsp>
                      <wps:cNvSpPr/>
                      <wps:spPr>
                        <a:xfrm>
                          <a:off x="0" y="0"/>
                          <a:ext cx="7520609" cy="1484243"/>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94BBB28" w14:textId="77777777" w:rsidR="00BF10F1" w:rsidRPr="0000644F" w:rsidRDefault="00BF10F1" w:rsidP="005A241D">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0644F">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HDFC Bank Home Loan Digital 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F564C" id="Rectangle 13" o:spid="_x0000_s1026" style="position:absolute;margin-left:-33.9pt;margin-top:18.8pt;width:592.15pt;height:11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" fillcolor="#4472c4 [3208]" strokecolor="#1f3763 [1608]" strokeweight="1pt">
                <v:textbox>
                  <w:txbxContent>
                    <w:p w14:paraId="294BBB28" w14:textId="77777777" w:rsidR="00BF10F1" w:rsidRPr="0000644F" w:rsidRDefault="00BF10F1" w:rsidP="005A241D">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0644F">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HDFC Bank Home Loan Digital Solution</w:t>
                      </w:r>
                    </w:p>
                  </w:txbxContent>
                </v:textbox>
              </v:rect>
            </w:pict>
          </mc:Fallback>
        </mc:AlternateContent>
      </w:r>
    </w:p>
    <w:p w14:paraId="1A100B64" w14:textId="680163D4" w:rsidR="005A241D" w:rsidRPr="005A241D" w:rsidRDefault="005A241D" w:rsidP="005A241D">
      <w:pPr>
        <w:rPr>
          <w:rFonts w:cstheme="minorHAnsi"/>
          <w:sz w:val="24"/>
          <w:szCs w:val="24"/>
        </w:rPr>
      </w:pPr>
    </w:p>
    <w:p w14:paraId="7491C235" w14:textId="77777777" w:rsidR="005A241D" w:rsidRPr="005A241D" w:rsidRDefault="005A241D" w:rsidP="005A241D">
      <w:pPr>
        <w:rPr>
          <w:rFonts w:cstheme="minorHAnsi"/>
          <w:sz w:val="24"/>
          <w:szCs w:val="24"/>
        </w:rPr>
      </w:pPr>
    </w:p>
    <w:p w14:paraId="16D46504" w14:textId="77777777" w:rsidR="005A241D" w:rsidRPr="005A241D" w:rsidRDefault="005A241D" w:rsidP="005A241D">
      <w:pPr>
        <w:rPr>
          <w:rFonts w:cstheme="minorHAnsi"/>
          <w:sz w:val="24"/>
          <w:szCs w:val="24"/>
        </w:rPr>
      </w:pPr>
    </w:p>
    <w:p w14:paraId="6D34045F" w14:textId="7CB1EAFB" w:rsidR="005A241D" w:rsidRPr="005A241D" w:rsidRDefault="005A241D" w:rsidP="005A241D">
      <w:pPr>
        <w:rPr>
          <w:rFonts w:cstheme="minorHAnsi"/>
          <w:sz w:val="24"/>
          <w:szCs w:val="24"/>
        </w:rPr>
      </w:pPr>
    </w:p>
    <w:p w14:paraId="7F989A02" w14:textId="1E53A1E8" w:rsidR="005A241D" w:rsidRPr="005A241D" w:rsidRDefault="005A241D" w:rsidP="005A241D">
      <w:pPr>
        <w:rPr>
          <w:rFonts w:cstheme="minorHAnsi"/>
          <w:sz w:val="24"/>
          <w:szCs w:val="24"/>
        </w:rPr>
      </w:pPr>
    </w:p>
    <w:p w14:paraId="1C593557" w14:textId="3674BB8D" w:rsidR="005A241D" w:rsidRPr="005A241D" w:rsidRDefault="005A241D" w:rsidP="005A241D">
      <w:pPr>
        <w:rPr>
          <w:rFonts w:cstheme="minorHAnsi"/>
          <w:sz w:val="24"/>
          <w:szCs w:val="24"/>
        </w:rPr>
      </w:pPr>
    </w:p>
    <w:p w14:paraId="256012C3" w14:textId="18B2AF3D" w:rsidR="005A241D" w:rsidRPr="005A241D" w:rsidRDefault="005A241D" w:rsidP="005A241D">
      <w:pPr>
        <w:rPr>
          <w:rFonts w:cstheme="minorHAnsi"/>
          <w:sz w:val="24"/>
          <w:szCs w:val="24"/>
          <w:lang w:val="en-US"/>
        </w:rPr>
      </w:pPr>
    </w:p>
    <w:p w14:paraId="71BC999B" w14:textId="4DE44A6B" w:rsidR="005A241D" w:rsidRPr="005A241D" w:rsidRDefault="005A241D" w:rsidP="005A241D">
      <w:pPr>
        <w:rPr>
          <w:rFonts w:cstheme="minorHAnsi"/>
          <w:sz w:val="24"/>
          <w:szCs w:val="24"/>
          <w:lang w:val="en-US"/>
        </w:rPr>
      </w:pPr>
    </w:p>
    <w:p w14:paraId="6B5DB62F" w14:textId="5090A049" w:rsidR="005A241D" w:rsidRPr="005A241D" w:rsidRDefault="00265BA7" w:rsidP="005A241D">
      <w:pPr>
        <w:rPr>
          <w:rFonts w:cstheme="minorHAnsi"/>
          <w:sz w:val="24"/>
          <w:szCs w:val="24"/>
          <w:lang w:val="en-US"/>
        </w:rPr>
      </w:pPr>
      <w:r w:rsidRPr="005A241D">
        <w:rPr>
          <w:rFonts w:cstheme="minorHAnsi"/>
          <w:noProof/>
          <w:sz w:val="24"/>
          <w:szCs w:val="24"/>
          <w:lang w:eastAsia="en-IN"/>
        </w:rPr>
        <w:drawing>
          <wp:anchor distT="0" distB="0" distL="0" distR="0" simplePos="0" relativeHeight="251659264" behindDoc="1" locked="0" layoutInCell="1" allowOverlap="1" wp14:anchorId="10D10701" wp14:editId="3E240CF9">
            <wp:simplePos x="0" y="0"/>
            <wp:positionH relativeFrom="page">
              <wp:posOffset>66150</wp:posOffset>
            </wp:positionH>
            <wp:positionV relativeFrom="paragraph">
              <wp:posOffset>396378</wp:posOffset>
            </wp:positionV>
            <wp:extent cx="7447280" cy="2868295"/>
            <wp:effectExtent l="0" t="0" r="1270" b="8255"/>
            <wp:wrapTight wrapText="bothSides">
              <wp:wrapPolygon edited="0">
                <wp:start x="0" y="0"/>
                <wp:lineTo x="0" y="21519"/>
                <wp:lineTo x="18123" y="21519"/>
                <wp:lineTo x="18233" y="12194"/>
                <wp:lineTo x="608" y="11477"/>
                <wp:lineTo x="21548" y="11190"/>
                <wp:lineTo x="21548" y="0"/>
                <wp:lineTo x="0" y="0"/>
              </wp:wrapPolygon>
            </wp:wrapTight>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7447280" cy="2868295"/>
                    </a:xfrm>
                    <a:prstGeom prst="rect">
                      <a:avLst/>
                    </a:prstGeom>
                  </pic:spPr>
                </pic:pic>
              </a:graphicData>
            </a:graphic>
            <wp14:sizeRelH relativeFrom="margin">
              <wp14:pctWidth>0</wp14:pctWidth>
            </wp14:sizeRelH>
            <wp14:sizeRelV relativeFrom="margin">
              <wp14:pctHeight>0</wp14:pctHeight>
            </wp14:sizeRelV>
          </wp:anchor>
        </w:drawing>
      </w:r>
    </w:p>
    <w:p w14:paraId="0523120D" w14:textId="77777777" w:rsidR="005A241D" w:rsidRPr="005A241D" w:rsidRDefault="005A241D" w:rsidP="005A241D">
      <w:pPr>
        <w:rPr>
          <w:rFonts w:cstheme="minorHAnsi"/>
          <w:sz w:val="24"/>
          <w:szCs w:val="24"/>
          <w:lang w:val="en-US"/>
        </w:rPr>
      </w:pPr>
    </w:p>
    <w:p w14:paraId="2D7842A2" w14:textId="77777777" w:rsidR="005A241D" w:rsidRPr="005A241D" w:rsidRDefault="005A241D" w:rsidP="005A241D">
      <w:pPr>
        <w:rPr>
          <w:rFonts w:cstheme="minorHAnsi"/>
          <w:sz w:val="24"/>
          <w:szCs w:val="24"/>
          <w:lang w:val="en-US"/>
        </w:rPr>
      </w:pPr>
    </w:p>
    <w:p w14:paraId="79A10662" w14:textId="77777777" w:rsidR="005A241D" w:rsidRPr="005A241D" w:rsidRDefault="005A241D" w:rsidP="005A241D">
      <w:pPr>
        <w:rPr>
          <w:rFonts w:cstheme="minorHAnsi"/>
          <w:sz w:val="24"/>
          <w:szCs w:val="24"/>
          <w:lang w:val="en-US"/>
        </w:rPr>
      </w:pPr>
    </w:p>
    <w:p w14:paraId="317ECD05" w14:textId="77777777" w:rsidR="005A241D" w:rsidRDefault="005A241D" w:rsidP="005A241D">
      <w:pPr>
        <w:rPr>
          <w:rFonts w:cstheme="minorHAnsi"/>
          <w:sz w:val="24"/>
          <w:szCs w:val="24"/>
          <w:lang w:val="en-US"/>
        </w:rPr>
      </w:pPr>
    </w:p>
    <w:p w14:paraId="688C168D" w14:textId="77777777" w:rsidR="005A241D" w:rsidRDefault="005A241D" w:rsidP="005A241D">
      <w:pPr>
        <w:rPr>
          <w:rFonts w:cstheme="minorHAnsi"/>
          <w:sz w:val="24"/>
          <w:szCs w:val="24"/>
          <w:lang w:val="en-US"/>
        </w:rPr>
      </w:pPr>
    </w:p>
    <w:p w14:paraId="614A01FA" w14:textId="77777777" w:rsidR="005A241D" w:rsidRDefault="005A241D" w:rsidP="005A241D">
      <w:pPr>
        <w:rPr>
          <w:rFonts w:cstheme="minorHAnsi"/>
          <w:sz w:val="24"/>
          <w:szCs w:val="24"/>
          <w:lang w:val="en-US"/>
        </w:rPr>
      </w:pPr>
    </w:p>
    <w:p w14:paraId="6F3ABD18" w14:textId="77777777" w:rsidR="005A241D" w:rsidRDefault="005A241D" w:rsidP="005A241D">
      <w:pPr>
        <w:rPr>
          <w:rFonts w:cstheme="minorHAnsi"/>
          <w:sz w:val="24"/>
          <w:szCs w:val="24"/>
          <w:lang w:val="en-US"/>
        </w:rPr>
      </w:pPr>
    </w:p>
    <w:p w14:paraId="3B75236D" w14:textId="77777777" w:rsidR="005A241D" w:rsidRDefault="005A241D" w:rsidP="005A241D">
      <w:pPr>
        <w:rPr>
          <w:rFonts w:cstheme="minorHAnsi"/>
          <w:sz w:val="24"/>
          <w:szCs w:val="24"/>
          <w:lang w:val="en-US"/>
        </w:rPr>
      </w:pPr>
    </w:p>
    <w:p w14:paraId="17DCE10B" w14:textId="77777777" w:rsidR="005A241D" w:rsidRDefault="005A241D" w:rsidP="005A241D">
      <w:pPr>
        <w:rPr>
          <w:rFonts w:cstheme="minorHAnsi"/>
          <w:sz w:val="24"/>
          <w:szCs w:val="24"/>
          <w:lang w:val="en-US"/>
        </w:rPr>
      </w:pPr>
    </w:p>
    <w:p w14:paraId="422862AF" w14:textId="4805450A" w:rsidR="005A241D" w:rsidRDefault="005A241D" w:rsidP="005A241D">
      <w:pPr>
        <w:rPr>
          <w:rFonts w:cstheme="minorHAnsi"/>
          <w:sz w:val="24"/>
          <w:szCs w:val="24"/>
          <w:lang w:val="en-US"/>
        </w:rPr>
      </w:pPr>
    </w:p>
    <w:p w14:paraId="225EAD31" w14:textId="77777777" w:rsidR="005A241D" w:rsidRPr="005A241D" w:rsidRDefault="005A241D" w:rsidP="005A241D">
      <w:pPr>
        <w:rPr>
          <w:rFonts w:cstheme="minorHAnsi"/>
          <w:sz w:val="24"/>
          <w:szCs w:val="24"/>
          <w:lang w:val="en-US"/>
        </w:rPr>
      </w:pPr>
    </w:p>
    <w:p w14:paraId="2526ED92" w14:textId="77777777" w:rsidR="005A241D" w:rsidRPr="005A241D" w:rsidRDefault="005A241D" w:rsidP="005A241D">
      <w:pPr>
        <w:rPr>
          <w:rFonts w:cstheme="minorHAnsi"/>
          <w:sz w:val="24"/>
          <w:szCs w:val="24"/>
          <w:lang w:val="en-US"/>
        </w:rPr>
      </w:pPr>
    </w:p>
    <w:p w14:paraId="6174B96D" w14:textId="77777777" w:rsidR="005A241D" w:rsidRPr="005A241D" w:rsidRDefault="005A241D" w:rsidP="005A241D">
      <w:pPr>
        <w:rPr>
          <w:rFonts w:cstheme="minorHAnsi"/>
          <w:sz w:val="24"/>
          <w:szCs w:val="24"/>
          <w:lang w:val="en-US"/>
        </w:rPr>
      </w:pPr>
      <w:r w:rsidRPr="005A241D">
        <w:rPr>
          <w:rFonts w:cstheme="minorHAnsi"/>
          <w:sz w:val="24"/>
          <w:szCs w:val="24"/>
          <w:lang w:val="en-US"/>
        </w:rPr>
        <w:t xml:space="preserve">Prepared </w:t>
      </w:r>
      <w:proofErr w:type="gramStart"/>
      <w:r w:rsidRPr="005A241D">
        <w:rPr>
          <w:rFonts w:cstheme="minorHAnsi"/>
          <w:sz w:val="24"/>
          <w:szCs w:val="24"/>
          <w:lang w:val="en-US"/>
        </w:rPr>
        <w:t>by :-</w:t>
      </w:r>
      <w:proofErr w:type="gramEnd"/>
      <w:r w:rsidRPr="005A241D">
        <w:rPr>
          <w:rFonts w:cstheme="minorHAnsi"/>
          <w:sz w:val="24"/>
          <w:szCs w:val="24"/>
          <w:lang w:val="en-US"/>
        </w:rPr>
        <w:t xml:space="preserve"> Govardhan Shinde.</w:t>
      </w:r>
    </w:p>
    <w:p w14:paraId="55FA7E10" w14:textId="77777777" w:rsidR="005A241D" w:rsidRPr="005A241D" w:rsidRDefault="005A241D" w:rsidP="005A241D">
      <w:pPr>
        <w:rPr>
          <w:rFonts w:cstheme="minorHAnsi"/>
          <w:sz w:val="24"/>
          <w:szCs w:val="24"/>
          <w:lang w:val="en-US"/>
        </w:rPr>
      </w:pPr>
      <w:proofErr w:type="gramStart"/>
      <w:r w:rsidRPr="005A241D">
        <w:rPr>
          <w:rFonts w:cstheme="minorHAnsi"/>
          <w:sz w:val="24"/>
          <w:szCs w:val="24"/>
          <w:lang w:val="en-US"/>
        </w:rPr>
        <w:t>Date :-</w:t>
      </w:r>
      <w:proofErr w:type="gramEnd"/>
      <w:r w:rsidRPr="005A241D">
        <w:rPr>
          <w:rFonts w:cstheme="minorHAnsi"/>
          <w:sz w:val="24"/>
          <w:szCs w:val="24"/>
          <w:lang w:val="en-US"/>
        </w:rPr>
        <w:t xml:space="preserve"> 12/12/2024</w:t>
      </w:r>
    </w:p>
    <w:p w14:paraId="05C30222" w14:textId="77777777" w:rsidR="005A241D" w:rsidRPr="005A241D" w:rsidRDefault="005A241D" w:rsidP="005A241D">
      <w:pPr>
        <w:rPr>
          <w:rFonts w:cstheme="minorHAnsi"/>
          <w:sz w:val="24"/>
          <w:szCs w:val="24"/>
          <w:lang w:val="en-US"/>
        </w:rPr>
      </w:pPr>
    </w:p>
    <w:p w14:paraId="25358F6C" w14:textId="77777777" w:rsidR="005A241D" w:rsidRPr="005A241D" w:rsidRDefault="005A241D" w:rsidP="005A241D">
      <w:pPr>
        <w:rPr>
          <w:rFonts w:cstheme="minorHAnsi"/>
          <w:sz w:val="24"/>
          <w:szCs w:val="24"/>
          <w:lang w:val="en-US"/>
        </w:rPr>
      </w:pPr>
    </w:p>
    <w:p w14:paraId="69F63858" w14:textId="0CD3FDF9" w:rsidR="00DE073B" w:rsidRDefault="00DE073B" w:rsidP="005A241D">
      <w:pPr>
        <w:rPr>
          <w:rFonts w:cstheme="minorHAnsi"/>
          <w:b/>
          <w:sz w:val="24"/>
          <w:szCs w:val="24"/>
          <w:u w:val="single"/>
          <w:lang w:val="en-US"/>
        </w:rPr>
      </w:pPr>
      <w:r w:rsidRPr="00DE073B">
        <w:rPr>
          <w:rFonts w:cstheme="minorHAnsi"/>
          <w:b/>
          <w:sz w:val="24"/>
          <w:szCs w:val="24"/>
          <w:u w:val="single"/>
          <w:lang w:val="en-US"/>
        </w:rPr>
        <w:t>Documents No 6:-</w:t>
      </w:r>
    </w:p>
    <w:p w14:paraId="3BC2F181" w14:textId="4D74AD1E" w:rsidR="00DE073B" w:rsidRDefault="00E85D99" w:rsidP="005A241D">
      <w:pPr>
        <w:rPr>
          <w:rFonts w:cstheme="minorHAnsi"/>
          <w:b/>
          <w:sz w:val="24"/>
          <w:szCs w:val="24"/>
          <w:u w:val="single"/>
          <w:lang w:val="en-US"/>
        </w:rPr>
      </w:pPr>
      <w:r>
        <w:rPr>
          <w:rFonts w:cstheme="minorHAnsi"/>
          <w:b/>
          <w:sz w:val="24"/>
          <w:szCs w:val="24"/>
          <w:u w:val="single"/>
          <w:lang w:val="en-US"/>
        </w:rPr>
        <w:lastRenderedPageBreak/>
        <w:t>6.</w:t>
      </w:r>
      <w:r w:rsidR="00DE073B">
        <w:rPr>
          <w:rFonts w:cstheme="minorHAnsi"/>
          <w:b/>
          <w:sz w:val="24"/>
          <w:szCs w:val="24"/>
          <w:u w:val="single"/>
          <w:lang w:val="en-US"/>
        </w:rPr>
        <w:t>1</w:t>
      </w:r>
      <w:proofErr w:type="gramStart"/>
      <w:r w:rsidR="00DE073B">
        <w:rPr>
          <w:rFonts w:cstheme="minorHAnsi"/>
          <w:b/>
          <w:sz w:val="24"/>
          <w:szCs w:val="24"/>
          <w:u w:val="single"/>
          <w:lang w:val="en-US"/>
        </w:rPr>
        <w:t>.Use</w:t>
      </w:r>
      <w:proofErr w:type="gramEnd"/>
      <w:r w:rsidR="00DE073B">
        <w:rPr>
          <w:rFonts w:cstheme="minorHAnsi"/>
          <w:b/>
          <w:sz w:val="24"/>
          <w:szCs w:val="24"/>
          <w:u w:val="single"/>
          <w:lang w:val="en-US"/>
        </w:rPr>
        <w:t xml:space="preserve"> case Diagram :-</w:t>
      </w:r>
    </w:p>
    <w:p w14:paraId="2B859902" w14:textId="7B6686E6" w:rsidR="00E85D99" w:rsidRDefault="00BF10F1" w:rsidP="005A241D">
      <w:pPr>
        <w:rPr>
          <w:rFonts w:cstheme="minorHAnsi"/>
          <w:b/>
          <w:sz w:val="24"/>
          <w:szCs w:val="24"/>
          <w:u w:val="single"/>
          <w:lang w:val="en-US"/>
        </w:rPr>
      </w:pPr>
      <w:r>
        <w:object w:dxaOrig="12029" w:dyaOrig="16782" w14:anchorId="18AF44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523.1pt;height:724.9pt" o:ole="">
            <v:imagedata r:id="rId8" o:title=""/>
          </v:shape>
          <o:OLEObject Type="Embed" ProgID="Visio.Drawing.11" ShapeID="_x0000_i1039" DrawAspect="Content" ObjectID="_1798620665" r:id="rId9"/>
        </w:object>
      </w:r>
    </w:p>
    <w:p w14:paraId="1C3978D6" w14:textId="7D1D38A3" w:rsidR="00DE073B" w:rsidRPr="00DE073B" w:rsidRDefault="00E85D99" w:rsidP="005A241D">
      <w:pPr>
        <w:rPr>
          <w:rFonts w:cstheme="minorHAnsi"/>
          <w:b/>
          <w:sz w:val="24"/>
          <w:szCs w:val="24"/>
          <w:u w:val="single"/>
          <w:lang w:val="en-US"/>
        </w:rPr>
      </w:pPr>
      <w:r>
        <w:rPr>
          <w:rFonts w:cstheme="minorHAnsi"/>
          <w:b/>
          <w:sz w:val="24"/>
          <w:szCs w:val="24"/>
          <w:u w:val="single"/>
          <w:lang w:val="en-US"/>
        </w:rPr>
        <w:lastRenderedPageBreak/>
        <w:t>6.</w:t>
      </w:r>
      <w:r w:rsidR="00DE073B">
        <w:rPr>
          <w:rFonts w:cstheme="minorHAnsi"/>
          <w:b/>
          <w:sz w:val="24"/>
          <w:szCs w:val="24"/>
          <w:u w:val="single"/>
          <w:lang w:val="en-US"/>
        </w:rPr>
        <w:t xml:space="preserve">2.1 </w:t>
      </w:r>
      <w:r w:rsidR="00DE073B" w:rsidRPr="00DE073B">
        <w:rPr>
          <w:rFonts w:cstheme="minorHAnsi"/>
          <w:b/>
          <w:sz w:val="24"/>
          <w:szCs w:val="24"/>
          <w:u w:val="single"/>
          <w:lang w:val="en-US"/>
        </w:rPr>
        <w:t xml:space="preserve">Activity </w:t>
      </w:r>
      <w:proofErr w:type="gramStart"/>
      <w:r w:rsidR="00DE073B" w:rsidRPr="00DE073B">
        <w:rPr>
          <w:rFonts w:cstheme="minorHAnsi"/>
          <w:b/>
          <w:sz w:val="24"/>
          <w:szCs w:val="24"/>
          <w:u w:val="single"/>
          <w:lang w:val="en-US"/>
        </w:rPr>
        <w:t>Diagram :</w:t>
      </w:r>
      <w:proofErr w:type="gramEnd"/>
      <w:r w:rsidR="00DE073B" w:rsidRPr="00DE073B">
        <w:rPr>
          <w:rFonts w:cstheme="minorHAnsi"/>
          <w:b/>
          <w:sz w:val="24"/>
          <w:szCs w:val="24"/>
          <w:u w:val="single"/>
          <w:lang w:val="en-US"/>
        </w:rPr>
        <w:t xml:space="preserve">- </w:t>
      </w:r>
    </w:p>
    <w:p w14:paraId="39119EB2" w14:textId="72AFA103" w:rsidR="00DE073B" w:rsidRDefault="00E85D99" w:rsidP="005A241D">
      <w:r>
        <w:object w:dxaOrig="10785" w:dyaOrig="16807" w14:anchorId="2F1C7BF3">
          <v:shape id="_x0000_i1040" type="#_x0000_t75" style="width:494.15pt;height:730.45pt" o:ole="">
            <v:imagedata r:id="rId10" o:title=""/>
          </v:shape>
          <o:OLEObject Type="Embed" ProgID="Visio.Drawing.11" ShapeID="_x0000_i1040" DrawAspect="Content" ObjectID="_1798620666" r:id="rId11"/>
        </w:object>
      </w:r>
    </w:p>
    <w:p w14:paraId="6FC9FBD1" w14:textId="04C3D630" w:rsidR="00DE073B" w:rsidRDefault="00E85D99" w:rsidP="005A241D">
      <w:pPr>
        <w:rPr>
          <w:rFonts w:cstheme="minorHAnsi"/>
          <w:b/>
          <w:sz w:val="24"/>
          <w:szCs w:val="24"/>
          <w:u w:val="single"/>
          <w:lang w:val="en-US"/>
        </w:rPr>
      </w:pPr>
      <w:r>
        <w:rPr>
          <w:rFonts w:cstheme="minorHAnsi"/>
          <w:b/>
          <w:sz w:val="24"/>
          <w:szCs w:val="24"/>
          <w:u w:val="single"/>
          <w:lang w:val="en-US"/>
        </w:rPr>
        <w:lastRenderedPageBreak/>
        <w:t>6.</w:t>
      </w:r>
      <w:r w:rsidR="00DE073B">
        <w:rPr>
          <w:rFonts w:cstheme="minorHAnsi"/>
          <w:b/>
          <w:sz w:val="24"/>
          <w:szCs w:val="24"/>
          <w:u w:val="single"/>
          <w:lang w:val="en-US"/>
        </w:rPr>
        <w:t xml:space="preserve">2.2 </w:t>
      </w:r>
      <w:r w:rsidR="00DE073B" w:rsidRPr="00DE073B">
        <w:rPr>
          <w:rFonts w:cstheme="minorHAnsi"/>
          <w:b/>
          <w:sz w:val="24"/>
          <w:szCs w:val="24"/>
          <w:u w:val="single"/>
          <w:lang w:val="en-US"/>
        </w:rPr>
        <w:t xml:space="preserve">Activity </w:t>
      </w:r>
      <w:proofErr w:type="gramStart"/>
      <w:r w:rsidR="00DE073B" w:rsidRPr="00DE073B">
        <w:rPr>
          <w:rFonts w:cstheme="minorHAnsi"/>
          <w:b/>
          <w:sz w:val="24"/>
          <w:szCs w:val="24"/>
          <w:u w:val="single"/>
          <w:lang w:val="en-US"/>
        </w:rPr>
        <w:t>Diagram :</w:t>
      </w:r>
      <w:proofErr w:type="gramEnd"/>
      <w:r w:rsidR="00DE073B" w:rsidRPr="00DE073B">
        <w:rPr>
          <w:rFonts w:cstheme="minorHAnsi"/>
          <w:b/>
          <w:sz w:val="24"/>
          <w:szCs w:val="24"/>
          <w:u w:val="single"/>
          <w:lang w:val="en-US"/>
        </w:rPr>
        <w:t xml:space="preserve">- </w:t>
      </w:r>
    </w:p>
    <w:p w14:paraId="782DAF1C" w14:textId="61F10928" w:rsidR="00DE073B" w:rsidRPr="00DE073B" w:rsidRDefault="00DE073B" w:rsidP="005A241D">
      <w:pPr>
        <w:rPr>
          <w:rFonts w:cstheme="minorHAnsi"/>
          <w:b/>
          <w:sz w:val="24"/>
          <w:szCs w:val="24"/>
          <w:u w:val="single"/>
          <w:lang w:val="en-US"/>
        </w:rPr>
      </w:pPr>
      <w:r>
        <w:object w:dxaOrig="11237" w:dyaOrig="16924" w14:anchorId="5844C972">
          <v:shape id="_x0000_i1068" type="#_x0000_t75" style="width:478.75pt;height:705.85pt" o:ole="">
            <v:imagedata r:id="rId12" o:title=""/>
          </v:shape>
          <o:OLEObject Type="Embed" ProgID="Visio.Drawing.11" ShapeID="_x0000_i1068" DrawAspect="Content" ObjectID="_1798620667" r:id="rId13"/>
        </w:object>
      </w:r>
    </w:p>
    <w:p w14:paraId="696DC8DD" w14:textId="799CC9C4" w:rsidR="00DE073B" w:rsidRDefault="00DE073B" w:rsidP="005A241D">
      <w:pPr>
        <w:rPr>
          <w:rFonts w:cstheme="minorHAnsi"/>
          <w:sz w:val="24"/>
          <w:szCs w:val="24"/>
          <w:lang w:val="en-US"/>
        </w:rPr>
      </w:pPr>
    </w:p>
    <w:p w14:paraId="63644CC5" w14:textId="2CCF247D" w:rsidR="00E85D99" w:rsidRPr="00E85D99" w:rsidRDefault="00E85D99" w:rsidP="00E85D99">
      <w:pPr>
        <w:autoSpaceDE w:val="0"/>
        <w:autoSpaceDN w:val="0"/>
        <w:adjustRightInd w:val="0"/>
        <w:spacing w:after="0" w:line="240" w:lineRule="auto"/>
        <w:rPr>
          <w:rFonts w:ascii="Calibri" w:hAnsi="Calibri" w:cs="Calibri"/>
          <w:b/>
          <w:sz w:val="24"/>
          <w:szCs w:val="24"/>
          <w:u w:val="single"/>
        </w:rPr>
      </w:pPr>
      <w:proofErr w:type="gramStart"/>
      <w:r w:rsidRPr="00E85D99">
        <w:rPr>
          <w:rFonts w:cstheme="minorHAnsi"/>
          <w:b/>
          <w:sz w:val="24"/>
          <w:szCs w:val="24"/>
          <w:u w:val="single"/>
          <w:lang w:val="en-US"/>
        </w:rPr>
        <w:lastRenderedPageBreak/>
        <w:t>6.3</w:t>
      </w:r>
      <w:proofErr w:type="gramEnd"/>
      <w:r w:rsidRPr="00E85D99">
        <w:rPr>
          <w:rFonts w:cstheme="minorHAnsi"/>
          <w:b/>
          <w:sz w:val="24"/>
          <w:szCs w:val="24"/>
          <w:u w:val="single"/>
          <w:lang w:val="en-US"/>
        </w:rPr>
        <w:t xml:space="preserve"> </w:t>
      </w:r>
      <w:r>
        <w:rPr>
          <w:rFonts w:ascii="Calibri" w:hAnsi="Calibri" w:cs="Calibri"/>
          <w:b/>
          <w:sz w:val="24"/>
          <w:szCs w:val="24"/>
          <w:u w:val="single"/>
        </w:rPr>
        <w:t xml:space="preserve">a use case specification </w:t>
      </w:r>
      <w:r w:rsidRPr="00E85D99">
        <w:rPr>
          <w:rFonts w:ascii="Calibri" w:hAnsi="Calibri" w:cs="Calibri"/>
          <w:b/>
          <w:sz w:val="24"/>
          <w:szCs w:val="24"/>
          <w:u w:val="single"/>
        </w:rPr>
        <w:t>document.</w:t>
      </w:r>
      <w:r>
        <w:rPr>
          <w:rFonts w:ascii="Calibri" w:hAnsi="Calibri" w:cs="Calibri"/>
          <w:b/>
          <w:sz w:val="24"/>
          <w:szCs w:val="24"/>
          <w:u w:val="single"/>
        </w:rPr>
        <w:t xml:space="preserve"> :-</w:t>
      </w:r>
    </w:p>
    <w:p w14:paraId="1E977CF4" w14:textId="21B7A8BA" w:rsidR="00E85D99" w:rsidRDefault="00E85D99" w:rsidP="005A241D">
      <w:pPr>
        <w:rPr>
          <w:rFonts w:cstheme="minorHAnsi"/>
          <w:sz w:val="24"/>
          <w:szCs w:val="24"/>
          <w:lang w:val="en-US"/>
        </w:rPr>
      </w:pPr>
    </w:p>
    <w:tbl>
      <w:tblPr>
        <w:tblW w:w="10764" w:type="dxa"/>
        <w:tblLook w:val="04A0" w:firstRow="1" w:lastRow="0" w:firstColumn="1" w:lastColumn="0" w:noHBand="0" w:noVBand="1"/>
      </w:tblPr>
      <w:tblGrid>
        <w:gridCol w:w="2752"/>
        <w:gridCol w:w="8012"/>
      </w:tblGrid>
      <w:tr w:rsidR="00E85D99" w:rsidRPr="00E85D99" w14:paraId="39F159D8" w14:textId="77777777" w:rsidTr="00E85D99">
        <w:trPr>
          <w:trHeight w:val="281"/>
        </w:trPr>
        <w:tc>
          <w:tcPr>
            <w:tcW w:w="1076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A7FF547"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1.Log In</w:t>
            </w:r>
          </w:p>
        </w:tc>
      </w:tr>
      <w:tr w:rsidR="00E85D99" w:rsidRPr="00E85D99" w14:paraId="46FB715B" w14:textId="77777777" w:rsidTr="00E85D99">
        <w:trPr>
          <w:trHeight w:val="271"/>
        </w:trPr>
        <w:tc>
          <w:tcPr>
            <w:tcW w:w="27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B107E05"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2. Use Case Description:</w:t>
            </w:r>
          </w:p>
        </w:tc>
        <w:tc>
          <w:tcPr>
            <w:tcW w:w="8012" w:type="dxa"/>
            <w:vMerge w:val="restart"/>
            <w:tcBorders>
              <w:top w:val="single" w:sz="8" w:space="0" w:color="auto"/>
              <w:left w:val="nil"/>
              <w:bottom w:val="single" w:sz="8" w:space="0" w:color="000000"/>
              <w:right w:val="single" w:sz="8" w:space="0" w:color="000000"/>
            </w:tcBorders>
            <w:shd w:val="clear" w:color="auto" w:fill="auto"/>
            <w:vAlign w:val="center"/>
            <w:hideMark/>
          </w:tcPr>
          <w:p w14:paraId="42BF7BC1"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This use case allows users to log in to the HDFC Bank home loan portal. Users provide their credentials (username and password) to access their accounts securely.</w:t>
            </w:r>
          </w:p>
        </w:tc>
      </w:tr>
      <w:tr w:rsidR="00E85D99" w:rsidRPr="00E85D99" w14:paraId="63421AA2"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37388C85"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nil"/>
              <w:bottom w:val="single" w:sz="8" w:space="0" w:color="000000"/>
              <w:right w:val="single" w:sz="8" w:space="0" w:color="000000"/>
            </w:tcBorders>
            <w:vAlign w:val="center"/>
            <w:hideMark/>
          </w:tcPr>
          <w:p w14:paraId="0F73A9B4"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847ACD0"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7A049430"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nil"/>
              <w:bottom w:val="single" w:sz="8" w:space="0" w:color="000000"/>
              <w:right w:val="single" w:sz="8" w:space="0" w:color="000000"/>
            </w:tcBorders>
            <w:vAlign w:val="center"/>
            <w:hideMark/>
          </w:tcPr>
          <w:p w14:paraId="1CB5DF63"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3359968"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40BD64DB"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nil"/>
              <w:bottom w:val="single" w:sz="8" w:space="0" w:color="000000"/>
              <w:right w:val="single" w:sz="8" w:space="0" w:color="000000"/>
            </w:tcBorders>
            <w:vAlign w:val="center"/>
            <w:hideMark/>
          </w:tcPr>
          <w:p w14:paraId="3CD2EF5D"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52A4E902" w14:textId="77777777" w:rsidTr="00E85D99">
        <w:trPr>
          <w:trHeight w:val="271"/>
        </w:trPr>
        <w:tc>
          <w:tcPr>
            <w:tcW w:w="2752" w:type="dxa"/>
            <w:vMerge w:val="restart"/>
            <w:tcBorders>
              <w:top w:val="single" w:sz="8" w:space="0" w:color="auto"/>
              <w:left w:val="single" w:sz="8" w:space="0" w:color="auto"/>
              <w:bottom w:val="single" w:sz="8" w:space="0" w:color="000000"/>
              <w:right w:val="nil"/>
            </w:tcBorders>
            <w:shd w:val="clear" w:color="auto" w:fill="auto"/>
            <w:vAlign w:val="center"/>
            <w:hideMark/>
          </w:tcPr>
          <w:p w14:paraId="3A4ADD5C"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3. Actors:</w:t>
            </w:r>
          </w:p>
        </w:tc>
        <w:tc>
          <w:tcPr>
            <w:tcW w:w="801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51ADD33" w14:textId="77777777" w:rsidR="00E85D99" w:rsidRPr="00E85D99" w:rsidRDefault="00E85D99" w:rsidP="00E85D99">
            <w:pPr>
              <w:spacing w:after="0" w:line="240" w:lineRule="auto"/>
              <w:rPr>
                <w:rFonts w:ascii="Aptos Narrow" w:eastAsia="Times New Roman" w:hAnsi="Aptos Narrow" w:cs="Times New Roman"/>
                <w:color w:val="000000"/>
                <w:lang w:eastAsia="en-IN"/>
              </w:rPr>
            </w:pPr>
            <w:proofErr w:type="gramStart"/>
            <w:r w:rsidRPr="00E85D99">
              <w:rPr>
                <w:rFonts w:ascii="Aptos Narrow" w:eastAsia="Times New Roman" w:hAnsi="Aptos Narrow" w:cs="Times New Roman"/>
                <w:b/>
                <w:bCs/>
                <w:color w:val="000000"/>
                <w:lang w:eastAsia="en-IN"/>
              </w:rPr>
              <w:t>1.Primary</w:t>
            </w:r>
            <w:proofErr w:type="gramEnd"/>
            <w:r w:rsidRPr="00E85D99">
              <w:rPr>
                <w:rFonts w:ascii="Aptos Narrow" w:eastAsia="Times New Roman" w:hAnsi="Aptos Narrow" w:cs="Times New Roman"/>
                <w:b/>
                <w:bCs/>
                <w:color w:val="000000"/>
                <w:lang w:eastAsia="en-IN"/>
              </w:rPr>
              <w:t xml:space="preserve"> Actors:-</w:t>
            </w:r>
            <w:r w:rsidRPr="00E85D99">
              <w:rPr>
                <w:rFonts w:ascii="Arial" w:eastAsia="Times New Roman" w:hAnsi="Arial" w:cs="Arial"/>
                <w:color w:val="000000"/>
                <w:lang w:eastAsia="en-IN"/>
              </w:rPr>
              <w:t xml:space="preserve"> Registered Users (Customers, Bank Employees).                                                                                      </w:t>
            </w:r>
            <w:r w:rsidRPr="00E85D99">
              <w:rPr>
                <w:rFonts w:ascii="Aptos Narrow" w:eastAsia="Times New Roman" w:hAnsi="Aptos Narrow" w:cs="Times New Roman"/>
                <w:b/>
                <w:bCs/>
                <w:color w:val="000000"/>
                <w:lang w:eastAsia="en-IN"/>
              </w:rPr>
              <w:t>2.Secondary Actors</w:t>
            </w:r>
            <w:r w:rsidRPr="00E85D99">
              <w:rPr>
                <w:rFonts w:ascii="Arial" w:eastAsia="Times New Roman" w:hAnsi="Arial" w:cs="Arial"/>
                <w:color w:val="000000"/>
                <w:lang w:eastAsia="en-IN"/>
              </w:rPr>
              <w:t>:-Authentication System (e.g., 2FA provider)</w:t>
            </w:r>
          </w:p>
        </w:tc>
      </w:tr>
      <w:tr w:rsidR="00E85D99" w:rsidRPr="00E85D99" w14:paraId="32793B7B" w14:textId="77777777" w:rsidTr="00E85D99">
        <w:trPr>
          <w:trHeight w:val="408"/>
        </w:trPr>
        <w:tc>
          <w:tcPr>
            <w:tcW w:w="2752" w:type="dxa"/>
            <w:vMerge/>
            <w:tcBorders>
              <w:top w:val="single" w:sz="8" w:space="0" w:color="auto"/>
              <w:left w:val="single" w:sz="8" w:space="0" w:color="auto"/>
              <w:bottom w:val="single" w:sz="8" w:space="0" w:color="000000"/>
              <w:right w:val="nil"/>
            </w:tcBorders>
            <w:vAlign w:val="center"/>
            <w:hideMark/>
          </w:tcPr>
          <w:p w14:paraId="1B8BD8C1"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5F073496"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B21E5D9" w14:textId="77777777" w:rsidTr="00E85D99">
        <w:trPr>
          <w:trHeight w:val="408"/>
        </w:trPr>
        <w:tc>
          <w:tcPr>
            <w:tcW w:w="2752" w:type="dxa"/>
            <w:vMerge/>
            <w:tcBorders>
              <w:top w:val="single" w:sz="8" w:space="0" w:color="auto"/>
              <w:left w:val="single" w:sz="8" w:space="0" w:color="auto"/>
              <w:bottom w:val="single" w:sz="8" w:space="0" w:color="000000"/>
              <w:right w:val="nil"/>
            </w:tcBorders>
            <w:vAlign w:val="center"/>
            <w:hideMark/>
          </w:tcPr>
          <w:p w14:paraId="6FEBA11E"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3D90E805"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C512EFA" w14:textId="77777777" w:rsidTr="00E85D99">
        <w:trPr>
          <w:trHeight w:val="408"/>
        </w:trPr>
        <w:tc>
          <w:tcPr>
            <w:tcW w:w="2752" w:type="dxa"/>
            <w:vMerge/>
            <w:tcBorders>
              <w:top w:val="single" w:sz="8" w:space="0" w:color="auto"/>
              <w:left w:val="single" w:sz="8" w:space="0" w:color="auto"/>
              <w:bottom w:val="single" w:sz="8" w:space="0" w:color="000000"/>
              <w:right w:val="nil"/>
            </w:tcBorders>
            <w:vAlign w:val="center"/>
            <w:hideMark/>
          </w:tcPr>
          <w:p w14:paraId="5E7BB476"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4AC6EBCF"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F8E490A" w14:textId="77777777" w:rsidTr="00E85D99">
        <w:trPr>
          <w:trHeight w:val="271"/>
        </w:trPr>
        <w:tc>
          <w:tcPr>
            <w:tcW w:w="27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184114C"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4. Basic Flow:</w:t>
            </w:r>
          </w:p>
        </w:tc>
        <w:tc>
          <w:tcPr>
            <w:tcW w:w="801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29880B4" w14:textId="77777777" w:rsidR="00E85D99" w:rsidRPr="00E85D99" w:rsidRDefault="00E85D99" w:rsidP="00E85D99">
            <w:pPr>
              <w:spacing w:after="0" w:line="240" w:lineRule="auto"/>
              <w:rPr>
                <w:rFonts w:ascii="Aptos Narrow" w:eastAsia="Times New Roman" w:hAnsi="Aptos Narrow" w:cs="Times New Roman"/>
                <w:color w:val="000000"/>
                <w:lang w:eastAsia="en-IN"/>
              </w:rPr>
            </w:pPr>
            <w:proofErr w:type="gramStart"/>
            <w:r w:rsidRPr="00E85D99">
              <w:rPr>
                <w:rFonts w:ascii="Aptos Narrow" w:eastAsia="Times New Roman" w:hAnsi="Aptos Narrow" w:cs="Times New Roman"/>
                <w:color w:val="000000"/>
                <w:lang w:eastAsia="en-IN"/>
              </w:rPr>
              <w:t>1.User</w:t>
            </w:r>
            <w:proofErr w:type="gramEnd"/>
            <w:r w:rsidRPr="00E85D99">
              <w:rPr>
                <w:rFonts w:ascii="Aptos Narrow" w:eastAsia="Times New Roman" w:hAnsi="Aptos Narrow" w:cs="Times New Roman"/>
                <w:color w:val="000000"/>
                <w:lang w:eastAsia="en-IN"/>
              </w:rPr>
              <w:t xml:space="preserve"> navigates to the login page.</w:t>
            </w:r>
            <w:r w:rsidRPr="00E85D99">
              <w:rPr>
                <w:rFonts w:ascii="Aptos Narrow" w:eastAsia="Times New Roman" w:hAnsi="Aptos Narrow" w:cs="Times New Roman"/>
                <w:color w:val="000000"/>
                <w:lang w:eastAsia="en-IN"/>
              </w:rPr>
              <w:br/>
            </w:r>
            <w:proofErr w:type="gramStart"/>
            <w:r w:rsidRPr="00E85D99">
              <w:rPr>
                <w:rFonts w:ascii="Aptos Narrow" w:eastAsia="Times New Roman" w:hAnsi="Aptos Narrow" w:cs="Times New Roman"/>
                <w:color w:val="000000"/>
                <w:lang w:eastAsia="en-IN"/>
              </w:rPr>
              <w:t>2.User</w:t>
            </w:r>
            <w:proofErr w:type="gramEnd"/>
            <w:r w:rsidRPr="00E85D99">
              <w:rPr>
                <w:rFonts w:ascii="Aptos Narrow" w:eastAsia="Times New Roman" w:hAnsi="Aptos Narrow" w:cs="Times New Roman"/>
                <w:color w:val="000000"/>
                <w:lang w:eastAsia="en-IN"/>
              </w:rPr>
              <w:t xml:space="preserve"> enters a valid username and password.</w:t>
            </w:r>
            <w:r w:rsidRPr="00E85D99">
              <w:rPr>
                <w:rFonts w:ascii="Aptos Narrow" w:eastAsia="Times New Roman" w:hAnsi="Aptos Narrow" w:cs="Times New Roman"/>
                <w:color w:val="000000"/>
                <w:lang w:eastAsia="en-IN"/>
              </w:rPr>
              <w:br/>
            </w:r>
            <w:proofErr w:type="gramStart"/>
            <w:r w:rsidRPr="00E85D99">
              <w:rPr>
                <w:rFonts w:ascii="Aptos Narrow" w:eastAsia="Times New Roman" w:hAnsi="Aptos Narrow" w:cs="Times New Roman"/>
                <w:color w:val="000000"/>
                <w:lang w:eastAsia="en-IN"/>
              </w:rPr>
              <w:t>3.The</w:t>
            </w:r>
            <w:proofErr w:type="gramEnd"/>
            <w:r w:rsidRPr="00E85D99">
              <w:rPr>
                <w:rFonts w:ascii="Aptos Narrow" w:eastAsia="Times New Roman" w:hAnsi="Aptos Narrow" w:cs="Times New Roman"/>
                <w:color w:val="000000"/>
                <w:lang w:eastAsia="en-IN"/>
              </w:rPr>
              <w:t xml:space="preserve"> system verifies the credentials.</w:t>
            </w:r>
            <w:r w:rsidRPr="00E85D99">
              <w:rPr>
                <w:rFonts w:ascii="Aptos Narrow" w:eastAsia="Times New Roman" w:hAnsi="Aptos Narrow" w:cs="Times New Roman"/>
                <w:color w:val="000000"/>
                <w:lang w:eastAsia="en-IN"/>
              </w:rPr>
              <w:br/>
            </w:r>
            <w:proofErr w:type="gramStart"/>
            <w:r w:rsidRPr="00E85D99">
              <w:rPr>
                <w:rFonts w:ascii="Aptos Narrow" w:eastAsia="Times New Roman" w:hAnsi="Aptos Narrow" w:cs="Times New Roman"/>
                <w:color w:val="000000"/>
                <w:lang w:eastAsia="en-IN"/>
              </w:rPr>
              <w:t>4.If</w:t>
            </w:r>
            <w:proofErr w:type="gramEnd"/>
            <w:r w:rsidRPr="00E85D99">
              <w:rPr>
                <w:rFonts w:ascii="Aptos Narrow" w:eastAsia="Times New Roman" w:hAnsi="Aptos Narrow" w:cs="Times New Roman"/>
                <w:color w:val="000000"/>
                <w:lang w:eastAsia="en-IN"/>
              </w:rPr>
              <w:t xml:space="preserve"> credentials are valid, the user is authenticated.</w:t>
            </w:r>
            <w:r w:rsidRPr="00E85D99">
              <w:rPr>
                <w:rFonts w:ascii="Aptos Narrow" w:eastAsia="Times New Roman" w:hAnsi="Aptos Narrow" w:cs="Times New Roman"/>
                <w:color w:val="000000"/>
                <w:lang w:eastAsia="en-IN"/>
              </w:rPr>
              <w:br/>
            </w:r>
            <w:proofErr w:type="gramStart"/>
            <w:r w:rsidRPr="00E85D99">
              <w:rPr>
                <w:rFonts w:ascii="Aptos Narrow" w:eastAsia="Times New Roman" w:hAnsi="Aptos Narrow" w:cs="Times New Roman"/>
                <w:color w:val="000000"/>
                <w:lang w:eastAsia="en-IN"/>
              </w:rPr>
              <w:t>5.User</w:t>
            </w:r>
            <w:proofErr w:type="gramEnd"/>
            <w:r w:rsidRPr="00E85D99">
              <w:rPr>
                <w:rFonts w:ascii="Aptos Narrow" w:eastAsia="Times New Roman" w:hAnsi="Aptos Narrow" w:cs="Times New Roman"/>
                <w:color w:val="000000"/>
                <w:lang w:eastAsia="en-IN"/>
              </w:rPr>
              <w:t xml:space="preserve"> is redirected to their dashboard or homepage.</w:t>
            </w:r>
          </w:p>
        </w:tc>
      </w:tr>
      <w:tr w:rsidR="00E85D99" w:rsidRPr="00E85D99" w14:paraId="3211582D"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2094E1B2"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0AA33412"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2FA0400"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5E7094AE"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2004CB5A"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1E0C5FE8"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7C7858B3"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2FEFD007"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6401EAE" w14:textId="77777777" w:rsidTr="00E85D99">
        <w:trPr>
          <w:trHeight w:val="202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5BC80612"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239DC29F"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17D5E95A" w14:textId="77777777" w:rsidTr="00E85D99">
        <w:trPr>
          <w:trHeight w:val="493"/>
        </w:trPr>
        <w:tc>
          <w:tcPr>
            <w:tcW w:w="2752" w:type="dxa"/>
            <w:vMerge w:val="restart"/>
            <w:tcBorders>
              <w:top w:val="single" w:sz="8" w:space="0" w:color="auto"/>
              <w:left w:val="single" w:sz="8" w:space="0" w:color="auto"/>
              <w:bottom w:val="nil"/>
              <w:right w:val="single" w:sz="8" w:space="0" w:color="000000"/>
            </w:tcBorders>
            <w:shd w:val="clear" w:color="auto" w:fill="auto"/>
            <w:vAlign w:val="center"/>
            <w:hideMark/>
          </w:tcPr>
          <w:p w14:paraId="14E60003" w14:textId="77777777" w:rsidR="00E85D99" w:rsidRPr="00E85D99" w:rsidRDefault="00E85D99" w:rsidP="00E85D99">
            <w:pPr>
              <w:spacing w:after="24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5. Alternate Flow:</w:t>
            </w:r>
          </w:p>
        </w:tc>
        <w:tc>
          <w:tcPr>
            <w:tcW w:w="8012" w:type="dxa"/>
            <w:vMerge w:val="restart"/>
            <w:tcBorders>
              <w:top w:val="single" w:sz="8" w:space="0" w:color="auto"/>
              <w:left w:val="single" w:sz="8" w:space="0" w:color="auto"/>
              <w:bottom w:val="nil"/>
              <w:right w:val="single" w:sz="8" w:space="0" w:color="000000"/>
            </w:tcBorders>
            <w:shd w:val="clear" w:color="auto" w:fill="auto"/>
            <w:vAlign w:val="center"/>
            <w:hideMark/>
          </w:tcPr>
          <w:p w14:paraId="569B1DDF"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b/>
                <w:bCs/>
                <w:color w:val="000000"/>
                <w:u w:val="single"/>
                <w:lang w:eastAsia="en-IN"/>
              </w:rPr>
              <w:t>Invalid Credentials</w:t>
            </w:r>
            <w:proofErr w:type="gramStart"/>
            <w:r w:rsidRPr="00E85D99">
              <w:rPr>
                <w:rFonts w:ascii="Aptos Narrow" w:eastAsia="Times New Roman" w:hAnsi="Aptos Narrow" w:cs="Times New Roman"/>
                <w:b/>
                <w:bCs/>
                <w:color w:val="000000"/>
                <w:u w:val="single"/>
                <w:lang w:eastAsia="en-IN"/>
              </w:rPr>
              <w:t>:</w:t>
            </w:r>
            <w:proofErr w:type="gramEnd"/>
            <w:r w:rsidRPr="00E85D99">
              <w:rPr>
                <w:rFonts w:ascii="Aptos Narrow" w:eastAsia="Times New Roman" w:hAnsi="Aptos Narrow" w:cs="Times New Roman"/>
                <w:color w:val="000000"/>
                <w:lang w:eastAsia="en-IN"/>
              </w:rPr>
              <w:br/>
              <w:t>1.User enters an incorrect username or password.</w:t>
            </w:r>
            <w:r w:rsidRPr="00E85D99">
              <w:rPr>
                <w:rFonts w:ascii="Aptos Narrow" w:eastAsia="Times New Roman" w:hAnsi="Aptos Narrow" w:cs="Times New Roman"/>
                <w:color w:val="000000"/>
                <w:lang w:eastAsia="en-IN"/>
              </w:rPr>
              <w:br/>
            </w:r>
            <w:proofErr w:type="gramStart"/>
            <w:r w:rsidRPr="00E85D99">
              <w:rPr>
                <w:rFonts w:ascii="Aptos Narrow" w:eastAsia="Times New Roman" w:hAnsi="Aptos Narrow" w:cs="Times New Roman"/>
                <w:color w:val="000000"/>
                <w:lang w:eastAsia="en-IN"/>
              </w:rPr>
              <w:t>2.The</w:t>
            </w:r>
            <w:proofErr w:type="gramEnd"/>
            <w:r w:rsidRPr="00E85D99">
              <w:rPr>
                <w:rFonts w:ascii="Aptos Narrow" w:eastAsia="Times New Roman" w:hAnsi="Aptos Narrow" w:cs="Times New Roman"/>
                <w:color w:val="000000"/>
                <w:lang w:eastAsia="en-IN"/>
              </w:rPr>
              <w:t xml:space="preserve"> system displays an error message.</w:t>
            </w:r>
            <w:r w:rsidRPr="00E85D99">
              <w:rPr>
                <w:rFonts w:ascii="Aptos Narrow" w:eastAsia="Times New Roman" w:hAnsi="Aptos Narrow" w:cs="Times New Roman"/>
                <w:color w:val="000000"/>
                <w:lang w:eastAsia="en-IN"/>
              </w:rPr>
              <w:br/>
            </w:r>
            <w:proofErr w:type="gramStart"/>
            <w:r w:rsidRPr="00E85D99">
              <w:rPr>
                <w:rFonts w:ascii="Aptos Narrow" w:eastAsia="Times New Roman" w:hAnsi="Aptos Narrow" w:cs="Times New Roman"/>
                <w:color w:val="000000"/>
                <w:lang w:eastAsia="en-IN"/>
              </w:rPr>
              <w:t>3.User</w:t>
            </w:r>
            <w:proofErr w:type="gramEnd"/>
            <w:r w:rsidRPr="00E85D99">
              <w:rPr>
                <w:rFonts w:ascii="Aptos Narrow" w:eastAsia="Times New Roman" w:hAnsi="Aptos Narrow" w:cs="Times New Roman"/>
                <w:color w:val="000000"/>
                <w:lang w:eastAsia="en-IN"/>
              </w:rPr>
              <w:t xml:space="preserve"> retries logging in up to three attempts.</w:t>
            </w:r>
            <w:r w:rsidRPr="00E85D99">
              <w:rPr>
                <w:rFonts w:ascii="Aptos Narrow" w:eastAsia="Times New Roman" w:hAnsi="Aptos Narrow" w:cs="Times New Roman"/>
                <w:color w:val="000000"/>
                <w:lang w:eastAsia="en-IN"/>
              </w:rPr>
              <w:br/>
            </w:r>
            <w:proofErr w:type="gramStart"/>
            <w:r w:rsidRPr="00E85D99">
              <w:rPr>
                <w:rFonts w:ascii="Aptos Narrow" w:eastAsia="Times New Roman" w:hAnsi="Aptos Narrow" w:cs="Times New Roman"/>
                <w:color w:val="000000"/>
                <w:lang w:eastAsia="en-IN"/>
              </w:rPr>
              <w:t>4.After</w:t>
            </w:r>
            <w:proofErr w:type="gramEnd"/>
            <w:r w:rsidRPr="00E85D99">
              <w:rPr>
                <w:rFonts w:ascii="Aptos Narrow" w:eastAsia="Times New Roman" w:hAnsi="Aptos Narrow" w:cs="Times New Roman"/>
                <w:color w:val="000000"/>
                <w:lang w:eastAsia="en-IN"/>
              </w:rPr>
              <w:t xml:space="preserve"> three failed attempts, the account is locked temporarily.</w:t>
            </w:r>
            <w:r w:rsidRPr="00E85D99">
              <w:rPr>
                <w:rFonts w:ascii="Aptos Narrow" w:eastAsia="Times New Roman" w:hAnsi="Aptos Narrow" w:cs="Times New Roman"/>
                <w:color w:val="000000"/>
                <w:lang w:eastAsia="en-IN"/>
              </w:rPr>
              <w:br/>
            </w:r>
            <w:r w:rsidRPr="00E85D99">
              <w:rPr>
                <w:rFonts w:ascii="Aptos Narrow" w:eastAsia="Times New Roman" w:hAnsi="Aptos Narrow" w:cs="Times New Roman"/>
                <w:b/>
                <w:bCs/>
                <w:color w:val="000000"/>
                <w:u w:val="single"/>
                <w:lang w:eastAsia="en-IN"/>
              </w:rPr>
              <w:t>Forgot Password</w:t>
            </w:r>
            <w:proofErr w:type="gramStart"/>
            <w:r w:rsidRPr="00E85D99">
              <w:rPr>
                <w:rFonts w:ascii="Aptos Narrow" w:eastAsia="Times New Roman" w:hAnsi="Aptos Narrow" w:cs="Times New Roman"/>
                <w:b/>
                <w:bCs/>
                <w:color w:val="000000"/>
                <w:u w:val="single"/>
                <w:lang w:eastAsia="en-IN"/>
              </w:rPr>
              <w:t>:</w:t>
            </w:r>
            <w:proofErr w:type="gramEnd"/>
            <w:r w:rsidRPr="00E85D99">
              <w:rPr>
                <w:rFonts w:ascii="Aptos Narrow" w:eastAsia="Times New Roman" w:hAnsi="Aptos Narrow" w:cs="Times New Roman"/>
                <w:color w:val="000000"/>
                <w:lang w:eastAsia="en-IN"/>
              </w:rPr>
              <w:br/>
              <w:t xml:space="preserve">1.User clicks </w:t>
            </w:r>
            <w:r w:rsidRPr="00E85D99">
              <w:rPr>
                <w:rFonts w:ascii="Aptos Narrow" w:eastAsia="Times New Roman" w:hAnsi="Aptos Narrow" w:cs="Times New Roman"/>
                <w:b/>
                <w:bCs/>
                <w:color w:val="000000"/>
                <w:u w:val="single"/>
                <w:lang w:eastAsia="en-IN"/>
              </w:rPr>
              <w:t>"Forgot Password."</w:t>
            </w:r>
            <w:r w:rsidRPr="00E85D99">
              <w:rPr>
                <w:rFonts w:ascii="Aptos Narrow" w:eastAsia="Times New Roman" w:hAnsi="Aptos Narrow" w:cs="Times New Roman"/>
                <w:color w:val="000000"/>
                <w:lang w:eastAsia="en-IN"/>
              </w:rPr>
              <w:br/>
            </w:r>
            <w:proofErr w:type="gramStart"/>
            <w:r w:rsidRPr="00E85D99">
              <w:rPr>
                <w:rFonts w:ascii="Aptos Narrow" w:eastAsia="Times New Roman" w:hAnsi="Aptos Narrow" w:cs="Times New Roman"/>
                <w:color w:val="000000"/>
                <w:lang w:eastAsia="en-IN"/>
              </w:rPr>
              <w:t>2.The</w:t>
            </w:r>
            <w:proofErr w:type="gramEnd"/>
            <w:r w:rsidRPr="00E85D99">
              <w:rPr>
                <w:rFonts w:ascii="Aptos Narrow" w:eastAsia="Times New Roman" w:hAnsi="Aptos Narrow" w:cs="Times New Roman"/>
                <w:color w:val="000000"/>
                <w:lang w:eastAsia="en-IN"/>
              </w:rPr>
              <w:t xml:space="preserve"> system prompts the user to reset their password via email or OTP.</w:t>
            </w:r>
          </w:p>
        </w:tc>
      </w:tr>
      <w:tr w:rsidR="00E85D99" w:rsidRPr="00E85D99" w14:paraId="73418B45" w14:textId="77777777" w:rsidTr="00E85D99">
        <w:trPr>
          <w:trHeight w:val="408"/>
        </w:trPr>
        <w:tc>
          <w:tcPr>
            <w:tcW w:w="2752" w:type="dxa"/>
            <w:vMerge/>
            <w:tcBorders>
              <w:top w:val="single" w:sz="8" w:space="0" w:color="auto"/>
              <w:left w:val="single" w:sz="8" w:space="0" w:color="auto"/>
              <w:bottom w:val="nil"/>
              <w:right w:val="single" w:sz="8" w:space="0" w:color="000000"/>
            </w:tcBorders>
            <w:vAlign w:val="center"/>
            <w:hideMark/>
          </w:tcPr>
          <w:p w14:paraId="0465E669"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nil"/>
              <w:right w:val="single" w:sz="8" w:space="0" w:color="000000"/>
            </w:tcBorders>
            <w:vAlign w:val="center"/>
            <w:hideMark/>
          </w:tcPr>
          <w:p w14:paraId="5444ECE9"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53FC7AF6" w14:textId="77777777" w:rsidTr="00E85D99">
        <w:trPr>
          <w:trHeight w:val="408"/>
        </w:trPr>
        <w:tc>
          <w:tcPr>
            <w:tcW w:w="2752" w:type="dxa"/>
            <w:vMerge/>
            <w:tcBorders>
              <w:top w:val="single" w:sz="8" w:space="0" w:color="auto"/>
              <w:left w:val="single" w:sz="8" w:space="0" w:color="auto"/>
              <w:bottom w:val="nil"/>
              <w:right w:val="single" w:sz="8" w:space="0" w:color="000000"/>
            </w:tcBorders>
            <w:vAlign w:val="center"/>
            <w:hideMark/>
          </w:tcPr>
          <w:p w14:paraId="3488D419"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nil"/>
              <w:right w:val="single" w:sz="8" w:space="0" w:color="000000"/>
            </w:tcBorders>
            <w:vAlign w:val="center"/>
            <w:hideMark/>
          </w:tcPr>
          <w:p w14:paraId="003D8AA5"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11F0082" w14:textId="77777777" w:rsidTr="00E85D99">
        <w:trPr>
          <w:trHeight w:val="408"/>
        </w:trPr>
        <w:tc>
          <w:tcPr>
            <w:tcW w:w="2752" w:type="dxa"/>
            <w:vMerge/>
            <w:tcBorders>
              <w:top w:val="single" w:sz="8" w:space="0" w:color="auto"/>
              <w:left w:val="single" w:sz="8" w:space="0" w:color="auto"/>
              <w:bottom w:val="nil"/>
              <w:right w:val="single" w:sz="8" w:space="0" w:color="000000"/>
            </w:tcBorders>
            <w:vAlign w:val="center"/>
            <w:hideMark/>
          </w:tcPr>
          <w:p w14:paraId="180610DA"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nil"/>
              <w:right w:val="single" w:sz="8" w:space="0" w:color="000000"/>
            </w:tcBorders>
            <w:vAlign w:val="center"/>
            <w:hideMark/>
          </w:tcPr>
          <w:p w14:paraId="3BC1491F"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121BA1E1" w14:textId="77777777" w:rsidTr="00E85D99">
        <w:trPr>
          <w:trHeight w:val="408"/>
        </w:trPr>
        <w:tc>
          <w:tcPr>
            <w:tcW w:w="2752" w:type="dxa"/>
            <w:vMerge/>
            <w:tcBorders>
              <w:top w:val="single" w:sz="8" w:space="0" w:color="auto"/>
              <w:left w:val="single" w:sz="8" w:space="0" w:color="auto"/>
              <w:bottom w:val="nil"/>
              <w:right w:val="single" w:sz="8" w:space="0" w:color="000000"/>
            </w:tcBorders>
            <w:vAlign w:val="center"/>
            <w:hideMark/>
          </w:tcPr>
          <w:p w14:paraId="1D633154"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nil"/>
              <w:right w:val="single" w:sz="8" w:space="0" w:color="000000"/>
            </w:tcBorders>
            <w:vAlign w:val="center"/>
            <w:hideMark/>
          </w:tcPr>
          <w:p w14:paraId="01681C8B"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CC8DAA4" w14:textId="77777777" w:rsidTr="00E85D99">
        <w:trPr>
          <w:trHeight w:val="408"/>
        </w:trPr>
        <w:tc>
          <w:tcPr>
            <w:tcW w:w="2752" w:type="dxa"/>
            <w:vMerge/>
            <w:tcBorders>
              <w:top w:val="single" w:sz="8" w:space="0" w:color="auto"/>
              <w:left w:val="single" w:sz="8" w:space="0" w:color="auto"/>
              <w:bottom w:val="nil"/>
              <w:right w:val="single" w:sz="8" w:space="0" w:color="000000"/>
            </w:tcBorders>
            <w:vAlign w:val="center"/>
            <w:hideMark/>
          </w:tcPr>
          <w:p w14:paraId="491DF85D"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nil"/>
              <w:right w:val="single" w:sz="8" w:space="0" w:color="000000"/>
            </w:tcBorders>
            <w:vAlign w:val="center"/>
            <w:hideMark/>
          </w:tcPr>
          <w:p w14:paraId="1DCDD749"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3C7FA946" w14:textId="77777777" w:rsidTr="00E85D99">
        <w:trPr>
          <w:trHeight w:val="493"/>
        </w:trPr>
        <w:tc>
          <w:tcPr>
            <w:tcW w:w="27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078BE96" w14:textId="77777777" w:rsidR="00E85D99" w:rsidRPr="00E85D99" w:rsidRDefault="00E85D99" w:rsidP="00E85D99">
            <w:pPr>
              <w:spacing w:after="24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6. Exceptional Flows:</w:t>
            </w:r>
          </w:p>
        </w:tc>
        <w:tc>
          <w:tcPr>
            <w:tcW w:w="8012"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733467D1"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b/>
                <w:bCs/>
                <w:color w:val="000000"/>
                <w:u w:val="single"/>
                <w:lang w:eastAsia="en-IN"/>
              </w:rPr>
              <w:t>Server Unavailable</w:t>
            </w:r>
            <w:proofErr w:type="gramStart"/>
            <w:r w:rsidRPr="00E85D99">
              <w:rPr>
                <w:rFonts w:ascii="Aptos Narrow" w:eastAsia="Times New Roman" w:hAnsi="Aptos Narrow" w:cs="Times New Roman"/>
                <w:b/>
                <w:bCs/>
                <w:color w:val="000000"/>
                <w:u w:val="single"/>
                <w:lang w:eastAsia="en-IN"/>
              </w:rPr>
              <w:t>:</w:t>
            </w:r>
            <w:proofErr w:type="gramEnd"/>
            <w:r w:rsidRPr="00E85D99">
              <w:rPr>
                <w:rFonts w:ascii="Aptos Narrow" w:eastAsia="Times New Roman" w:hAnsi="Aptos Narrow" w:cs="Times New Roman"/>
                <w:b/>
                <w:bCs/>
                <w:color w:val="000000"/>
                <w:u w:val="single"/>
                <w:lang w:eastAsia="en-IN"/>
              </w:rPr>
              <w:br/>
              <w:t>1.</w:t>
            </w:r>
            <w:r w:rsidRPr="00E85D99">
              <w:rPr>
                <w:rFonts w:ascii="Aptos Narrow" w:eastAsia="Times New Roman" w:hAnsi="Aptos Narrow" w:cs="Times New Roman"/>
                <w:color w:val="000000"/>
                <w:lang w:eastAsia="en-IN"/>
              </w:rPr>
              <w:t>The system displays a maintenance or error message when the server is down.</w:t>
            </w:r>
            <w:r w:rsidRPr="00E85D99">
              <w:rPr>
                <w:rFonts w:ascii="Aptos Narrow" w:eastAsia="Times New Roman" w:hAnsi="Aptos Narrow" w:cs="Times New Roman"/>
                <w:color w:val="000000"/>
                <w:lang w:eastAsia="en-IN"/>
              </w:rPr>
              <w:br/>
            </w:r>
            <w:proofErr w:type="gramStart"/>
            <w:r w:rsidRPr="00E85D99">
              <w:rPr>
                <w:rFonts w:ascii="Aptos Narrow" w:eastAsia="Times New Roman" w:hAnsi="Aptos Narrow" w:cs="Times New Roman"/>
                <w:b/>
                <w:bCs/>
                <w:color w:val="000000"/>
                <w:u w:val="single"/>
                <w:lang w:eastAsia="en-IN"/>
              </w:rPr>
              <w:t>2.Network</w:t>
            </w:r>
            <w:proofErr w:type="gramEnd"/>
            <w:r w:rsidRPr="00E85D99">
              <w:rPr>
                <w:rFonts w:ascii="Aptos Narrow" w:eastAsia="Times New Roman" w:hAnsi="Aptos Narrow" w:cs="Times New Roman"/>
                <w:b/>
                <w:bCs/>
                <w:color w:val="000000"/>
                <w:u w:val="single"/>
                <w:lang w:eastAsia="en-IN"/>
              </w:rPr>
              <w:t xml:space="preserve"> Issues:</w:t>
            </w:r>
            <w:r w:rsidRPr="00E85D99">
              <w:rPr>
                <w:rFonts w:ascii="Aptos Narrow" w:eastAsia="Times New Roman" w:hAnsi="Aptos Narrow" w:cs="Times New Roman"/>
                <w:b/>
                <w:bCs/>
                <w:color w:val="000000"/>
                <w:u w:val="single"/>
                <w:lang w:eastAsia="en-IN"/>
              </w:rPr>
              <w:br/>
              <w:t>1.</w:t>
            </w:r>
            <w:r w:rsidRPr="00E85D99">
              <w:rPr>
                <w:rFonts w:ascii="Aptos Narrow" w:eastAsia="Times New Roman" w:hAnsi="Aptos Narrow" w:cs="Times New Roman"/>
                <w:color w:val="000000"/>
                <w:lang w:eastAsia="en-IN"/>
              </w:rPr>
              <w:t>The system shows an error message indicating a connection problem.</w:t>
            </w:r>
            <w:r w:rsidRPr="00E85D99">
              <w:rPr>
                <w:rFonts w:ascii="Aptos Narrow" w:eastAsia="Times New Roman" w:hAnsi="Aptos Narrow" w:cs="Times New Roman"/>
                <w:color w:val="000000"/>
                <w:lang w:eastAsia="en-IN"/>
              </w:rPr>
              <w:br/>
              <w:t>Session Timeout</w:t>
            </w:r>
            <w:proofErr w:type="gramStart"/>
            <w:r w:rsidRPr="00E85D99">
              <w:rPr>
                <w:rFonts w:ascii="Aptos Narrow" w:eastAsia="Times New Roman" w:hAnsi="Aptos Narrow" w:cs="Times New Roman"/>
                <w:color w:val="000000"/>
                <w:lang w:eastAsia="en-IN"/>
              </w:rPr>
              <w:t>:</w:t>
            </w:r>
            <w:proofErr w:type="gramEnd"/>
            <w:r w:rsidRPr="00E85D99">
              <w:rPr>
                <w:rFonts w:ascii="Aptos Narrow" w:eastAsia="Times New Roman" w:hAnsi="Aptos Narrow" w:cs="Times New Roman"/>
                <w:color w:val="000000"/>
                <w:lang w:eastAsia="en-IN"/>
              </w:rPr>
              <w:br/>
              <w:t>2.If the session expires during login, the user must re-enter credentials.</w:t>
            </w:r>
          </w:p>
        </w:tc>
      </w:tr>
      <w:tr w:rsidR="00E85D99" w:rsidRPr="00E85D99" w14:paraId="312E834B"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088DAF16"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3E828B80"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146DED5A"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606FAD42"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3756B516"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5276766"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58375FCC"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5F630799"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2D7B039"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03B6A6B3"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1125D136"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1DB48EA7"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57906FF8"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5B246146"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80D89BD"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32D15670"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23EDE240"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3FB24766" w14:textId="77777777" w:rsidTr="00E85D99">
        <w:trPr>
          <w:trHeight w:val="493"/>
        </w:trPr>
        <w:tc>
          <w:tcPr>
            <w:tcW w:w="27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A6A055B" w14:textId="77777777" w:rsidR="00E85D99" w:rsidRPr="00E85D99" w:rsidRDefault="00E85D99" w:rsidP="00E85D99">
            <w:pPr>
              <w:spacing w:after="24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7. Pre-Conditions:</w:t>
            </w:r>
            <w:r w:rsidRPr="00E85D99">
              <w:rPr>
                <w:rFonts w:ascii="Aptos Narrow" w:eastAsia="Times New Roman" w:hAnsi="Aptos Narrow" w:cs="Times New Roman"/>
                <w:b/>
                <w:bCs/>
                <w:color w:val="000000"/>
                <w:lang w:eastAsia="en-IN"/>
              </w:rPr>
              <w:br/>
            </w:r>
          </w:p>
        </w:tc>
        <w:tc>
          <w:tcPr>
            <w:tcW w:w="8012"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105C4AE7" w14:textId="77777777" w:rsidR="00E85D99" w:rsidRPr="00E85D99" w:rsidRDefault="00E85D99" w:rsidP="00E85D99">
            <w:pPr>
              <w:spacing w:after="0" w:line="240" w:lineRule="auto"/>
              <w:rPr>
                <w:rFonts w:ascii="Aptos Narrow" w:eastAsia="Times New Roman" w:hAnsi="Aptos Narrow" w:cs="Times New Roman"/>
                <w:color w:val="000000"/>
                <w:lang w:eastAsia="en-IN"/>
              </w:rPr>
            </w:pPr>
            <w:proofErr w:type="gramStart"/>
            <w:r w:rsidRPr="00E85D99">
              <w:rPr>
                <w:rFonts w:ascii="Aptos Narrow" w:eastAsia="Times New Roman" w:hAnsi="Aptos Narrow" w:cs="Times New Roman"/>
                <w:color w:val="000000"/>
                <w:lang w:eastAsia="en-IN"/>
              </w:rPr>
              <w:t>1.User</w:t>
            </w:r>
            <w:proofErr w:type="gramEnd"/>
            <w:r w:rsidRPr="00E85D99">
              <w:rPr>
                <w:rFonts w:ascii="Aptos Narrow" w:eastAsia="Times New Roman" w:hAnsi="Aptos Narrow" w:cs="Times New Roman"/>
                <w:color w:val="000000"/>
                <w:lang w:eastAsia="en-IN"/>
              </w:rPr>
              <w:t xml:space="preserve"> must have a registered account.</w:t>
            </w:r>
            <w:r w:rsidRPr="00E85D99">
              <w:rPr>
                <w:rFonts w:ascii="Aptos Narrow" w:eastAsia="Times New Roman" w:hAnsi="Aptos Narrow" w:cs="Times New Roman"/>
                <w:color w:val="000000"/>
                <w:lang w:eastAsia="en-IN"/>
              </w:rPr>
              <w:br/>
              <w:t>2.The login page must be accessible</w:t>
            </w:r>
          </w:p>
        </w:tc>
      </w:tr>
      <w:tr w:rsidR="00E85D99" w:rsidRPr="00E85D99" w14:paraId="55A5CAB6" w14:textId="77777777" w:rsidTr="00E85D99">
        <w:trPr>
          <w:trHeight w:val="1086"/>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3569F8D6"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3D7BE8FB"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3C198659" w14:textId="77777777" w:rsidTr="00E85D99">
        <w:trPr>
          <w:trHeight w:val="1299"/>
        </w:trPr>
        <w:tc>
          <w:tcPr>
            <w:tcW w:w="275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45E86AD"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lastRenderedPageBreak/>
              <w:t>8. Post-Conditions:</w:t>
            </w:r>
          </w:p>
        </w:tc>
        <w:tc>
          <w:tcPr>
            <w:tcW w:w="8012" w:type="dxa"/>
            <w:tcBorders>
              <w:top w:val="single" w:sz="8" w:space="0" w:color="auto"/>
              <w:left w:val="nil"/>
              <w:bottom w:val="single" w:sz="8" w:space="0" w:color="auto"/>
              <w:right w:val="single" w:sz="8" w:space="0" w:color="000000"/>
            </w:tcBorders>
            <w:shd w:val="clear" w:color="auto" w:fill="auto"/>
            <w:hideMark/>
          </w:tcPr>
          <w:p w14:paraId="49617D87" w14:textId="77777777" w:rsidR="00E85D99" w:rsidRPr="00E85D99" w:rsidRDefault="00E85D99" w:rsidP="00E85D99">
            <w:pPr>
              <w:spacing w:after="0" w:line="240" w:lineRule="auto"/>
              <w:rPr>
                <w:rFonts w:ascii="Aptos Narrow" w:eastAsia="Times New Roman" w:hAnsi="Aptos Narrow" w:cs="Times New Roman"/>
                <w:color w:val="000000"/>
                <w:lang w:eastAsia="en-IN"/>
              </w:rPr>
            </w:pPr>
            <w:proofErr w:type="gramStart"/>
            <w:r w:rsidRPr="00E85D99">
              <w:rPr>
                <w:rFonts w:ascii="Aptos Narrow" w:eastAsia="Times New Roman" w:hAnsi="Aptos Narrow" w:cs="Times New Roman"/>
                <w:color w:val="000000"/>
                <w:lang w:eastAsia="en-IN"/>
              </w:rPr>
              <w:t>1.Successful</w:t>
            </w:r>
            <w:proofErr w:type="gramEnd"/>
            <w:r w:rsidRPr="00E85D99">
              <w:rPr>
                <w:rFonts w:ascii="Aptos Narrow" w:eastAsia="Times New Roman" w:hAnsi="Aptos Narrow" w:cs="Times New Roman"/>
                <w:color w:val="000000"/>
                <w:lang w:eastAsia="en-IN"/>
              </w:rPr>
              <w:t xml:space="preserve"> login redirects the user to the appropriate dashboard.</w:t>
            </w:r>
            <w:r w:rsidRPr="00E85D99">
              <w:rPr>
                <w:rFonts w:ascii="Aptos Narrow" w:eastAsia="Times New Roman" w:hAnsi="Aptos Narrow" w:cs="Times New Roman"/>
                <w:color w:val="000000"/>
                <w:lang w:eastAsia="en-IN"/>
              </w:rPr>
              <w:br/>
            </w:r>
            <w:proofErr w:type="gramStart"/>
            <w:r w:rsidRPr="00E85D99">
              <w:rPr>
                <w:rFonts w:ascii="Aptos Narrow" w:eastAsia="Times New Roman" w:hAnsi="Aptos Narrow" w:cs="Times New Roman"/>
                <w:color w:val="000000"/>
                <w:lang w:eastAsia="en-IN"/>
              </w:rPr>
              <w:t>2.Failed</w:t>
            </w:r>
            <w:proofErr w:type="gramEnd"/>
            <w:r w:rsidRPr="00E85D99">
              <w:rPr>
                <w:rFonts w:ascii="Aptos Narrow" w:eastAsia="Times New Roman" w:hAnsi="Aptos Narrow" w:cs="Times New Roman"/>
                <w:color w:val="000000"/>
                <w:lang w:eastAsia="en-IN"/>
              </w:rPr>
              <w:t xml:space="preserve"> login attempts are logged for audit purposes.</w:t>
            </w:r>
            <w:r w:rsidRPr="00E85D99">
              <w:rPr>
                <w:rFonts w:ascii="Aptos Narrow" w:eastAsia="Times New Roman" w:hAnsi="Aptos Narrow" w:cs="Times New Roman"/>
                <w:color w:val="000000"/>
                <w:lang w:eastAsia="en-IN"/>
              </w:rPr>
              <w:br/>
              <w:t>3.Locked accounts are flagged for support</w:t>
            </w:r>
          </w:p>
        </w:tc>
      </w:tr>
      <w:tr w:rsidR="00E85D99" w:rsidRPr="00E85D99" w14:paraId="3AFAA7ED" w14:textId="77777777" w:rsidTr="00E85D99">
        <w:trPr>
          <w:trHeight w:val="1086"/>
        </w:trPr>
        <w:tc>
          <w:tcPr>
            <w:tcW w:w="275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A43EA29"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9. Assumptions:</w:t>
            </w:r>
          </w:p>
        </w:tc>
        <w:tc>
          <w:tcPr>
            <w:tcW w:w="8012" w:type="dxa"/>
            <w:tcBorders>
              <w:top w:val="single" w:sz="8" w:space="0" w:color="auto"/>
              <w:left w:val="nil"/>
              <w:bottom w:val="single" w:sz="8" w:space="0" w:color="auto"/>
              <w:right w:val="single" w:sz="8" w:space="0" w:color="000000"/>
            </w:tcBorders>
            <w:shd w:val="clear" w:color="auto" w:fill="auto"/>
            <w:hideMark/>
          </w:tcPr>
          <w:p w14:paraId="5A7AFAF6" w14:textId="77777777" w:rsidR="00E85D99" w:rsidRPr="00E85D99" w:rsidRDefault="00E85D99" w:rsidP="00E85D99">
            <w:pPr>
              <w:spacing w:after="0" w:line="240" w:lineRule="auto"/>
              <w:rPr>
                <w:rFonts w:ascii="Aptos Narrow" w:eastAsia="Times New Roman" w:hAnsi="Aptos Narrow" w:cs="Times New Roman"/>
                <w:color w:val="000000"/>
                <w:lang w:eastAsia="en-IN"/>
              </w:rPr>
            </w:pPr>
            <w:proofErr w:type="gramStart"/>
            <w:r w:rsidRPr="00E85D99">
              <w:rPr>
                <w:rFonts w:ascii="Aptos Narrow" w:eastAsia="Times New Roman" w:hAnsi="Aptos Narrow" w:cs="Times New Roman"/>
                <w:color w:val="000000"/>
                <w:lang w:eastAsia="en-IN"/>
              </w:rPr>
              <w:t>1.Users</w:t>
            </w:r>
            <w:proofErr w:type="gramEnd"/>
            <w:r w:rsidRPr="00E85D99">
              <w:rPr>
                <w:rFonts w:ascii="Aptos Narrow" w:eastAsia="Times New Roman" w:hAnsi="Aptos Narrow" w:cs="Times New Roman"/>
                <w:color w:val="000000"/>
                <w:lang w:eastAsia="en-IN"/>
              </w:rPr>
              <w:t xml:space="preserve"> have access to their registered email or phone for 2FA.</w:t>
            </w:r>
            <w:r w:rsidRPr="00E85D99">
              <w:rPr>
                <w:rFonts w:ascii="Aptos Narrow" w:eastAsia="Times New Roman" w:hAnsi="Aptos Narrow" w:cs="Times New Roman"/>
                <w:color w:val="000000"/>
                <w:lang w:eastAsia="en-IN"/>
              </w:rPr>
              <w:br/>
            </w:r>
            <w:proofErr w:type="gramStart"/>
            <w:r w:rsidRPr="00E85D99">
              <w:rPr>
                <w:rFonts w:ascii="Aptos Narrow" w:eastAsia="Times New Roman" w:hAnsi="Aptos Narrow" w:cs="Times New Roman"/>
                <w:color w:val="000000"/>
                <w:lang w:eastAsia="en-IN"/>
              </w:rPr>
              <w:t>2.System</w:t>
            </w:r>
            <w:proofErr w:type="gramEnd"/>
            <w:r w:rsidRPr="00E85D99">
              <w:rPr>
                <w:rFonts w:ascii="Aptos Narrow" w:eastAsia="Times New Roman" w:hAnsi="Aptos Narrow" w:cs="Times New Roman"/>
                <w:color w:val="000000"/>
                <w:lang w:eastAsia="en-IN"/>
              </w:rPr>
              <w:t xml:space="preserve"> timeouts and session handling are in place.</w:t>
            </w:r>
          </w:p>
        </w:tc>
      </w:tr>
      <w:tr w:rsidR="00E85D99" w:rsidRPr="00E85D99" w14:paraId="132AC4C6" w14:textId="77777777" w:rsidTr="00E85D99">
        <w:trPr>
          <w:trHeight w:val="271"/>
        </w:trPr>
        <w:tc>
          <w:tcPr>
            <w:tcW w:w="27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D0912E7"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10. Constraints:</w:t>
            </w:r>
          </w:p>
        </w:tc>
        <w:tc>
          <w:tcPr>
            <w:tcW w:w="8012"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2026FFA9" w14:textId="77777777" w:rsidR="00E85D99" w:rsidRPr="00E85D99" w:rsidRDefault="00E85D99" w:rsidP="00E85D99">
            <w:pPr>
              <w:spacing w:after="0" w:line="240" w:lineRule="auto"/>
              <w:rPr>
                <w:rFonts w:ascii="Aptos Narrow" w:eastAsia="Times New Roman" w:hAnsi="Aptos Narrow" w:cs="Times New Roman"/>
                <w:color w:val="000000"/>
                <w:lang w:eastAsia="en-IN"/>
              </w:rPr>
            </w:pPr>
            <w:proofErr w:type="gramStart"/>
            <w:r w:rsidRPr="00E85D99">
              <w:rPr>
                <w:rFonts w:ascii="Aptos Narrow" w:eastAsia="Times New Roman" w:hAnsi="Aptos Narrow" w:cs="Times New Roman"/>
                <w:color w:val="000000"/>
                <w:lang w:eastAsia="en-IN"/>
              </w:rPr>
              <w:t>1.Maximum</w:t>
            </w:r>
            <w:proofErr w:type="gramEnd"/>
            <w:r w:rsidRPr="00E85D99">
              <w:rPr>
                <w:rFonts w:ascii="Aptos Narrow" w:eastAsia="Times New Roman" w:hAnsi="Aptos Narrow" w:cs="Times New Roman"/>
                <w:color w:val="000000"/>
                <w:lang w:eastAsia="en-IN"/>
              </w:rPr>
              <w:t xml:space="preserve"> of three login attempts before account lockout.</w:t>
            </w:r>
            <w:r w:rsidRPr="00E85D99">
              <w:rPr>
                <w:rFonts w:ascii="Aptos Narrow" w:eastAsia="Times New Roman" w:hAnsi="Aptos Narrow" w:cs="Times New Roman"/>
                <w:color w:val="000000"/>
                <w:lang w:eastAsia="en-IN"/>
              </w:rPr>
              <w:br/>
            </w:r>
            <w:proofErr w:type="gramStart"/>
            <w:r w:rsidRPr="00E85D99">
              <w:rPr>
                <w:rFonts w:ascii="Aptos Narrow" w:eastAsia="Times New Roman" w:hAnsi="Aptos Narrow" w:cs="Times New Roman"/>
                <w:color w:val="000000"/>
                <w:lang w:eastAsia="en-IN"/>
              </w:rPr>
              <w:t>2.Password</w:t>
            </w:r>
            <w:proofErr w:type="gramEnd"/>
            <w:r w:rsidRPr="00E85D99">
              <w:rPr>
                <w:rFonts w:ascii="Aptos Narrow" w:eastAsia="Times New Roman" w:hAnsi="Aptos Narrow" w:cs="Times New Roman"/>
                <w:color w:val="000000"/>
                <w:lang w:eastAsia="en-IN"/>
              </w:rPr>
              <w:t xml:space="preserve"> complexity requirements must be met.</w:t>
            </w:r>
          </w:p>
        </w:tc>
      </w:tr>
      <w:tr w:rsidR="00E85D99" w:rsidRPr="00E85D99" w14:paraId="218A3DC0"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6ACB9341"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1EDD0EB7"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3F74679"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4F6FBC3A"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0C94CFDF"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2E06D3E" w14:textId="77777777" w:rsidTr="00E85D99">
        <w:trPr>
          <w:trHeight w:val="271"/>
        </w:trPr>
        <w:tc>
          <w:tcPr>
            <w:tcW w:w="27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0576D19"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11. Dependencies:</w:t>
            </w:r>
          </w:p>
        </w:tc>
        <w:tc>
          <w:tcPr>
            <w:tcW w:w="8012"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35010318" w14:textId="77777777" w:rsidR="00E85D99" w:rsidRPr="00E85D99" w:rsidRDefault="00E85D99" w:rsidP="00E85D99">
            <w:pPr>
              <w:spacing w:after="0" w:line="240" w:lineRule="auto"/>
              <w:rPr>
                <w:rFonts w:ascii="Aptos Narrow" w:eastAsia="Times New Roman" w:hAnsi="Aptos Narrow" w:cs="Times New Roman"/>
                <w:color w:val="000000"/>
                <w:lang w:eastAsia="en-IN"/>
              </w:rPr>
            </w:pPr>
            <w:proofErr w:type="gramStart"/>
            <w:r w:rsidRPr="00E85D99">
              <w:rPr>
                <w:rFonts w:ascii="Aptos Narrow" w:eastAsia="Times New Roman" w:hAnsi="Aptos Narrow" w:cs="Times New Roman"/>
                <w:color w:val="000000"/>
                <w:lang w:eastAsia="en-IN"/>
              </w:rPr>
              <w:t>1.Authentication</w:t>
            </w:r>
            <w:proofErr w:type="gramEnd"/>
            <w:r w:rsidRPr="00E85D99">
              <w:rPr>
                <w:rFonts w:ascii="Aptos Narrow" w:eastAsia="Times New Roman" w:hAnsi="Aptos Narrow" w:cs="Times New Roman"/>
                <w:color w:val="000000"/>
                <w:lang w:eastAsia="en-IN"/>
              </w:rPr>
              <w:t xml:space="preserve"> services (e.g., database, 2FA provider).</w:t>
            </w:r>
            <w:r w:rsidRPr="00E85D99">
              <w:rPr>
                <w:rFonts w:ascii="Aptos Narrow" w:eastAsia="Times New Roman" w:hAnsi="Aptos Narrow" w:cs="Times New Roman"/>
                <w:color w:val="000000"/>
                <w:lang w:eastAsia="en-IN"/>
              </w:rPr>
              <w:br/>
            </w:r>
            <w:proofErr w:type="gramStart"/>
            <w:r w:rsidRPr="00E85D99">
              <w:rPr>
                <w:rFonts w:ascii="Aptos Narrow" w:eastAsia="Times New Roman" w:hAnsi="Aptos Narrow" w:cs="Times New Roman"/>
                <w:color w:val="000000"/>
                <w:lang w:eastAsia="en-IN"/>
              </w:rPr>
              <w:t>2.Secure</w:t>
            </w:r>
            <w:proofErr w:type="gramEnd"/>
            <w:r w:rsidRPr="00E85D99">
              <w:rPr>
                <w:rFonts w:ascii="Aptos Narrow" w:eastAsia="Times New Roman" w:hAnsi="Aptos Narrow" w:cs="Times New Roman"/>
                <w:color w:val="000000"/>
                <w:lang w:eastAsia="en-IN"/>
              </w:rPr>
              <w:t xml:space="preserve"> HTTPS connection for all login requests.</w:t>
            </w:r>
          </w:p>
        </w:tc>
      </w:tr>
      <w:tr w:rsidR="00E85D99" w:rsidRPr="00E85D99" w14:paraId="3B05B8C2"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76CB83E4"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788FADA6"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1A8B301" w14:textId="77777777" w:rsidTr="00E85D99">
        <w:trPr>
          <w:trHeight w:val="669"/>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658DC344"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0A88EAE9"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83C8762" w14:textId="77777777" w:rsidTr="00E85D99">
        <w:trPr>
          <w:trHeight w:val="271"/>
        </w:trPr>
        <w:tc>
          <w:tcPr>
            <w:tcW w:w="27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FE7F657"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12. Inputs and Outputs:</w:t>
            </w:r>
          </w:p>
        </w:tc>
        <w:tc>
          <w:tcPr>
            <w:tcW w:w="8012"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00E264AA"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b/>
                <w:bCs/>
                <w:color w:val="000000"/>
                <w:lang w:eastAsia="en-IN"/>
              </w:rPr>
              <w:t>Inputs</w:t>
            </w:r>
            <w:proofErr w:type="gramStart"/>
            <w:r w:rsidRPr="00E85D99">
              <w:rPr>
                <w:rFonts w:ascii="Aptos Narrow" w:eastAsia="Times New Roman" w:hAnsi="Aptos Narrow" w:cs="Times New Roman"/>
                <w:b/>
                <w:bCs/>
                <w:color w:val="000000"/>
                <w:lang w:eastAsia="en-IN"/>
              </w:rPr>
              <w:t>:</w:t>
            </w:r>
            <w:proofErr w:type="gramEnd"/>
            <w:r w:rsidRPr="00E85D99">
              <w:rPr>
                <w:rFonts w:ascii="Aptos Narrow" w:eastAsia="Times New Roman" w:hAnsi="Aptos Narrow" w:cs="Times New Roman"/>
                <w:b/>
                <w:bCs/>
                <w:color w:val="000000"/>
                <w:lang w:eastAsia="en-IN"/>
              </w:rPr>
              <w:br/>
            </w:r>
            <w:r w:rsidRPr="00E85D99">
              <w:rPr>
                <w:rFonts w:ascii="Aptos Narrow" w:eastAsia="Times New Roman" w:hAnsi="Aptos Narrow" w:cs="Times New Roman"/>
                <w:color w:val="000000"/>
                <w:lang w:eastAsia="en-IN"/>
              </w:rPr>
              <w:t>1.Username</w:t>
            </w:r>
            <w:r w:rsidRPr="00E85D99">
              <w:rPr>
                <w:rFonts w:ascii="Aptos Narrow" w:eastAsia="Times New Roman" w:hAnsi="Aptos Narrow" w:cs="Times New Roman"/>
                <w:color w:val="000000"/>
                <w:lang w:eastAsia="en-IN"/>
              </w:rPr>
              <w:br/>
              <w:t>2.Password</w:t>
            </w:r>
            <w:r w:rsidRPr="00E85D99">
              <w:rPr>
                <w:rFonts w:ascii="Aptos Narrow" w:eastAsia="Times New Roman" w:hAnsi="Aptos Narrow" w:cs="Times New Roman"/>
                <w:color w:val="000000"/>
                <w:lang w:eastAsia="en-IN"/>
              </w:rPr>
              <w:br/>
              <w:t>3.OTP (for 2FA-enabled users)</w:t>
            </w:r>
            <w:r w:rsidRPr="00E85D99">
              <w:rPr>
                <w:rFonts w:ascii="Aptos Narrow" w:eastAsia="Times New Roman" w:hAnsi="Aptos Narrow" w:cs="Times New Roman"/>
                <w:color w:val="000000"/>
                <w:lang w:eastAsia="en-IN"/>
              </w:rPr>
              <w:br/>
            </w:r>
            <w:r w:rsidRPr="00E85D99">
              <w:rPr>
                <w:rFonts w:ascii="Aptos Narrow" w:eastAsia="Times New Roman" w:hAnsi="Aptos Narrow" w:cs="Times New Roman"/>
                <w:b/>
                <w:bCs/>
                <w:color w:val="000000"/>
                <w:lang w:eastAsia="en-IN"/>
              </w:rPr>
              <w:t>Outputs:</w:t>
            </w:r>
            <w:r w:rsidRPr="00E85D99">
              <w:rPr>
                <w:rFonts w:ascii="Aptos Narrow" w:eastAsia="Times New Roman" w:hAnsi="Aptos Narrow" w:cs="Times New Roman"/>
                <w:b/>
                <w:bCs/>
                <w:color w:val="000000"/>
                <w:lang w:eastAsia="en-IN"/>
              </w:rPr>
              <w:br/>
            </w:r>
            <w:r w:rsidRPr="00E85D99">
              <w:rPr>
                <w:rFonts w:ascii="Aptos Narrow" w:eastAsia="Times New Roman" w:hAnsi="Aptos Narrow" w:cs="Times New Roman"/>
                <w:color w:val="000000"/>
                <w:lang w:eastAsia="en-IN"/>
              </w:rPr>
              <w:t>1.Success message and redirection to dashboard.</w:t>
            </w:r>
            <w:r w:rsidRPr="00E85D99">
              <w:rPr>
                <w:rFonts w:ascii="Aptos Narrow" w:eastAsia="Times New Roman" w:hAnsi="Aptos Narrow" w:cs="Times New Roman"/>
                <w:color w:val="000000"/>
                <w:lang w:eastAsia="en-IN"/>
              </w:rPr>
              <w:br/>
            </w:r>
            <w:proofErr w:type="gramStart"/>
            <w:r w:rsidRPr="00E85D99">
              <w:rPr>
                <w:rFonts w:ascii="Aptos Narrow" w:eastAsia="Times New Roman" w:hAnsi="Aptos Narrow" w:cs="Times New Roman"/>
                <w:color w:val="000000"/>
                <w:lang w:eastAsia="en-IN"/>
              </w:rPr>
              <w:t>2.Error</w:t>
            </w:r>
            <w:proofErr w:type="gramEnd"/>
            <w:r w:rsidRPr="00E85D99">
              <w:rPr>
                <w:rFonts w:ascii="Aptos Narrow" w:eastAsia="Times New Roman" w:hAnsi="Aptos Narrow" w:cs="Times New Roman"/>
                <w:color w:val="000000"/>
                <w:lang w:eastAsia="en-IN"/>
              </w:rPr>
              <w:t xml:space="preserve"> message for invalid credentials or system issues.</w:t>
            </w:r>
          </w:p>
        </w:tc>
      </w:tr>
      <w:tr w:rsidR="00E85D99" w:rsidRPr="00E85D99" w14:paraId="28F18E8D"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152261DE"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63114784"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5DBE1F7"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55F66F1E"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6A11BF11"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11139C34"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1F78A510"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7261129A"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38F546F6"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385C2CEA"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4333E56C"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14518DA"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34B02655"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64BB51FC"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CC54A21"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52D710AD"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1FA7A081"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0B4289D" w14:textId="77777777" w:rsidTr="00E85D99">
        <w:trPr>
          <w:trHeight w:val="271"/>
        </w:trPr>
        <w:tc>
          <w:tcPr>
            <w:tcW w:w="27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7B9C8F4"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13. Business Rules:</w:t>
            </w:r>
          </w:p>
        </w:tc>
        <w:tc>
          <w:tcPr>
            <w:tcW w:w="8012"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6D5F00F2" w14:textId="77777777" w:rsidR="00E85D99" w:rsidRPr="00E85D99" w:rsidRDefault="00E85D99" w:rsidP="00E85D99">
            <w:pPr>
              <w:spacing w:after="0" w:line="240" w:lineRule="auto"/>
              <w:rPr>
                <w:rFonts w:ascii="Aptos Narrow" w:eastAsia="Times New Roman" w:hAnsi="Aptos Narrow" w:cs="Times New Roman"/>
                <w:color w:val="000000"/>
                <w:lang w:eastAsia="en-IN"/>
              </w:rPr>
            </w:pPr>
            <w:proofErr w:type="gramStart"/>
            <w:r w:rsidRPr="00E85D99">
              <w:rPr>
                <w:rFonts w:ascii="Aptos Narrow" w:eastAsia="Times New Roman" w:hAnsi="Aptos Narrow" w:cs="Times New Roman"/>
                <w:color w:val="000000"/>
                <w:lang w:eastAsia="en-IN"/>
              </w:rPr>
              <w:t>1.Password</w:t>
            </w:r>
            <w:proofErr w:type="gramEnd"/>
            <w:r w:rsidRPr="00E85D99">
              <w:rPr>
                <w:rFonts w:ascii="Aptos Narrow" w:eastAsia="Times New Roman" w:hAnsi="Aptos Narrow" w:cs="Times New Roman"/>
                <w:color w:val="000000"/>
                <w:lang w:eastAsia="en-IN"/>
              </w:rPr>
              <w:t xml:space="preserve"> must be at least 8 characters long and include one uppercase letter, one number, and one special character.</w:t>
            </w:r>
            <w:r w:rsidRPr="00E85D99">
              <w:rPr>
                <w:rFonts w:ascii="Aptos Narrow" w:eastAsia="Times New Roman" w:hAnsi="Aptos Narrow" w:cs="Times New Roman"/>
                <w:color w:val="000000"/>
                <w:lang w:eastAsia="en-IN"/>
              </w:rPr>
              <w:br/>
            </w:r>
            <w:proofErr w:type="gramStart"/>
            <w:r w:rsidRPr="00E85D99">
              <w:rPr>
                <w:rFonts w:ascii="Aptos Narrow" w:eastAsia="Times New Roman" w:hAnsi="Aptos Narrow" w:cs="Times New Roman"/>
                <w:color w:val="000000"/>
                <w:lang w:eastAsia="en-IN"/>
              </w:rPr>
              <w:t>2.The</w:t>
            </w:r>
            <w:proofErr w:type="gramEnd"/>
            <w:r w:rsidRPr="00E85D99">
              <w:rPr>
                <w:rFonts w:ascii="Aptos Narrow" w:eastAsia="Times New Roman" w:hAnsi="Aptos Narrow" w:cs="Times New Roman"/>
                <w:color w:val="000000"/>
                <w:lang w:eastAsia="en-IN"/>
              </w:rPr>
              <w:t xml:space="preserve"> account locks for 15 minutes after three failed attempts.</w:t>
            </w:r>
            <w:r w:rsidRPr="00E85D99">
              <w:rPr>
                <w:rFonts w:ascii="Aptos Narrow" w:eastAsia="Times New Roman" w:hAnsi="Aptos Narrow" w:cs="Times New Roman"/>
                <w:color w:val="000000"/>
                <w:lang w:eastAsia="en-IN"/>
              </w:rPr>
              <w:br/>
            </w:r>
            <w:proofErr w:type="gramStart"/>
            <w:r w:rsidRPr="00E85D99">
              <w:rPr>
                <w:rFonts w:ascii="Aptos Narrow" w:eastAsia="Times New Roman" w:hAnsi="Aptos Narrow" w:cs="Times New Roman"/>
                <w:color w:val="000000"/>
                <w:lang w:eastAsia="en-IN"/>
              </w:rPr>
              <w:t>3.Session</w:t>
            </w:r>
            <w:proofErr w:type="gramEnd"/>
            <w:r w:rsidRPr="00E85D99">
              <w:rPr>
                <w:rFonts w:ascii="Aptos Narrow" w:eastAsia="Times New Roman" w:hAnsi="Aptos Narrow" w:cs="Times New Roman"/>
                <w:color w:val="000000"/>
                <w:lang w:eastAsia="en-IN"/>
              </w:rPr>
              <w:t xml:space="preserve"> expires after 15 minutes of inactivity.</w:t>
            </w:r>
          </w:p>
        </w:tc>
      </w:tr>
      <w:tr w:rsidR="00E85D99" w:rsidRPr="00E85D99" w14:paraId="313FE5A5"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4A871408"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3B1860A1"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43D6DDD"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7B59A6A8"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395B7251"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5354F1C5" w14:textId="77777777" w:rsidTr="00E85D99">
        <w:trPr>
          <w:trHeight w:val="727"/>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43AC61FF"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47383BA5"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1F2F6BA1" w14:textId="77777777" w:rsidTr="00E85D99">
        <w:trPr>
          <w:trHeight w:val="271"/>
        </w:trPr>
        <w:tc>
          <w:tcPr>
            <w:tcW w:w="27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CCC01AF"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14. Miscellaneous Information:</w:t>
            </w:r>
          </w:p>
        </w:tc>
        <w:tc>
          <w:tcPr>
            <w:tcW w:w="8012"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39697EBA" w14:textId="77777777" w:rsidR="00E85D99" w:rsidRPr="00E85D99" w:rsidRDefault="00E85D99" w:rsidP="00E85D99">
            <w:pPr>
              <w:spacing w:after="0" w:line="240" w:lineRule="auto"/>
              <w:rPr>
                <w:rFonts w:ascii="Aptos Narrow" w:eastAsia="Times New Roman" w:hAnsi="Aptos Narrow" w:cs="Times New Roman"/>
                <w:color w:val="000000"/>
                <w:lang w:eastAsia="en-IN"/>
              </w:rPr>
            </w:pPr>
            <w:proofErr w:type="gramStart"/>
            <w:r w:rsidRPr="00E85D99">
              <w:rPr>
                <w:rFonts w:ascii="Aptos Narrow" w:eastAsia="Times New Roman" w:hAnsi="Aptos Narrow" w:cs="Times New Roman"/>
                <w:b/>
                <w:bCs/>
                <w:color w:val="000000"/>
                <w:lang w:eastAsia="en-IN"/>
              </w:rPr>
              <w:t>1.Audit</w:t>
            </w:r>
            <w:proofErr w:type="gramEnd"/>
            <w:r w:rsidRPr="00E85D99">
              <w:rPr>
                <w:rFonts w:ascii="Aptos Narrow" w:eastAsia="Times New Roman" w:hAnsi="Aptos Narrow" w:cs="Times New Roman"/>
                <w:b/>
                <w:bCs/>
                <w:color w:val="000000"/>
                <w:lang w:eastAsia="en-IN"/>
              </w:rPr>
              <w:t xml:space="preserve"> Logs: </w:t>
            </w:r>
            <w:r w:rsidRPr="00E85D99">
              <w:rPr>
                <w:rFonts w:ascii="Aptos Narrow" w:eastAsia="Times New Roman" w:hAnsi="Aptos Narrow" w:cs="Times New Roman"/>
                <w:color w:val="000000"/>
                <w:lang w:eastAsia="en-IN"/>
              </w:rPr>
              <w:t>All login attempts (successful and failed) must be logged.</w:t>
            </w:r>
            <w:r w:rsidRPr="00E85D99">
              <w:rPr>
                <w:rFonts w:ascii="Aptos Narrow" w:eastAsia="Times New Roman" w:hAnsi="Aptos Narrow" w:cs="Times New Roman"/>
                <w:color w:val="000000"/>
                <w:lang w:eastAsia="en-IN"/>
              </w:rPr>
              <w:br/>
            </w:r>
            <w:proofErr w:type="gramStart"/>
            <w:r w:rsidRPr="00E85D99">
              <w:rPr>
                <w:rFonts w:ascii="Aptos Narrow" w:eastAsia="Times New Roman" w:hAnsi="Aptos Narrow" w:cs="Times New Roman"/>
                <w:b/>
                <w:bCs/>
                <w:color w:val="000000"/>
                <w:lang w:eastAsia="en-IN"/>
              </w:rPr>
              <w:t>2.UI</w:t>
            </w:r>
            <w:proofErr w:type="gramEnd"/>
            <w:r w:rsidRPr="00E85D99">
              <w:rPr>
                <w:rFonts w:ascii="Aptos Narrow" w:eastAsia="Times New Roman" w:hAnsi="Aptos Narrow" w:cs="Times New Roman"/>
                <w:b/>
                <w:bCs/>
                <w:color w:val="000000"/>
                <w:lang w:eastAsia="en-IN"/>
              </w:rPr>
              <w:t xml:space="preserve"> Requirements:</w:t>
            </w:r>
            <w:r w:rsidRPr="00E85D99">
              <w:rPr>
                <w:rFonts w:ascii="Aptos Narrow" w:eastAsia="Times New Roman" w:hAnsi="Aptos Narrow" w:cs="Times New Roman"/>
                <w:color w:val="000000"/>
                <w:lang w:eastAsia="en-IN"/>
              </w:rPr>
              <w:t xml:space="preserve"> Login page must include "Forgot Password" and "Help" links.</w:t>
            </w:r>
            <w:r w:rsidRPr="00E85D99">
              <w:rPr>
                <w:rFonts w:ascii="Aptos Narrow" w:eastAsia="Times New Roman" w:hAnsi="Aptos Narrow" w:cs="Times New Roman"/>
                <w:color w:val="000000"/>
                <w:lang w:eastAsia="en-IN"/>
              </w:rPr>
              <w:br/>
            </w:r>
            <w:proofErr w:type="gramStart"/>
            <w:r w:rsidRPr="00E85D99">
              <w:rPr>
                <w:rFonts w:ascii="Aptos Narrow" w:eastAsia="Times New Roman" w:hAnsi="Aptos Narrow" w:cs="Times New Roman"/>
                <w:b/>
                <w:bCs/>
                <w:color w:val="000000"/>
                <w:lang w:eastAsia="en-IN"/>
              </w:rPr>
              <w:t>3.Security</w:t>
            </w:r>
            <w:proofErr w:type="gramEnd"/>
            <w:r w:rsidRPr="00E85D99">
              <w:rPr>
                <w:rFonts w:ascii="Aptos Narrow" w:eastAsia="Times New Roman" w:hAnsi="Aptos Narrow" w:cs="Times New Roman"/>
                <w:b/>
                <w:bCs/>
                <w:color w:val="000000"/>
                <w:lang w:eastAsia="en-IN"/>
              </w:rPr>
              <w:t>:</w:t>
            </w:r>
            <w:r w:rsidRPr="00E85D99">
              <w:rPr>
                <w:rFonts w:ascii="Aptos Narrow" w:eastAsia="Times New Roman" w:hAnsi="Aptos Narrow" w:cs="Times New Roman"/>
                <w:color w:val="000000"/>
                <w:lang w:eastAsia="en-IN"/>
              </w:rPr>
              <w:t xml:space="preserve"> All login data must be encrypted during transmission.</w:t>
            </w:r>
          </w:p>
        </w:tc>
      </w:tr>
      <w:tr w:rsidR="00E85D99" w:rsidRPr="00E85D99" w14:paraId="167D0B33"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7940D2F5"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46E9E82E"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26EF0ED"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562358E0"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25156FCE"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5A2C598" w14:textId="77777777" w:rsidTr="00E85D99">
        <w:trPr>
          <w:trHeight w:val="408"/>
        </w:trPr>
        <w:tc>
          <w:tcPr>
            <w:tcW w:w="2752" w:type="dxa"/>
            <w:vMerge/>
            <w:tcBorders>
              <w:top w:val="single" w:sz="8" w:space="0" w:color="auto"/>
              <w:left w:val="single" w:sz="8" w:space="0" w:color="auto"/>
              <w:bottom w:val="single" w:sz="8" w:space="0" w:color="000000"/>
              <w:right w:val="single" w:sz="8" w:space="0" w:color="000000"/>
            </w:tcBorders>
            <w:vAlign w:val="center"/>
            <w:hideMark/>
          </w:tcPr>
          <w:p w14:paraId="351D8BB1"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012" w:type="dxa"/>
            <w:vMerge/>
            <w:tcBorders>
              <w:top w:val="single" w:sz="8" w:space="0" w:color="auto"/>
              <w:left w:val="single" w:sz="8" w:space="0" w:color="auto"/>
              <w:bottom w:val="single" w:sz="8" w:space="0" w:color="000000"/>
              <w:right w:val="single" w:sz="8" w:space="0" w:color="000000"/>
            </w:tcBorders>
            <w:vAlign w:val="center"/>
            <w:hideMark/>
          </w:tcPr>
          <w:p w14:paraId="4984C5BD"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bl>
    <w:p w14:paraId="1DD0AED4" w14:textId="50831B34" w:rsidR="00E85D99" w:rsidRDefault="00E85D99" w:rsidP="005A241D">
      <w:pPr>
        <w:rPr>
          <w:rFonts w:cstheme="minorHAnsi"/>
          <w:sz w:val="24"/>
          <w:szCs w:val="24"/>
          <w:lang w:val="en-US"/>
        </w:rPr>
      </w:pPr>
    </w:p>
    <w:tbl>
      <w:tblPr>
        <w:tblW w:w="10790" w:type="dxa"/>
        <w:tblLook w:val="04A0" w:firstRow="1" w:lastRow="0" w:firstColumn="1" w:lastColumn="0" w:noHBand="0" w:noVBand="1"/>
      </w:tblPr>
      <w:tblGrid>
        <w:gridCol w:w="3120"/>
        <w:gridCol w:w="7670"/>
      </w:tblGrid>
      <w:tr w:rsidR="00E85D99" w:rsidRPr="00E85D99" w14:paraId="6BA1F998" w14:textId="77777777" w:rsidTr="00C976B9">
        <w:trPr>
          <w:trHeight w:val="290"/>
        </w:trPr>
        <w:tc>
          <w:tcPr>
            <w:tcW w:w="1079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2520852E"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2. Loan Inquiry</w:t>
            </w:r>
          </w:p>
        </w:tc>
      </w:tr>
      <w:tr w:rsidR="00E85D99" w:rsidRPr="00E85D99" w14:paraId="335FC5D1"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FF12BCA"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 xml:space="preserve">2.Use Case Description </w:t>
            </w:r>
          </w:p>
        </w:tc>
        <w:tc>
          <w:tcPr>
            <w:tcW w:w="7670" w:type="dxa"/>
            <w:vMerge w:val="restart"/>
            <w:tcBorders>
              <w:top w:val="single" w:sz="8" w:space="0" w:color="auto"/>
              <w:left w:val="nil"/>
              <w:bottom w:val="single" w:sz="8" w:space="0" w:color="000000"/>
              <w:right w:val="single" w:sz="8" w:space="0" w:color="000000"/>
            </w:tcBorders>
            <w:shd w:val="clear" w:color="auto" w:fill="auto"/>
            <w:vAlign w:val="center"/>
            <w:hideMark/>
          </w:tcPr>
          <w:p w14:paraId="2229A9B2"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 xml:space="preserve">A process where a customer </w:t>
            </w:r>
            <w:proofErr w:type="spellStart"/>
            <w:r w:rsidRPr="00E85D99">
              <w:rPr>
                <w:rFonts w:ascii="Aptos Narrow" w:eastAsia="Times New Roman" w:hAnsi="Aptos Narrow" w:cs="Times New Roman"/>
                <w:color w:val="000000"/>
                <w:lang w:eastAsia="en-IN"/>
              </w:rPr>
              <w:t>inquires</w:t>
            </w:r>
            <w:proofErr w:type="spellEnd"/>
            <w:r w:rsidRPr="00E85D99">
              <w:rPr>
                <w:rFonts w:ascii="Aptos Narrow" w:eastAsia="Times New Roman" w:hAnsi="Aptos Narrow" w:cs="Times New Roman"/>
                <w:color w:val="000000"/>
                <w:lang w:eastAsia="en-IN"/>
              </w:rPr>
              <w:t xml:space="preserve"> about a loan product, including eligibility, interest rates, and terms, from a financial institution.</w:t>
            </w:r>
          </w:p>
        </w:tc>
      </w:tr>
      <w:tr w:rsidR="00E85D99" w:rsidRPr="00E85D99" w14:paraId="736B0746"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C34A695"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nil"/>
              <w:bottom w:val="single" w:sz="8" w:space="0" w:color="000000"/>
              <w:right w:val="single" w:sz="8" w:space="0" w:color="000000"/>
            </w:tcBorders>
            <w:vAlign w:val="center"/>
            <w:hideMark/>
          </w:tcPr>
          <w:p w14:paraId="0AE7A329"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667AA5F"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C030F26"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nil"/>
              <w:bottom w:val="single" w:sz="8" w:space="0" w:color="000000"/>
              <w:right w:val="single" w:sz="8" w:space="0" w:color="000000"/>
            </w:tcBorders>
            <w:vAlign w:val="center"/>
            <w:hideMark/>
          </w:tcPr>
          <w:p w14:paraId="4C69156C"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1F26687"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1FFEC10"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nil"/>
              <w:bottom w:val="single" w:sz="8" w:space="0" w:color="000000"/>
              <w:right w:val="single" w:sz="8" w:space="0" w:color="000000"/>
            </w:tcBorders>
            <w:vAlign w:val="center"/>
            <w:hideMark/>
          </w:tcPr>
          <w:p w14:paraId="520FC481"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2E06BFE4" w14:textId="77777777" w:rsidTr="00C976B9">
        <w:trPr>
          <w:trHeight w:val="280"/>
        </w:trPr>
        <w:tc>
          <w:tcPr>
            <w:tcW w:w="3120" w:type="dxa"/>
            <w:vMerge w:val="restart"/>
            <w:tcBorders>
              <w:top w:val="single" w:sz="8" w:space="0" w:color="auto"/>
              <w:left w:val="single" w:sz="8" w:space="0" w:color="auto"/>
              <w:bottom w:val="single" w:sz="8" w:space="0" w:color="000000"/>
              <w:right w:val="nil"/>
            </w:tcBorders>
            <w:shd w:val="clear" w:color="auto" w:fill="auto"/>
            <w:vAlign w:val="center"/>
            <w:hideMark/>
          </w:tcPr>
          <w:p w14:paraId="0B541579"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3. Actors: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33C880EC"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Primary Actors: Customer, Bank Staff (Loan Officer)</w:t>
            </w:r>
            <w:r w:rsidRPr="00E85D99">
              <w:rPr>
                <w:rFonts w:ascii="Aptos Narrow" w:eastAsia="Times New Roman" w:hAnsi="Aptos Narrow" w:cs="Times New Roman"/>
                <w:b/>
                <w:bCs/>
                <w:color w:val="000000"/>
                <w:lang w:eastAsia="en-IN"/>
              </w:rPr>
              <w:br/>
              <w:t>Secondary Actors: Bank System, CRM System</w:t>
            </w:r>
          </w:p>
        </w:tc>
      </w:tr>
      <w:tr w:rsidR="00E85D99" w:rsidRPr="00E85D99" w14:paraId="1BF96FFB"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53FC65B8"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14D72029"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0100B6C0"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4B49B4AB"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65A4DEB5"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7D43F3B9"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136F93EF"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3A8AE36F"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51F759E3"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2E9F300"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lastRenderedPageBreak/>
              <w:t>4. Basic Flow:</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41C04F7"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 xml:space="preserve"> 1. Customer visits the bank's website or contacts the bank.</w:t>
            </w:r>
            <w:r w:rsidRPr="00E85D99">
              <w:rPr>
                <w:rFonts w:ascii="Aptos Narrow" w:eastAsia="Times New Roman" w:hAnsi="Aptos Narrow" w:cs="Times New Roman"/>
                <w:color w:val="000000"/>
                <w:lang w:eastAsia="en-IN"/>
              </w:rPr>
              <w:br/>
              <w:t>2. Customer submits loan inquiry details (loan type, amount, etc.).</w:t>
            </w:r>
            <w:r w:rsidRPr="00E85D99">
              <w:rPr>
                <w:rFonts w:ascii="Aptos Narrow" w:eastAsia="Times New Roman" w:hAnsi="Aptos Narrow" w:cs="Times New Roman"/>
                <w:color w:val="000000"/>
                <w:lang w:eastAsia="en-IN"/>
              </w:rPr>
              <w:br/>
              <w:t>3. Bank staff receives the inquiry.</w:t>
            </w:r>
            <w:r w:rsidRPr="00E85D99">
              <w:rPr>
                <w:rFonts w:ascii="Aptos Narrow" w:eastAsia="Times New Roman" w:hAnsi="Aptos Narrow" w:cs="Times New Roman"/>
                <w:color w:val="000000"/>
                <w:lang w:eastAsia="en-IN"/>
              </w:rPr>
              <w:br/>
              <w:t>4. Bank staff processes the inquiry by checking eligibility and loan details.</w:t>
            </w:r>
            <w:r w:rsidRPr="00E85D99">
              <w:rPr>
                <w:rFonts w:ascii="Aptos Narrow" w:eastAsia="Times New Roman" w:hAnsi="Aptos Narrow" w:cs="Times New Roman"/>
                <w:color w:val="000000"/>
                <w:lang w:eastAsia="en-IN"/>
              </w:rPr>
              <w:br/>
              <w:t>5. Bank staff responds with loan options and terms.</w:t>
            </w:r>
            <w:r w:rsidRPr="00E85D99">
              <w:rPr>
                <w:rFonts w:ascii="Aptos Narrow" w:eastAsia="Times New Roman" w:hAnsi="Aptos Narrow" w:cs="Times New Roman"/>
                <w:color w:val="000000"/>
                <w:lang w:eastAsia="en-IN"/>
              </w:rPr>
              <w:br/>
              <w:t>6. Customer receives a response with detailed loan information.</w:t>
            </w:r>
          </w:p>
        </w:tc>
      </w:tr>
      <w:tr w:rsidR="00E85D99" w:rsidRPr="00E85D99" w14:paraId="2928A9F6"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940315C"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EB24C5F"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3619F0A6"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80D06DB"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6CCB3C9"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96381BC"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C31E6D9"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171E4CE"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38176560" w14:textId="77777777" w:rsidTr="00C976B9">
        <w:trPr>
          <w:trHeight w:val="209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974ED68"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65C455AB"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8E3BE96" w14:textId="77777777" w:rsidTr="00C976B9">
        <w:trPr>
          <w:trHeight w:val="493"/>
        </w:trPr>
        <w:tc>
          <w:tcPr>
            <w:tcW w:w="3120" w:type="dxa"/>
            <w:vMerge w:val="restart"/>
            <w:tcBorders>
              <w:top w:val="single" w:sz="8" w:space="0" w:color="auto"/>
              <w:left w:val="single" w:sz="8" w:space="0" w:color="auto"/>
              <w:bottom w:val="nil"/>
              <w:right w:val="single" w:sz="8" w:space="0" w:color="000000"/>
            </w:tcBorders>
            <w:shd w:val="clear" w:color="auto" w:fill="auto"/>
            <w:vAlign w:val="center"/>
            <w:hideMark/>
          </w:tcPr>
          <w:p w14:paraId="7498EF0F" w14:textId="77777777" w:rsidR="00E85D99" w:rsidRPr="00E85D99" w:rsidRDefault="00E85D99" w:rsidP="00E85D99">
            <w:pPr>
              <w:spacing w:after="24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5. Alternate Flow:</w:t>
            </w:r>
          </w:p>
        </w:tc>
        <w:tc>
          <w:tcPr>
            <w:tcW w:w="7670" w:type="dxa"/>
            <w:vMerge w:val="restart"/>
            <w:tcBorders>
              <w:top w:val="single" w:sz="8" w:space="0" w:color="auto"/>
              <w:left w:val="single" w:sz="8" w:space="0" w:color="auto"/>
              <w:bottom w:val="nil"/>
              <w:right w:val="single" w:sz="8" w:space="0" w:color="000000"/>
            </w:tcBorders>
            <w:shd w:val="clear" w:color="auto" w:fill="auto"/>
            <w:hideMark/>
          </w:tcPr>
          <w:p w14:paraId="2A1814D3"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Customer provides incomplete or incorrect information.</w:t>
            </w:r>
            <w:r w:rsidRPr="00E85D99">
              <w:rPr>
                <w:rFonts w:ascii="Aptos Narrow" w:eastAsia="Times New Roman" w:hAnsi="Aptos Narrow" w:cs="Times New Roman"/>
                <w:color w:val="000000"/>
                <w:lang w:eastAsia="en-IN"/>
              </w:rPr>
              <w:br/>
              <w:t>2. Bank staff requests additional details or corrections.</w:t>
            </w:r>
            <w:r w:rsidRPr="00E85D99">
              <w:rPr>
                <w:rFonts w:ascii="Aptos Narrow" w:eastAsia="Times New Roman" w:hAnsi="Aptos Narrow" w:cs="Times New Roman"/>
                <w:color w:val="000000"/>
                <w:lang w:eastAsia="en-IN"/>
              </w:rPr>
              <w:br/>
              <w:t>3. Once corrected, the inquiry process continues as in the basic flow.</w:t>
            </w:r>
          </w:p>
        </w:tc>
      </w:tr>
      <w:tr w:rsidR="00E85D99" w:rsidRPr="00E85D99" w14:paraId="3E1ADF7B"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54137BD3"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0A8226E5"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5C33839D"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27FC45AE"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1409EF71"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54FE55B"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3F4CF567"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066F4252"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2BA2F58"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151EBC49"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572A0978"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5E1EF757"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3BB6E1EA"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7205A885"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9D33A36" w14:textId="77777777" w:rsidTr="00C976B9">
        <w:trPr>
          <w:trHeight w:val="493"/>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503BCB7" w14:textId="77777777" w:rsidR="00E85D99" w:rsidRPr="00E85D99" w:rsidRDefault="00E85D99" w:rsidP="00E85D99">
            <w:pPr>
              <w:spacing w:after="24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6. Exceptional Flows: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5B6B98D6"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System fails to process the inquiry.</w:t>
            </w:r>
            <w:r w:rsidRPr="00E85D99">
              <w:rPr>
                <w:rFonts w:ascii="Aptos Narrow" w:eastAsia="Times New Roman" w:hAnsi="Aptos Narrow" w:cs="Times New Roman"/>
                <w:color w:val="000000"/>
                <w:lang w:eastAsia="en-IN"/>
              </w:rPr>
              <w:br/>
              <w:t xml:space="preserve">2. Customer </w:t>
            </w:r>
            <w:proofErr w:type="gramStart"/>
            <w:r w:rsidRPr="00E85D99">
              <w:rPr>
                <w:rFonts w:ascii="Aptos Narrow" w:eastAsia="Times New Roman" w:hAnsi="Aptos Narrow" w:cs="Times New Roman"/>
                <w:color w:val="000000"/>
                <w:lang w:eastAsia="en-IN"/>
              </w:rPr>
              <w:t>is notified about system downtime and advised to retry later</w:t>
            </w:r>
            <w:proofErr w:type="gramEnd"/>
            <w:r w:rsidRPr="00E85D99">
              <w:rPr>
                <w:rFonts w:ascii="Aptos Narrow" w:eastAsia="Times New Roman" w:hAnsi="Aptos Narrow" w:cs="Times New Roman"/>
                <w:color w:val="000000"/>
                <w:lang w:eastAsia="en-IN"/>
              </w:rPr>
              <w:t>.</w:t>
            </w:r>
          </w:p>
        </w:tc>
      </w:tr>
      <w:tr w:rsidR="00E85D99" w:rsidRPr="00E85D99" w14:paraId="6EEEF2BE"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76CF5BF"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3A1C68D8"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59412050"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FE35FC7"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30DE3FC4"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F6A3B5F"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2817C4C"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2C8A4448"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74D7E21"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97494B6"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879E4DB"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17391526"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2EC5FED"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0128D9D3"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273DD2BB"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3ED0DB4"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38336887"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5F317398" w14:textId="77777777" w:rsidTr="00C976B9">
        <w:trPr>
          <w:trHeight w:val="493"/>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9CA1D43" w14:textId="77777777" w:rsidR="00E85D99" w:rsidRPr="00E85D99" w:rsidRDefault="00E85D99" w:rsidP="00E85D99">
            <w:pPr>
              <w:spacing w:after="24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7. Pre-Conditions:</w:t>
            </w:r>
            <w:r w:rsidRPr="00E85D99">
              <w:rPr>
                <w:rFonts w:ascii="Aptos Narrow" w:eastAsia="Times New Roman" w:hAnsi="Aptos Narrow" w:cs="Times New Roman"/>
                <w:b/>
                <w:bCs/>
                <w:color w:val="000000"/>
                <w:lang w:eastAsia="en-IN"/>
              </w:rPr>
              <w:br/>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29D15833"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Customer has internet access or visits the bank physically.</w:t>
            </w:r>
            <w:r w:rsidRPr="00E85D99">
              <w:rPr>
                <w:rFonts w:ascii="Aptos Narrow" w:eastAsia="Times New Roman" w:hAnsi="Aptos Narrow" w:cs="Times New Roman"/>
                <w:color w:val="000000"/>
                <w:lang w:eastAsia="en-IN"/>
              </w:rPr>
              <w:br/>
              <w:t>2. Customer has the required documents for the inquiry (optional).</w:t>
            </w:r>
          </w:p>
        </w:tc>
      </w:tr>
      <w:tr w:rsidR="00E85D99" w:rsidRPr="00E85D99" w14:paraId="541063EF" w14:textId="77777777" w:rsidTr="00C976B9">
        <w:trPr>
          <w:trHeight w:val="112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72C6A9C"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E0294B9"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4AA31B6" w14:textId="77777777" w:rsidTr="00C976B9">
        <w:trPr>
          <w:trHeight w:val="1340"/>
        </w:trPr>
        <w:tc>
          <w:tcPr>
            <w:tcW w:w="31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3D6A2CA"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8. Post-Conditions:</w:t>
            </w:r>
          </w:p>
        </w:tc>
        <w:tc>
          <w:tcPr>
            <w:tcW w:w="7670" w:type="dxa"/>
            <w:tcBorders>
              <w:top w:val="single" w:sz="8" w:space="0" w:color="auto"/>
              <w:left w:val="nil"/>
              <w:bottom w:val="single" w:sz="8" w:space="0" w:color="auto"/>
              <w:right w:val="single" w:sz="8" w:space="0" w:color="000000"/>
            </w:tcBorders>
            <w:shd w:val="clear" w:color="auto" w:fill="auto"/>
            <w:hideMark/>
          </w:tcPr>
          <w:p w14:paraId="2C2FE67E"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 xml:space="preserve">1. Loan options and terms </w:t>
            </w:r>
            <w:proofErr w:type="gramStart"/>
            <w:r w:rsidRPr="00E85D99">
              <w:rPr>
                <w:rFonts w:ascii="Aptos Narrow" w:eastAsia="Times New Roman" w:hAnsi="Aptos Narrow" w:cs="Times New Roman"/>
                <w:color w:val="000000"/>
                <w:lang w:eastAsia="en-IN"/>
              </w:rPr>
              <w:t>are provided</w:t>
            </w:r>
            <w:proofErr w:type="gramEnd"/>
            <w:r w:rsidRPr="00E85D99">
              <w:rPr>
                <w:rFonts w:ascii="Aptos Narrow" w:eastAsia="Times New Roman" w:hAnsi="Aptos Narrow" w:cs="Times New Roman"/>
                <w:color w:val="000000"/>
                <w:lang w:eastAsia="en-IN"/>
              </w:rPr>
              <w:t xml:space="preserve"> to the customer.</w:t>
            </w:r>
            <w:r w:rsidRPr="00E85D99">
              <w:rPr>
                <w:rFonts w:ascii="Aptos Narrow" w:eastAsia="Times New Roman" w:hAnsi="Aptos Narrow" w:cs="Times New Roman"/>
                <w:color w:val="000000"/>
                <w:lang w:eastAsia="en-IN"/>
              </w:rPr>
              <w:br/>
              <w:t xml:space="preserve">2. The inquiry </w:t>
            </w:r>
            <w:proofErr w:type="gramStart"/>
            <w:r w:rsidRPr="00E85D99">
              <w:rPr>
                <w:rFonts w:ascii="Aptos Narrow" w:eastAsia="Times New Roman" w:hAnsi="Aptos Narrow" w:cs="Times New Roman"/>
                <w:color w:val="000000"/>
                <w:lang w:eastAsia="en-IN"/>
              </w:rPr>
              <w:t>is recorded</w:t>
            </w:r>
            <w:proofErr w:type="gramEnd"/>
            <w:r w:rsidRPr="00E85D99">
              <w:rPr>
                <w:rFonts w:ascii="Aptos Narrow" w:eastAsia="Times New Roman" w:hAnsi="Aptos Narrow" w:cs="Times New Roman"/>
                <w:color w:val="000000"/>
                <w:lang w:eastAsia="en-IN"/>
              </w:rPr>
              <w:t xml:space="preserve"> in the bank's system for follow-up.</w:t>
            </w:r>
          </w:p>
        </w:tc>
      </w:tr>
      <w:tr w:rsidR="00E85D99" w:rsidRPr="00E85D99" w14:paraId="235262FC" w14:textId="77777777" w:rsidTr="00C976B9">
        <w:trPr>
          <w:trHeight w:val="1120"/>
        </w:trPr>
        <w:tc>
          <w:tcPr>
            <w:tcW w:w="31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041E6F6"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9. Assumptions:</w:t>
            </w:r>
          </w:p>
        </w:tc>
        <w:tc>
          <w:tcPr>
            <w:tcW w:w="7670" w:type="dxa"/>
            <w:tcBorders>
              <w:top w:val="single" w:sz="8" w:space="0" w:color="auto"/>
              <w:left w:val="nil"/>
              <w:bottom w:val="single" w:sz="8" w:space="0" w:color="auto"/>
              <w:right w:val="single" w:sz="8" w:space="0" w:color="000000"/>
            </w:tcBorders>
            <w:shd w:val="clear" w:color="auto" w:fill="auto"/>
            <w:hideMark/>
          </w:tcPr>
          <w:p w14:paraId="0B464F06"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The customer has a valid identity and basic financial information to inquire.</w:t>
            </w:r>
          </w:p>
        </w:tc>
      </w:tr>
      <w:tr w:rsidR="00E85D99" w:rsidRPr="00E85D99" w14:paraId="37F9574E"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AAC342A"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10. Constraints: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2B5A0833"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Loan eligibility depends on the customer’s credit score, income, and other financial factors.</w:t>
            </w:r>
          </w:p>
        </w:tc>
      </w:tr>
      <w:tr w:rsidR="00E85D99" w:rsidRPr="00E85D99" w14:paraId="7694B2AD"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3972FD0"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0A122EA9"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39EB481F"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1979A46"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00639FB"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4721788"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23AA382"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11. Dependencies: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6E9F6853"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Loan processing system is functional.</w:t>
            </w:r>
            <w:r w:rsidRPr="00E85D99">
              <w:rPr>
                <w:rFonts w:ascii="Aptos Narrow" w:eastAsia="Times New Roman" w:hAnsi="Aptos Narrow" w:cs="Times New Roman"/>
                <w:color w:val="000000"/>
                <w:lang w:eastAsia="en-IN"/>
              </w:rPr>
              <w:br/>
              <w:t xml:space="preserve">2. Bank staff </w:t>
            </w:r>
            <w:proofErr w:type="gramStart"/>
            <w:r w:rsidRPr="00E85D99">
              <w:rPr>
                <w:rFonts w:ascii="Aptos Narrow" w:eastAsia="Times New Roman" w:hAnsi="Aptos Narrow" w:cs="Times New Roman"/>
                <w:color w:val="000000"/>
                <w:lang w:eastAsia="en-IN"/>
              </w:rPr>
              <w:t>is trained</w:t>
            </w:r>
            <w:proofErr w:type="gramEnd"/>
            <w:r w:rsidRPr="00E85D99">
              <w:rPr>
                <w:rFonts w:ascii="Aptos Narrow" w:eastAsia="Times New Roman" w:hAnsi="Aptos Narrow" w:cs="Times New Roman"/>
                <w:color w:val="000000"/>
                <w:lang w:eastAsia="en-IN"/>
              </w:rPr>
              <w:t xml:space="preserve"> to handle loan inquiries.</w:t>
            </w:r>
          </w:p>
        </w:tc>
      </w:tr>
      <w:tr w:rsidR="00E85D99" w:rsidRPr="00E85D99" w14:paraId="59287E53"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7FDC573"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3D8CAF29"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5D91CFC1" w14:textId="77777777" w:rsidTr="00C976B9">
        <w:trPr>
          <w:trHeight w:val="69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1832C78"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204DA3CE"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716A9E1"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DDC141D"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12. Inputs and Outputs: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3EFC7B65"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b/>
                <w:bCs/>
                <w:color w:val="000000"/>
                <w:lang w:eastAsia="en-IN"/>
              </w:rPr>
              <w:t xml:space="preserve">Inputs: </w:t>
            </w:r>
            <w:r w:rsidRPr="00E85D99">
              <w:rPr>
                <w:rFonts w:ascii="Aptos Narrow" w:eastAsia="Times New Roman" w:hAnsi="Aptos Narrow" w:cs="Times New Roman"/>
                <w:color w:val="000000"/>
                <w:lang w:eastAsia="en-IN"/>
              </w:rPr>
              <w:t>Customer's inquiry details (loan amount, type, etc.).</w:t>
            </w:r>
            <w:r w:rsidRPr="00E85D99">
              <w:rPr>
                <w:rFonts w:ascii="Aptos Narrow" w:eastAsia="Times New Roman" w:hAnsi="Aptos Narrow" w:cs="Times New Roman"/>
                <w:b/>
                <w:bCs/>
                <w:color w:val="000000"/>
                <w:lang w:eastAsia="en-IN"/>
              </w:rPr>
              <w:br/>
              <w:t xml:space="preserve">Outputs: </w:t>
            </w:r>
            <w:r w:rsidRPr="00E85D99">
              <w:rPr>
                <w:rFonts w:ascii="Aptos Narrow" w:eastAsia="Times New Roman" w:hAnsi="Aptos Narrow" w:cs="Times New Roman"/>
                <w:color w:val="000000"/>
                <w:lang w:eastAsia="en-IN"/>
              </w:rPr>
              <w:t>Loan options, eligibility results, and terms.</w:t>
            </w:r>
          </w:p>
        </w:tc>
      </w:tr>
      <w:tr w:rsidR="00E85D99" w:rsidRPr="00E85D99" w14:paraId="5829F0CB"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B8014ED"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3BAF8910"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2247C522"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C078E9C"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28F6E1F9"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1FD43A1"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6625B41"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653A566"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6E4C2F4F"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C18177B"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349B907"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868F449"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BBFEDF2"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0D184DAF"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F4E6874"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D7079D2"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0EFE5D4F"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666FFD10"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E0A124B"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13. Business Rules: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336C8D28"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 xml:space="preserve">1. Loan eligibility criteria </w:t>
            </w:r>
            <w:proofErr w:type="gramStart"/>
            <w:r w:rsidRPr="00E85D99">
              <w:rPr>
                <w:rFonts w:ascii="Aptos Narrow" w:eastAsia="Times New Roman" w:hAnsi="Aptos Narrow" w:cs="Times New Roman"/>
                <w:color w:val="000000"/>
                <w:lang w:eastAsia="en-IN"/>
              </w:rPr>
              <w:t>must be checked</w:t>
            </w:r>
            <w:proofErr w:type="gramEnd"/>
            <w:r w:rsidRPr="00E85D99">
              <w:rPr>
                <w:rFonts w:ascii="Aptos Narrow" w:eastAsia="Times New Roman" w:hAnsi="Aptos Narrow" w:cs="Times New Roman"/>
                <w:color w:val="000000"/>
                <w:lang w:eastAsia="en-IN"/>
              </w:rPr>
              <w:t xml:space="preserve"> based on predefined rules.</w:t>
            </w:r>
            <w:r w:rsidRPr="00E85D99">
              <w:rPr>
                <w:rFonts w:ascii="Aptos Narrow" w:eastAsia="Times New Roman" w:hAnsi="Aptos Narrow" w:cs="Times New Roman"/>
                <w:color w:val="000000"/>
                <w:lang w:eastAsia="en-IN"/>
              </w:rPr>
              <w:br/>
              <w:t>2. Interest rates and loan terms should comply with bank policies.</w:t>
            </w:r>
          </w:p>
        </w:tc>
      </w:tr>
      <w:tr w:rsidR="00E85D99" w:rsidRPr="00E85D99" w14:paraId="2B73E3A8"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14C3E3A"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14FC3B19"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30DE2112"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7F17901"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25BBCE17"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2AF84389" w14:textId="77777777" w:rsidTr="00C976B9">
        <w:trPr>
          <w:trHeight w:val="75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4A78BC6"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3AAA1BC6"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530FBCD0"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143B8FD"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14. Miscellaneous Information:</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6E1C69B2"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 xml:space="preserve">1. Loan inquiries </w:t>
            </w:r>
            <w:proofErr w:type="gramStart"/>
            <w:r w:rsidRPr="00E85D99">
              <w:rPr>
                <w:rFonts w:ascii="Aptos Narrow" w:eastAsia="Times New Roman" w:hAnsi="Aptos Narrow" w:cs="Times New Roman"/>
                <w:color w:val="000000"/>
                <w:lang w:eastAsia="en-IN"/>
              </w:rPr>
              <w:t>may be recorded</w:t>
            </w:r>
            <w:proofErr w:type="gramEnd"/>
            <w:r w:rsidRPr="00E85D99">
              <w:rPr>
                <w:rFonts w:ascii="Aptos Narrow" w:eastAsia="Times New Roman" w:hAnsi="Aptos Narrow" w:cs="Times New Roman"/>
                <w:color w:val="000000"/>
                <w:lang w:eastAsia="en-IN"/>
              </w:rPr>
              <w:t xml:space="preserve"> for training and quality assurance purposes.</w:t>
            </w:r>
          </w:p>
        </w:tc>
      </w:tr>
      <w:tr w:rsidR="00E85D99" w:rsidRPr="00E85D99" w14:paraId="71348FBD"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DCB47D0"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1A8EBEA5"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A3E8157"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87B30A9"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906858E"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2B80CBDD"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AF497B0"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346BED71"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bl>
    <w:p w14:paraId="50B78291" w14:textId="07199F87" w:rsidR="00E85D99" w:rsidRDefault="00E85D99" w:rsidP="005A241D">
      <w:pPr>
        <w:rPr>
          <w:rFonts w:cstheme="minorHAnsi"/>
          <w:sz w:val="24"/>
          <w:szCs w:val="24"/>
          <w:lang w:val="en-US"/>
        </w:rPr>
      </w:pPr>
    </w:p>
    <w:tbl>
      <w:tblPr>
        <w:tblW w:w="10790" w:type="dxa"/>
        <w:tblLook w:val="04A0" w:firstRow="1" w:lastRow="0" w:firstColumn="1" w:lastColumn="0" w:noHBand="0" w:noVBand="1"/>
      </w:tblPr>
      <w:tblGrid>
        <w:gridCol w:w="3336"/>
        <w:gridCol w:w="7454"/>
      </w:tblGrid>
      <w:tr w:rsidR="00E85D99" w:rsidRPr="00E85D99" w14:paraId="4CF94DFB" w14:textId="77777777" w:rsidTr="00C976B9">
        <w:trPr>
          <w:trHeight w:val="179"/>
        </w:trPr>
        <w:tc>
          <w:tcPr>
            <w:tcW w:w="1079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4F9973B9"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3.Application Submission</w:t>
            </w:r>
          </w:p>
        </w:tc>
      </w:tr>
      <w:tr w:rsidR="00E85D99" w:rsidRPr="00E85D99" w14:paraId="5A4AED30" w14:textId="77777777" w:rsidTr="00C976B9">
        <w:trPr>
          <w:trHeight w:val="253"/>
        </w:trPr>
        <w:tc>
          <w:tcPr>
            <w:tcW w:w="333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33184DB"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 xml:space="preserve">2.Use Case Description </w:t>
            </w:r>
          </w:p>
        </w:tc>
        <w:tc>
          <w:tcPr>
            <w:tcW w:w="7454" w:type="dxa"/>
            <w:vMerge w:val="restart"/>
            <w:tcBorders>
              <w:top w:val="single" w:sz="8" w:space="0" w:color="auto"/>
              <w:left w:val="nil"/>
              <w:bottom w:val="single" w:sz="8" w:space="0" w:color="000000"/>
              <w:right w:val="single" w:sz="8" w:space="0" w:color="000000"/>
            </w:tcBorders>
            <w:shd w:val="clear" w:color="auto" w:fill="auto"/>
            <w:vAlign w:val="center"/>
            <w:hideMark/>
          </w:tcPr>
          <w:p w14:paraId="6DC283E5"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A process where a customer submits an application for a product or service through an online platform or physical submission.</w:t>
            </w:r>
          </w:p>
        </w:tc>
      </w:tr>
      <w:tr w:rsidR="00E85D99" w:rsidRPr="00E85D99" w14:paraId="27CC2471"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077A342A"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nil"/>
              <w:bottom w:val="single" w:sz="8" w:space="0" w:color="000000"/>
              <w:right w:val="single" w:sz="8" w:space="0" w:color="000000"/>
            </w:tcBorders>
            <w:vAlign w:val="center"/>
            <w:hideMark/>
          </w:tcPr>
          <w:p w14:paraId="762FEE0B"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E4B80CB"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5D9ED40C"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nil"/>
              <w:bottom w:val="single" w:sz="8" w:space="0" w:color="000000"/>
              <w:right w:val="single" w:sz="8" w:space="0" w:color="000000"/>
            </w:tcBorders>
            <w:vAlign w:val="center"/>
            <w:hideMark/>
          </w:tcPr>
          <w:p w14:paraId="3139B7C3"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5B7B0D1F"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0198B422"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nil"/>
              <w:bottom w:val="single" w:sz="8" w:space="0" w:color="000000"/>
              <w:right w:val="single" w:sz="8" w:space="0" w:color="000000"/>
            </w:tcBorders>
            <w:vAlign w:val="center"/>
            <w:hideMark/>
          </w:tcPr>
          <w:p w14:paraId="5A431B4C"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6DDB6CF1" w14:textId="77777777" w:rsidTr="00C976B9">
        <w:trPr>
          <w:trHeight w:val="253"/>
        </w:trPr>
        <w:tc>
          <w:tcPr>
            <w:tcW w:w="3336" w:type="dxa"/>
            <w:vMerge w:val="restart"/>
            <w:tcBorders>
              <w:top w:val="single" w:sz="8" w:space="0" w:color="auto"/>
              <w:left w:val="single" w:sz="8" w:space="0" w:color="auto"/>
              <w:bottom w:val="single" w:sz="8" w:space="0" w:color="000000"/>
              <w:right w:val="nil"/>
            </w:tcBorders>
            <w:shd w:val="clear" w:color="auto" w:fill="auto"/>
            <w:vAlign w:val="center"/>
            <w:hideMark/>
          </w:tcPr>
          <w:p w14:paraId="1AB353C0"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3. Actors:</w:t>
            </w:r>
          </w:p>
        </w:tc>
        <w:tc>
          <w:tcPr>
            <w:tcW w:w="7454"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6CA0BF65"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1.Primary Actors: Customer, System, Backend Processor 2.Secondary Actors: Support Staff, Payment Gateway</w:t>
            </w:r>
          </w:p>
        </w:tc>
      </w:tr>
      <w:tr w:rsidR="00E85D99" w:rsidRPr="00E85D99" w14:paraId="261C2135" w14:textId="77777777" w:rsidTr="00C976B9">
        <w:trPr>
          <w:trHeight w:val="408"/>
        </w:trPr>
        <w:tc>
          <w:tcPr>
            <w:tcW w:w="3336" w:type="dxa"/>
            <w:vMerge/>
            <w:tcBorders>
              <w:top w:val="single" w:sz="8" w:space="0" w:color="auto"/>
              <w:left w:val="single" w:sz="8" w:space="0" w:color="auto"/>
              <w:bottom w:val="single" w:sz="8" w:space="0" w:color="000000"/>
              <w:right w:val="nil"/>
            </w:tcBorders>
            <w:vAlign w:val="center"/>
            <w:hideMark/>
          </w:tcPr>
          <w:p w14:paraId="15EF3F15"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1653C0E7"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4C75955B" w14:textId="77777777" w:rsidTr="00C976B9">
        <w:trPr>
          <w:trHeight w:val="408"/>
        </w:trPr>
        <w:tc>
          <w:tcPr>
            <w:tcW w:w="3336" w:type="dxa"/>
            <w:vMerge/>
            <w:tcBorders>
              <w:top w:val="single" w:sz="8" w:space="0" w:color="auto"/>
              <w:left w:val="single" w:sz="8" w:space="0" w:color="auto"/>
              <w:bottom w:val="single" w:sz="8" w:space="0" w:color="000000"/>
              <w:right w:val="nil"/>
            </w:tcBorders>
            <w:vAlign w:val="center"/>
            <w:hideMark/>
          </w:tcPr>
          <w:p w14:paraId="2032A614"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521A0D1B"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2A462BB3" w14:textId="77777777" w:rsidTr="00C976B9">
        <w:trPr>
          <w:trHeight w:val="408"/>
        </w:trPr>
        <w:tc>
          <w:tcPr>
            <w:tcW w:w="3336" w:type="dxa"/>
            <w:vMerge/>
            <w:tcBorders>
              <w:top w:val="single" w:sz="8" w:space="0" w:color="auto"/>
              <w:left w:val="single" w:sz="8" w:space="0" w:color="auto"/>
              <w:bottom w:val="single" w:sz="8" w:space="0" w:color="000000"/>
              <w:right w:val="nil"/>
            </w:tcBorders>
            <w:vAlign w:val="center"/>
            <w:hideMark/>
          </w:tcPr>
          <w:p w14:paraId="55EFA803"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660D60C4"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4A67534E" w14:textId="77777777" w:rsidTr="00C976B9">
        <w:trPr>
          <w:trHeight w:val="253"/>
        </w:trPr>
        <w:tc>
          <w:tcPr>
            <w:tcW w:w="333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1074C77"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4. Basic Flow:</w:t>
            </w:r>
          </w:p>
        </w:tc>
        <w:tc>
          <w:tcPr>
            <w:tcW w:w="7454"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700D5448"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Customer accesses the application form.</w:t>
            </w:r>
            <w:r w:rsidRPr="00E85D99">
              <w:rPr>
                <w:rFonts w:ascii="Aptos Narrow" w:eastAsia="Times New Roman" w:hAnsi="Aptos Narrow" w:cs="Times New Roman"/>
                <w:color w:val="000000"/>
                <w:lang w:eastAsia="en-IN"/>
              </w:rPr>
              <w:br/>
              <w:t>2. Customer fills out the form with required details.</w:t>
            </w:r>
            <w:r w:rsidRPr="00E85D99">
              <w:rPr>
                <w:rFonts w:ascii="Aptos Narrow" w:eastAsia="Times New Roman" w:hAnsi="Aptos Narrow" w:cs="Times New Roman"/>
                <w:color w:val="000000"/>
                <w:lang w:eastAsia="en-IN"/>
              </w:rPr>
              <w:br/>
              <w:t>3. Customer submits the form.</w:t>
            </w:r>
            <w:r w:rsidRPr="00E85D99">
              <w:rPr>
                <w:rFonts w:ascii="Aptos Narrow" w:eastAsia="Times New Roman" w:hAnsi="Aptos Narrow" w:cs="Times New Roman"/>
                <w:color w:val="000000"/>
                <w:lang w:eastAsia="en-IN"/>
              </w:rPr>
              <w:br/>
              <w:t>4. System validates the information.</w:t>
            </w:r>
            <w:r w:rsidRPr="00E85D99">
              <w:rPr>
                <w:rFonts w:ascii="Aptos Narrow" w:eastAsia="Times New Roman" w:hAnsi="Aptos Narrow" w:cs="Times New Roman"/>
                <w:color w:val="000000"/>
                <w:lang w:eastAsia="en-IN"/>
              </w:rPr>
              <w:br/>
              <w:t>5. Backend processor reviews and processes the application.</w:t>
            </w:r>
            <w:r w:rsidRPr="00E85D99">
              <w:rPr>
                <w:rFonts w:ascii="Aptos Narrow" w:eastAsia="Times New Roman" w:hAnsi="Aptos Narrow" w:cs="Times New Roman"/>
                <w:color w:val="000000"/>
                <w:lang w:eastAsia="en-IN"/>
              </w:rPr>
              <w:br/>
              <w:t>6. Customer receives confirmation of application submission.</w:t>
            </w:r>
          </w:p>
        </w:tc>
      </w:tr>
      <w:tr w:rsidR="00E85D99" w:rsidRPr="00E85D99" w14:paraId="2D30BAAC"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78F3A8A1"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36992BC3"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69203C54"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4176225D"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6C11275E"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F11D4C6"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14B75409"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581F97DD"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1A663FC3" w14:textId="77777777" w:rsidTr="00C976B9">
        <w:trPr>
          <w:trHeight w:val="1292"/>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7A1C8173"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329F0A98"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26CF79F9" w14:textId="77777777" w:rsidTr="00C976B9">
        <w:trPr>
          <w:trHeight w:val="493"/>
        </w:trPr>
        <w:tc>
          <w:tcPr>
            <w:tcW w:w="3336" w:type="dxa"/>
            <w:vMerge w:val="restart"/>
            <w:tcBorders>
              <w:top w:val="single" w:sz="8" w:space="0" w:color="auto"/>
              <w:left w:val="single" w:sz="8" w:space="0" w:color="auto"/>
              <w:bottom w:val="nil"/>
              <w:right w:val="single" w:sz="8" w:space="0" w:color="000000"/>
            </w:tcBorders>
            <w:shd w:val="clear" w:color="auto" w:fill="auto"/>
            <w:vAlign w:val="center"/>
            <w:hideMark/>
          </w:tcPr>
          <w:p w14:paraId="5FA8EDCF" w14:textId="77777777" w:rsidR="00E85D99" w:rsidRPr="00E85D99" w:rsidRDefault="00E85D99" w:rsidP="00E85D99">
            <w:pPr>
              <w:spacing w:after="24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5. Alternate Flow:</w:t>
            </w:r>
          </w:p>
        </w:tc>
        <w:tc>
          <w:tcPr>
            <w:tcW w:w="7454" w:type="dxa"/>
            <w:vMerge w:val="restart"/>
            <w:tcBorders>
              <w:top w:val="single" w:sz="8" w:space="0" w:color="auto"/>
              <w:left w:val="single" w:sz="8" w:space="0" w:color="auto"/>
              <w:bottom w:val="nil"/>
              <w:right w:val="single" w:sz="8" w:space="0" w:color="000000"/>
            </w:tcBorders>
            <w:shd w:val="clear" w:color="auto" w:fill="auto"/>
            <w:hideMark/>
          </w:tcPr>
          <w:p w14:paraId="6EB81376"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Customer submits incomplete or incorrect information.</w:t>
            </w:r>
            <w:r w:rsidRPr="00E85D99">
              <w:rPr>
                <w:rFonts w:ascii="Aptos Narrow" w:eastAsia="Times New Roman" w:hAnsi="Aptos Narrow" w:cs="Times New Roman"/>
                <w:color w:val="000000"/>
                <w:lang w:eastAsia="en-IN"/>
              </w:rPr>
              <w:br/>
              <w:t>2. System prompts for corrections or additional information.</w:t>
            </w:r>
            <w:r w:rsidRPr="00E85D99">
              <w:rPr>
                <w:rFonts w:ascii="Aptos Narrow" w:eastAsia="Times New Roman" w:hAnsi="Aptos Narrow" w:cs="Times New Roman"/>
                <w:color w:val="000000"/>
                <w:lang w:eastAsia="en-IN"/>
              </w:rPr>
              <w:br/>
            </w:r>
            <w:r w:rsidRPr="00E85D99">
              <w:rPr>
                <w:rFonts w:ascii="Aptos Narrow" w:eastAsia="Times New Roman" w:hAnsi="Aptos Narrow" w:cs="Times New Roman"/>
                <w:color w:val="000000"/>
                <w:lang w:eastAsia="en-IN"/>
              </w:rPr>
              <w:lastRenderedPageBreak/>
              <w:t>3. Customer resubmits the corrected information.</w:t>
            </w:r>
            <w:r w:rsidRPr="00E85D99">
              <w:rPr>
                <w:rFonts w:ascii="Aptos Narrow" w:eastAsia="Times New Roman" w:hAnsi="Aptos Narrow" w:cs="Times New Roman"/>
                <w:color w:val="000000"/>
                <w:lang w:eastAsia="en-IN"/>
              </w:rPr>
              <w:br/>
              <w:t>3. Once corrected, the inquiry process continues as in the basic flow.</w:t>
            </w:r>
          </w:p>
        </w:tc>
      </w:tr>
      <w:tr w:rsidR="00E85D99" w:rsidRPr="00E85D99" w14:paraId="7985BDEA" w14:textId="77777777" w:rsidTr="00C976B9">
        <w:trPr>
          <w:trHeight w:val="408"/>
        </w:trPr>
        <w:tc>
          <w:tcPr>
            <w:tcW w:w="3336" w:type="dxa"/>
            <w:vMerge/>
            <w:tcBorders>
              <w:top w:val="single" w:sz="8" w:space="0" w:color="auto"/>
              <w:left w:val="single" w:sz="8" w:space="0" w:color="auto"/>
              <w:bottom w:val="nil"/>
              <w:right w:val="single" w:sz="8" w:space="0" w:color="000000"/>
            </w:tcBorders>
            <w:vAlign w:val="center"/>
            <w:hideMark/>
          </w:tcPr>
          <w:p w14:paraId="008712B6"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nil"/>
              <w:right w:val="single" w:sz="8" w:space="0" w:color="000000"/>
            </w:tcBorders>
            <w:vAlign w:val="center"/>
            <w:hideMark/>
          </w:tcPr>
          <w:p w14:paraId="58E58E02"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C13FF3A" w14:textId="77777777" w:rsidTr="00C976B9">
        <w:trPr>
          <w:trHeight w:val="408"/>
        </w:trPr>
        <w:tc>
          <w:tcPr>
            <w:tcW w:w="3336" w:type="dxa"/>
            <w:vMerge/>
            <w:tcBorders>
              <w:top w:val="single" w:sz="8" w:space="0" w:color="auto"/>
              <w:left w:val="single" w:sz="8" w:space="0" w:color="auto"/>
              <w:bottom w:val="nil"/>
              <w:right w:val="single" w:sz="8" w:space="0" w:color="000000"/>
            </w:tcBorders>
            <w:vAlign w:val="center"/>
            <w:hideMark/>
          </w:tcPr>
          <w:p w14:paraId="1AD3A17D"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nil"/>
              <w:right w:val="single" w:sz="8" w:space="0" w:color="000000"/>
            </w:tcBorders>
            <w:vAlign w:val="center"/>
            <w:hideMark/>
          </w:tcPr>
          <w:p w14:paraId="43E6E60B"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29A19964" w14:textId="77777777" w:rsidTr="00C976B9">
        <w:trPr>
          <w:trHeight w:val="408"/>
        </w:trPr>
        <w:tc>
          <w:tcPr>
            <w:tcW w:w="3336" w:type="dxa"/>
            <w:vMerge/>
            <w:tcBorders>
              <w:top w:val="single" w:sz="8" w:space="0" w:color="auto"/>
              <w:left w:val="single" w:sz="8" w:space="0" w:color="auto"/>
              <w:bottom w:val="nil"/>
              <w:right w:val="single" w:sz="8" w:space="0" w:color="000000"/>
            </w:tcBorders>
            <w:vAlign w:val="center"/>
            <w:hideMark/>
          </w:tcPr>
          <w:p w14:paraId="763315A1"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nil"/>
              <w:right w:val="single" w:sz="8" w:space="0" w:color="000000"/>
            </w:tcBorders>
            <w:vAlign w:val="center"/>
            <w:hideMark/>
          </w:tcPr>
          <w:p w14:paraId="20D1BF38"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22FE846F" w14:textId="77777777" w:rsidTr="00C976B9">
        <w:trPr>
          <w:trHeight w:val="408"/>
        </w:trPr>
        <w:tc>
          <w:tcPr>
            <w:tcW w:w="3336" w:type="dxa"/>
            <w:vMerge/>
            <w:tcBorders>
              <w:top w:val="single" w:sz="8" w:space="0" w:color="auto"/>
              <w:left w:val="single" w:sz="8" w:space="0" w:color="auto"/>
              <w:bottom w:val="nil"/>
              <w:right w:val="single" w:sz="8" w:space="0" w:color="000000"/>
            </w:tcBorders>
            <w:vAlign w:val="center"/>
            <w:hideMark/>
          </w:tcPr>
          <w:p w14:paraId="37866732"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nil"/>
              <w:right w:val="single" w:sz="8" w:space="0" w:color="000000"/>
            </w:tcBorders>
            <w:vAlign w:val="center"/>
            <w:hideMark/>
          </w:tcPr>
          <w:p w14:paraId="3A31C926"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08EE5C6" w14:textId="77777777" w:rsidTr="00C976B9">
        <w:trPr>
          <w:trHeight w:val="408"/>
        </w:trPr>
        <w:tc>
          <w:tcPr>
            <w:tcW w:w="3336" w:type="dxa"/>
            <w:vMerge/>
            <w:tcBorders>
              <w:top w:val="single" w:sz="8" w:space="0" w:color="auto"/>
              <w:left w:val="single" w:sz="8" w:space="0" w:color="auto"/>
              <w:bottom w:val="nil"/>
              <w:right w:val="single" w:sz="8" w:space="0" w:color="000000"/>
            </w:tcBorders>
            <w:vAlign w:val="center"/>
            <w:hideMark/>
          </w:tcPr>
          <w:p w14:paraId="192B50B2"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nil"/>
              <w:right w:val="single" w:sz="8" w:space="0" w:color="000000"/>
            </w:tcBorders>
            <w:vAlign w:val="center"/>
            <w:hideMark/>
          </w:tcPr>
          <w:p w14:paraId="2DC3833F"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2FB7DF2F" w14:textId="77777777" w:rsidTr="00C976B9">
        <w:trPr>
          <w:trHeight w:val="493"/>
        </w:trPr>
        <w:tc>
          <w:tcPr>
            <w:tcW w:w="333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511A742" w14:textId="77777777" w:rsidR="00E85D99" w:rsidRPr="00E85D99" w:rsidRDefault="00E85D99" w:rsidP="00E85D99">
            <w:pPr>
              <w:spacing w:after="24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6. Exceptional Flows:</w:t>
            </w:r>
          </w:p>
        </w:tc>
        <w:tc>
          <w:tcPr>
            <w:tcW w:w="7454"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514A7002"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System experiences a downtime or error.</w:t>
            </w:r>
            <w:r w:rsidRPr="00E85D99">
              <w:rPr>
                <w:rFonts w:ascii="Aptos Narrow" w:eastAsia="Times New Roman" w:hAnsi="Aptos Narrow" w:cs="Times New Roman"/>
                <w:color w:val="000000"/>
                <w:lang w:eastAsia="en-IN"/>
              </w:rPr>
              <w:br/>
              <w:t xml:space="preserve">2. Customer </w:t>
            </w:r>
            <w:proofErr w:type="gramStart"/>
            <w:r w:rsidRPr="00E85D99">
              <w:rPr>
                <w:rFonts w:ascii="Aptos Narrow" w:eastAsia="Times New Roman" w:hAnsi="Aptos Narrow" w:cs="Times New Roman"/>
                <w:color w:val="000000"/>
                <w:lang w:eastAsia="en-IN"/>
              </w:rPr>
              <w:t>is informed and advised to retry later</w:t>
            </w:r>
            <w:proofErr w:type="gramEnd"/>
            <w:r w:rsidRPr="00E85D99">
              <w:rPr>
                <w:rFonts w:ascii="Aptos Narrow" w:eastAsia="Times New Roman" w:hAnsi="Aptos Narrow" w:cs="Times New Roman"/>
                <w:color w:val="000000"/>
                <w:lang w:eastAsia="en-IN"/>
              </w:rPr>
              <w:t>.</w:t>
            </w:r>
          </w:p>
        </w:tc>
      </w:tr>
      <w:tr w:rsidR="00E85D99" w:rsidRPr="00E85D99" w14:paraId="0530BBC1"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3BF9DB7A"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7B65A325"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10A880E"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399F9196"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39A1035B"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4664F0D"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3C1284A9"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2D781FBD"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5B8A12C"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13F3AB2C"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05FA7DCC"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A76A01C"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470BF950"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3168544B"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6BC2709D"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03E90401"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1D4B45D3"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604C177B" w14:textId="77777777" w:rsidTr="00C976B9">
        <w:trPr>
          <w:trHeight w:val="493"/>
        </w:trPr>
        <w:tc>
          <w:tcPr>
            <w:tcW w:w="3336"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1D672362" w14:textId="77777777" w:rsidR="00E85D99" w:rsidRPr="00E85D99" w:rsidRDefault="00E85D99" w:rsidP="00E85D99">
            <w:pPr>
              <w:spacing w:after="24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7. Pre-Conditions:</w:t>
            </w:r>
            <w:r w:rsidRPr="00E85D99">
              <w:rPr>
                <w:rFonts w:ascii="Aptos Narrow" w:eastAsia="Times New Roman" w:hAnsi="Aptos Narrow" w:cs="Times New Roman"/>
                <w:b/>
                <w:bCs/>
                <w:color w:val="000000"/>
                <w:lang w:eastAsia="en-IN"/>
              </w:rPr>
              <w:br/>
            </w:r>
          </w:p>
        </w:tc>
        <w:tc>
          <w:tcPr>
            <w:tcW w:w="7454"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18C53342"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Customer has necessary documents or information for the application.</w:t>
            </w:r>
            <w:r w:rsidRPr="00E85D99">
              <w:rPr>
                <w:rFonts w:ascii="Aptos Narrow" w:eastAsia="Times New Roman" w:hAnsi="Aptos Narrow" w:cs="Times New Roman"/>
                <w:color w:val="000000"/>
                <w:lang w:eastAsia="en-IN"/>
              </w:rPr>
              <w:br/>
              <w:t>2. Customer has access to the application platform (online or physical).</w:t>
            </w:r>
          </w:p>
        </w:tc>
      </w:tr>
      <w:tr w:rsidR="00E85D99" w:rsidRPr="00E85D99" w14:paraId="06575103" w14:textId="77777777" w:rsidTr="00C976B9">
        <w:trPr>
          <w:trHeight w:val="692"/>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622DC5D7"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110BA220"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7BA7335" w14:textId="77777777" w:rsidTr="00C976B9">
        <w:trPr>
          <w:trHeight w:val="828"/>
        </w:trPr>
        <w:tc>
          <w:tcPr>
            <w:tcW w:w="333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ECB9A15"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8. Post-Conditions:</w:t>
            </w:r>
          </w:p>
        </w:tc>
        <w:tc>
          <w:tcPr>
            <w:tcW w:w="7454" w:type="dxa"/>
            <w:tcBorders>
              <w:top w:val="single" w:sz="8" w:space="0" w:color="auto"/>
              <w:left w:val="nil"/>
              <w:bottom w:val="single" w:sz="8" w:space="0" w:color="auto"/>
              <w:right w:val="single" w:sz="8" w:space="0" w:color="000000"/>
            </w:tcBorders>
            <w:shd w:val="clear" w:color="auto" w:fill="auto"/>
            <w:hideMark/>
          </w:tcPr>
          <w:p w14:paraId="43E30819"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 xml:space="preserve">1. Application </w:t>
            </w:r>
            <w:proofErr w:type="gramStart"/>
            <w:r w:rsidRPr="00E85D99">
              <w:rPr>
                <w:rFonts w:ascii="Aptos Narrow" w:eastAsia="Times New Roman" w:hAnsi="Aptos Narrow" w:cs="Times New Roman"/>
                <w:color w:val="000000"/>
                <w:lang w:eastAsia="en-IN"/>
              </w:rPr>
              <w:t>is submitted successfully and recorded in the system</w:t>
            </w:r>
            <w:proofErr w:type="gramEnd"/>
            <w:r w:rsidRPr="00E85D99">
              <w:rPr>
                <w:rFonts w:ascii="Aptos Narrow" w:eastAsia="Times New Roman" w:hAnsi="Aptos Narrow" w:cs="Times New Roman"/>
                <w:color w:val="000000"/>
                <w:lang w:eastAsia="en-IN"/>
              </w:rPr>
              <w:t>.</w:t>
            </w:r>
            <w:r w:rsidRPr="00E85D99">
              <w:rPr>
                <w:rFonts w:ascii="Aptos Narrow" w:eastAsia="Times New Roman" w:hAnsi="Aptos Narrow" w:cs="Times New Roman"/>
                <w:color w:val="000000"/>
                <w:lang w:eastAsia="en-IN"/>
              </w:rPr>
              <w:br/>
              <w:t xml:space="preserve">2. Confirmation </w:t>
            </w:r>
            <w:proofErr w:type="gramStart"/>
            <w:r w:rsidRPr="00E85D99">
              <w:rPr>
                <w:rFonts w:ascii="Aptos Narrow" w:eastAsia="Times New Roman" w:hAnsi="Aptos Narrow" w:cs="Times New Roman"/>
                <w:color w:val="000000"/>
                <w:lang w:eastAsia="en-IN"/>
              </w:rPr>
              <w:t>is sent</w:t>
            </w:r>
            <w:proofErr w:type="gramEnd"/>
            <w:r w:rsidRPr="00E85D99">
              <w:rPr>
                <w:rFonts w:ascii="Aptos Narrow" w:eastAsia="Times New Roman" w:hAnsi="Aptos Narrow" w:cs="Times New Roman"/>
                <w:color w:val="000000"/>
                <w:lang w:eastAsia="en-IN"/>
              </w:rPr>
              <w:t xml:space="preserve"> to the customer.</w:t>
            </w:r>
          </w:p>
        </w:tc>
      </w:tr>
      <w:tr w:rsidR="00E85D99" w:rsidRPr="00E85D99" w14:paraId="5883AAF9" w14:textId="77777777" w:rsidTr="00C976B9">
        <w:trPr>
          <w:trHeight w:val="692"/>
        </w:trPr>
        <w:tc>
          <w:tcPr>
            <w:tcW w:w="333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6E2A713"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9. Assumptions:</w:t>
            </w:r>
          </w:p>
        </w:tc>
        <w:tc>
          <w:tcPr>
            <w:tcW w:w="7454" w:type="dxa"/>
            <w:tcBorders>
              <w:top w:val="single" w:sz="8" w:space="0" w:color="auto"/>
              <w:left w:val="nil"/>
              <w:bottom w:val="single" w:sz="8" w:space="0" w:color="auto"/>
              <w:right w:val="single" w:sz="8" w:space="0" w:color="000000"/>
            </w:tcBorders>
            <w:shd w:val="clear" w:color="auto" w:fill="auto"/>
            <w:hideMark/>
          </w:tcPr>
          <w:p w14:paraId="00305042"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The customer understands the requirements for the application.</w:t>
            </w:r>
            <w:r w:rsidRPr="00E85D99">
              <w:rPr>
                <w:rFonts w:ascii="Aptos Narrow" w:eastAsia="Times New Roman" w:hAnsi="Aptos Narrow" w:cs="Times New Roman"/>
                <w:color w:val="000000"/>
                <w:lang w:eastAsia="en-IN"/>
              </w:rPr>
              <w:br/>
              <w:t>2. Necessary technical infrastructure is available to process the application.</w:t>
            </w:r>
          </w:p>
        </w:tc>
      </w:tr>
      <w:tr w:rsidR="00E85D99" w:rsidRPr="00E85D99" w14:paraId="7D58C190" w14:textId="77777777" w:rsidTr="00C976B9">
        <w:trPr>
          <w:trHeight w:val="253"/>
        </w:trPr>
        <w:tc>
          <w:tcPr>
            <w:tcW w:w="333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E42F8BC"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10. Constraints:</w:t>
            </w:r>
          </w:p>
        </w:tc>
        <w:tc>
          <w:tcPr>
            <w:tcW w:w="7454"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7A4D2A32"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Certain fields in the application are mandatory, and incomplete submissions are not accepted</w:t>
            </w:r>
            <w:proofErr w:type="gramStart"/>
            <w:r w:rsidRPr="00E85D99">
              <w:rPr>
                <w:rFonts w:ascii="Aptos Narrow" w:eastAsia="Times New Roman" w:hAnsi="Aptos Narrow" w:cs="Times New Roman"/>
                <w:color w:val="000000"/>
                <w:lang w:eastAsia="en-IN"/>
              </w:rPr>
              <w:t>..</w:t>
            </w:r>
            <w:proofErr w:type="gramEnd"/>
          </w:p>
        </w:tc>
      </w:tr>
      <w:tr w:rsidR="00E85D99" w:rsidRPr="00E85D99" w14:paraId="37BABA71"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5106A5D3"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07147AE1"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5EF34E2C"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118F5D71"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44006A1A"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2E5F6CE7" w14:textId="77777777" w:rsidTr="00C976B9">
        <w:trPr>
          <w:trHeight w:val="253"/>
        </w:trPr>
        <w:tc>
          <w:tcPr>
            <w:tcW w:w="333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70AC8F3"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11. Dependencies:</w:t>
            </w:r>
          </w:p>
        </w:tc>
        <w:tc>
          <w:tcPr>
            <w:tcW w:w="7454"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33CBD963"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Backend systems are integrated for data validation and processing.</w:t>
            </w:r>
            <w:r w:rsidRPr="00E85D99">
              <w:rPr>
                <w:rFonts w:ascii="Aptos Narrow" w:eastAsia="Times New Roman" w:hAnsi="Aptos Narrow" w:cs="Times New Roman"/>
                <w:color w:val="000000"/>
                <w:lang w:eastAsia="en-IN"/>
              </w:rPr>
              <w:br/>
              <w:t xml:space="preserve">2. Payment gateways </w:t>
            </w:r>
            <w:proofErr w:type="gramStart"/>
            <w:r w:rsidRPr="00E85D99">
              <w:rPr>
                <w:rFonts w:ascii="Aptos Narrow" w:eastAsia="Times New Roman" w:hAnsi="Aptos Narrow" w:cs="Times New Roman"/>
                <w:color w:val="000000"/>
                <w:lang w:eastAsia="en-IN"/>
              </w:rPr>
              <w:t>are integrated</w:t>
            </w:r>
            <w:proofErr w:type="gramEnd"/>
            <w:r w:rsidRPr="00E85D99">
              <w:rPr>
                <w:rFonts w:ascii="Aptos Narrow" w:eastAsia="Times New Roman" w:hAnsi="Aptos Narrow" w:cs="Times New Roman"/>
                <w:color w:val="000000"/>
                <w:lang w:eastAsia="en-IN"/>
              </w:rPr>
              <w:t xml:space="preserve"> for applicable fee submissions.</w:t>
            </w:r>
          </w:p>
        </w:tc>
      </w:tr>
      <w:tr w:rsidR="00E85D99" w:rsidRPr="00E85D99" w14:paraId="5F7DD2F1"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1DE1ADC4"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75D3F57E"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57F58FC" w14:textId="77777777" w:rsidTr="00C976B9">
        <w:trPr>
          <w:trHeight w:val="426"/>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79123E3D"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4BEAB06E"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5078F483" w14:textId="77777777" w:rsidTr="00C976B9">
        <w:trPr>
          <w:trHeight w:val="253"/>
        </w:trPr>
        <w:tc>
          <w:tcPr>
            <w:tcW w:w="333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1857A0B"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12. Inputs and Outputs:</w:t>
            </w:r>
          </w:p>
        </w:tc>
        <w:tc>
          <w:tcPr>
            <w:tcW w:w="7454"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78A797D6"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Inputs: Application form details (name, address, etc.), uploaded documents.</w:t>
            </w:r>
            <w:r w:rsidRPr="00E85D99">
              <w:rPr>
                <w:rFonts w:ascii="Aptos Narrow" w:eastAsia="Times New Roman" w:hAnsi="Aptos Narrow" w:cs="Times New Roman"/>
                <w:b/>
                <w:bCs/>
                <w:color w:val="000000"/>
                <w:lang w:eastAsia="en-IN"/>
              </w:rPr>
              <w:br/>
              <w:t xml:space="preserve">Outputs: </w:t>
            </w:r>
            <w:r w:rsidRPr="00E85D99">
              <w:rPr>
                <w:rFonts w:ascii="Aptos Narrow" w:eastAsia="Times New Roman" w:hAnsi="Aptos Narrow" w:cs="Times New Roman"/>
                <w:color w:val="000000"/>
                <w:lang w:eastAsia="en-IN"/>
              </w:rPr>
              <w:t>Application ID, confirmation receipt, status updates.</w:t>
            </w:r>
          </w:p>
        </w:tc>
      </w:tr>
      <w:tr w:rsidR="00E85D99" w:rsidRPr="00E85D99" w14:paraId="289443F8"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4B493010"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51C5B3EC"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5694DB12"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5B0055C3"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36E6FD6C"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59599FB9"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27A51C47"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043AA85D"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730AACAE"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5E514EED"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704DC851"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709E4DBA"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7B8F86B8"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4C303642"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4E3E284E"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0418CAEA"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462D2DAD"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3F7D615B" w14:textId="77777777" w:rsidTr="00C976B9">
        <w:trPr>
          <w:trHeight w:val="253"/>
        </w:trPr>
        <w:tc>
          <w:tcPr>
            <w:tcW w:w="333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19D05BD"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13. Business Rules:</w:t>
            </w:r>
          </w:p>
        </w:tc>
        <w:tc>
          <w:tcPr>
            <w:tcW w:w="7454"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3FF1EF7D"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 xml:space="preserve">1. All mandatory fields </w:t>
            </w:r>
            <w:proofErr w:type="gramStart"/>
            <w:r w:rsidRPr="00E85D99">
              <w:rPr>
                <w:rFonts w:ascii="Aptos Narrow" w:eastAsia="Times New Roman" w:hAnsi="Aptos Narrow" w:cs="Times New Roman"/>
                <w:color w:val="000000"/>
                <w:lang w:eastAsia="en-IN"/>
              </w:rPr>
              <w:t>must be filled out</w:t>
            </w:r>
            <w:proofErr w:type="gramEnd"/>
            <w:r w:rsidRPr="00E85D99">
              <w:rPr>
                <w:rFonts w:ascii="Aptos Narrow" w:eastAsia="Times New Roman" w:hAnsi="Aptos Narrow" w:cs="Times New Roman"/>
                <w:color w:val="000000"/>
                <w:lang w:eastAsia="en-IN"/>
              </w:rPr>
              <w:t xml:space="preserve"> correctly.</w:t>
            </w:r>
            <w:r w:rsidRPr="00E85D99">
              <w:rPr>
                <w:rFonts w:ascii="Aptos Narrow" w:eastAsia="Times New Roman" w:hAnsi="Aptos Narrow" w:cs="Times New Roman"/>
                <w:color w:val="000000"/>
                <w:lang w:eastAsia="en-IN"/>
              </w:rPr>
              <w:br/>
              <w:t>2. Submissions must comply with legal and regulatory requirements.</w:t>
            </w:r>
          </w:p>
        </w:tc>
      </w:tr>
      <w:tr w:rsidR="00E85D99" w:rsidRPr="00E85D99" w14:paraId="4A657232"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480CBCD2"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2BB4992F"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31912849"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30DAC500"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53C46CDC"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2C02C031" w14:textId="77777777" w:rsidTr="00C976B9">
        <w:trPr>
          <w:trHeight w:val="463"/>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28C355BB"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68BCBF46"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1B2C86F8" w14:textId="77777777" w:rsidTr="00C976B9">
        <w:trPr>
          <w:trHeight w:val="253"/>
        </w:trPr>
        <w:tc>
          <w:tcPr>
            <w:tcW w:w="333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093D087"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14. Miscellaneous Information:</w:t>
            </w:r>
          </w:p>
        </w:tc>
        <w:tc>
          <w:tcPr>
            <w:tcW w:w="7454"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41B36B6A"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 xml:space="preserve">1. Applications </w:t>
            </w:r>
            <w:proofErr w:type="gramStart"/>
            <w:r w:rsidRPr="00E85D99">
              <w:rPr>
                <w:rFonts w:ascii="Aptos Narrow" w:eastAsia="Times New Roman" w:hAnsi="Aptos Narrow" w:cs="Times New Roman"/>
                <w:color w:val="000000"/>
                <w:lang w:eastAsia="en-IN"/>
              </w:rPr>
              <w:t>may be reviewed</w:t>
            </w:r>
            <w:proofErr w:type="gramEnd"/>
            <w:r w:rsidRPr="00E85D99">
              <w:rPr>
                <w:rFonts w:ascii="Aptos Narrow" w:eastAsia="Times New Roman" w:hAnsi="Aptos Narrow" w:cs="Times New Roman"/>
                <w:color w:val="000000"/>
                <w:lang w:eastAsia="en-IN"/>
              </w:rPr>
              <w:t xml:space="preserve"> for further verification based on business policies.</w:t>
            </w:r>
          </w:p>
        </w:tc>
      </w:tr>
      <w:tr w:rsidR="00E85D99" w:rsidRPr="00E85D99" w14:paraId="54C4DE75"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1642A5A6"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15D984B5"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31B5569C"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1F970C04"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00B4C34F"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676B5909" w14:textId="77777777" w:rsidTr="00C976B9">
        <w:trPr>
          <w:trHeight w:val="408"/>
        </w:trPr>
        <w:tc>
          <w:tcPr>
            <w:tcW w:w="3336" w:type="dxa"/>
            <w:vMerge/>
            <w:tcBorders>
              <w:top w:val="single" w:sz="8" w:space="0" w:color="auto"/>
              <w:left w:val="single" w:sz="8" w:space="0" w:color="auto"/>
              <w:bottom w:val="single" w:sz="8" w:space="0" w:color="000000"/>
              <w:right w:val="single" w:sz="8" w:space="0" w:color="000000"/>
            </w:tcBorders>
            <w:vAlign w:val="center"/>
            <w:hideMark/>
          </w:tcPr>
          <w:p w14:paraId="14C87F42"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54" w:type="dxa"/>
            <w:vMerge/>
            <w:tcBorders>
              <w:top w:val="single" w:sz="8" w:space="0" w:color="auto"/>
              <w:left w:val="single" w:sz="8" w:space="0" w:color="auto"/>
              <w:bottom w:val="single" w:sz="8" w:space="0" w:color="000000"/>
              <w:right w:val="single" w:sz="8" w:space="0" w:color="000000"/>
            </w:tcBorders>
            <w:vAlign w:val="center"/>
            <w:hideMark/>
          </w:tcPr>
          <w:p w14:paraId="6AC6CB1F"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bl>
    <w:p w14:paraId="7D09A108" w14:textId="36659ECB" w:rsidR="00E85D99" w:rsidRDefault="00E85D99" w:rsidP="005A241D">
      <w:pPr>
        <w:rPr>
          <w:rFonts w:cstheme="minorHAnsi"/>
          <w:sz w:val="24"/>
          <w:szCs w:val="24"/>
          <w:lang w:val="en-US"/>
        </w:rPr>
      </w:pPr>
    </w:p>
    <w:tbl>
      <w:tblPr>
        <w:tblW w:w="10610" w:type="dxa"/>
        <w:tblLook w:val="04A0" w:firstRow="1" w:lastRow="0" w:firstColumn="1" w:lastColumn="0" w:noHBand="0" w:noVBand="1"/>
      </w:tblPr>
      <w:tblGrid>
        <w:gridCol w:w="3120"/>
        <w:gridCol w:w="7490"/>
      </w:tblGrid>
      <w:tr w:rsidR="00E85D99" w:rsidRPr="00E85D99" w14:paraId="21DB14F1" w14:textId="77777777" w:rsidTr="00C976B9">
        <w:trPr>
          <w:trHeight w:val="290"/>
        </w:trPr>
        <w:tc>
          <w:tcPr>
            <w:tcW w:w="1061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1ACC11FF"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4.Document Upload</w:t>
            </w:r>
          </w:p>
        </w:tc>
      </w:tr>
      <w:tr w:rsidR="00E85D99" w:rsidRPr="00E85D99" w14:paraId="32C5414A"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CBF28F4"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 xml:space="preserve">2.Use Case Description </w:t>
            </w:r>
          </w:p>
        </w:tc>
        <w:tc>
          <w:tcPr>
            <w:tcW w:w="7490" w:type="dxa"/>
            <w:vMerge w:val="restart"/>
            <w:tcBorders>
              <w:top w:val="single" w:sz="8" w:space="0" w:color="auto"/>
              <w:left w:val="nil"/>
              <w:bottom w:val="single" w:sz="8" w:space="0" w:color="000000"/>
              <w:right w:val="single" w:sz="8" w:space="0" w:color="000000"/>
            </w:tcBorders>
            <w:shd w:val="clear" w:color="auto" w:fill="auto"/>
            <w:vAlign w:val="center"/>
            <w:hideMark/>
          </w:tcPr>
          <w:p w14:paraId="7C931CD0"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A process where a customer uploads necessary documents (e.g., identity proof, address proof, application form) into an online system for verification or processing.</w:t>
            </w:r>
          </w:p>
        </w:tc>
      </w:tr>
      <w:tr w:rsidR="00E85D99" w:rsidRPr="00E85D99" w14:paraId="17FD7F7E"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46672BF"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nil"/>
              <w:bottom w:val="single" w:sz="8" w:space="0" w:color="000000"/>
              <w:right w:val="single" w:sz="8" w:space="0" w:color="000000"/>
            </w:tcBorders>
            <w:vAlign w:val="center"/>
            <w:hideMark/>
          </w:tcPr>
          <w:p w14:paraId="794CF26F"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3B9758D9"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310BF4A"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nil"/>
              <w:bottom w:val="single" w:sz="8" w:space="0" w:color="000000"/>
              <w:right w:val="single" w:sz="8" w:space="0" w:color="000000"/>
            </w:tcBorders>
            <w:vAlign w:val="center"/>
            <w:hideMark/>
          </w:tcPr>
          <w:p w14:paraId="648774C3"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3C321976"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83847E9"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nil"/>
              <w:bottom w:val="single" w:sz="8" w:space="0" w:color="000000"/>
              <w:right w:val="single" w:sz="8" w:space="0" w:color="000000"/>
            </w:tcBorders>
            <w:vAlign w:val="center"/>
            <w:hideMark/>
          </w:tcPr>
          <w:p w14:paraId="622B8FA2"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276105AC" w14:textId="77777777" w:rsidTr="00C976B9">
        <w:trPr>
          <w:trHeight w:val="280"/>
        </w:trPr>
        <w:tc>
          <w:tcPr>
            <w:tcW w:w="3120" w:type="dxa"/>
            <w:vMerge w:val="restart"/>
            <w:tcBorders>
              <w:top w:val="single" w:sz="8" w:space="0" w:color="auto"/>
              <w:left w:val="single" w:sz="8" w:space="0" w:color="auto"/>
              <w:bottom w:val="single" w:sz="8" w:space="0" w:color="000000"/>
              <w:right w:val="nil"/>
            </w:tcBorders>
            <w:shd w:val="clear" w:color="auto" w:fill="auto"/>
            <w:vAlign w:val="center"/>
            <w:hideMark/>
          </w:tcPr>
          <w:p w14:paraId="69079503"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3. Actors:</w:t>
            </w:r>
          </w:p>
        </w:tc>
        <w:tc>
          <w:tcPr>
            <w:tcW w:w="749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62EC896D"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 xml:space="preserve">1Primary Actors: </w:t>
            </w:r>
            <w:r w:rsidRPr="00E85D99">
              <w:rPr>
                <w:rFonts w:ascii="Aptos Narrow" w:eastAsia="Times New Roman" w:hAnsi="Aptos Narrow" w:cs="Times New Roman"/>
                <w:color w:val="000000"/>
                <w:lang w:eastAsia="en-IN"/>
              </w:rPr>
              <w:t>Customer, System, Document Management System</w:t>
            </w:r>
            <w:r w:rsidRPr="00E85D99">
              <w:rPr>
                <w:rFonts w:ascii="Aptos Narrow" w:eastAsia="Times New Roman" w:hAnsi="Aptos Narrow" w:cs="Times New Roman"/>
                <w:b/>
                <w:bCs/>
                <w:color w:val="000000"/>
                <w:lang w:eastAsia="en-IN"/>
              </w:rPr>
              <w:br/>
              <w:t xml:space="preserve">Secondary Actors: </w:t>
            </w:r>
            <w:r w:rsidRPr="00E85D99">
              <w:rPr>
                <w:rFonts w:ascii="Aptos Narrow" w:eastAsia="Times New Roman" w:hAnsi="Aptos Narrow" w:cs="Times New Roman"/>
                <w:color w:val="000000"/>
                <w:lang w:eastAsia="en-IN"/>
              </w:rPr>
              <w:t>Support Staff, Admin</w:t>
            </w:r>
          </w:p>
        </w:tc>
      </w:tr>
      <w:tr w:rsidR="00E85D99" w:rsidRPr="00E85D99" w14:paraId="08E9906D"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5023609D"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783E4BA9"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7A475E7C"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03566D29"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25A65CEB"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06AE6A86"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1F00C751"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7BEB2319"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04E93720"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C3954A5"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4. Basic Flow:</w:t>
            </w:r>
          </w:p>
        </w:tc>
        <w:tc>
          <w:tcPr>
            <w:tcW w:w="749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6E712018"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Customer logs into the application system.</w:t>
            </w:r>
            <w:r w:rsidRPr="00E85D99">
              <w:rPr>
                <w:rFonts w:ascii="Aptos Narrow" w:eastAsia="Times New Roman" w:hAnsi="Aptos Narrow" w:cs="Times New Roman"/>
                <w:color w:val="000000"/>
                <w:lang w:eastAsia="en-IN"/>
              </w:rPr>
              <w:br/>
              <w:t>2. Customer navigates to the document upload section.</w:t>
            </w:r>
            <w:r w:rsidRPr="00E85D99">
              <w:rPr>
                <w:rFonts w:ascii="Aptos Narrow" w:eastAsia="Times New Roman" w:hAnsi="Aptos Narrow" w:cs="Times New Roman"/>
                <w:color w:val="000000"/>
                <w:lang w:eastAsia="en-IN"/>
              </w:rPr>
              <w:br/>
              <w:t>3. Customer selects the required document(s) to upload.</w:t>
            </w:r>
            <w:r w:rsidRPr="00E85D99">
              <w:rPr>
                <w:rFonts w:ascii="Aptos Narrow" w:eastAsia="Times New Roman" w:hAnsi="Aptos Narrow" w:cs="Times New Roman"/>
                <w:color w:val="000000"/>
                <w:lang w:eastAsia="en-IN"/>
              </w:rPr>
              <w:br/>
              <w:t>4. Customer clicks the "Upload" button.</w:t>
            </w:r>
            <w:r w:rsidRPr="00E85D99">
              <w:rPr>
                <w:rFonts w:ascii="Aptos Narrow" w:eastAsia="Times New Roman" w:hAnsi="Aptos Narrow" w:cs="Times New Roman"/>
                <w:color w:val="000000"/>
                <w:lang w:eastAsia="en-IN"/>
              </w:rPr>
              <w:br/>
              <w:t>5. The system verifies the document format and size.</w:t>
            </w:r>
            <w:r w:rsidRPr="00E85D99">
              <w:rPr>
                <w:rFonts w:ascii="Aptos Narrow" w:eastAsia="Times New Roman" w:hAnsi="Aptos Narrow" w:cs="Times New Roman"/>
                <w:color w:val="000000"/>
                <w:lang w:eastAsia="en-IN"/>
              </w:rPr>
              <w:br/>
              <w:t>6. The system uploads the document.</w:t>
            </w:r>
            <w:r w:rsidRPr="00E85D99">
              <w:rPr>
                <w:rFonts w:ascii="Aptos Narrow" w:eastAsia="Times New Roman" w:hAnsi="Aptos Narrow" w:cs="Times New Roman"/>
                <w:color w:val="000000"/>
                <w:lang w:eastAsia="en-IN"/>
              </w:rPr>
              <w:br/>
              <w:t>7. System sends a success notification to the customer.</w:t>
            </w:r>
            <w:r w:rsidRPr="00E85D99">
              <w:rPr>
                <w:rFonts w:ascii="Aptos Narrow" w:eastAsia="Times New Roman" w:hAnsi="Aptos Narrow" w:cs="Times New Roman"/>
                <w:color w:val="000000"/>
                <w:lang w:eastAsia="en-IN"/>
              </w:rPr>
              <w:br/>
              <w:t>8. Document is saved and accessible for further processing.</w:t>
            </w:r>
          </w:p>
        </w:tc>
      </w:tr>
      <w:tr w:rsidR="00E85D99" w:rsidRPr="00E85D99" w14:paraId="3CD69D3D"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1F48A97"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1D756CAB"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45A92ED"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05AF1B9"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0BF80167"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B533693"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1C36503"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200718E8"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6D233CD7" w14:textId="77777777" w:rsidTr="00C976B9">
        <w:trPr>
          <w:trHeight w:val="209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2618B61"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032CEA40"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95FF87D" w14:textId="77777777" w:rsidTr="00C976B9">
        <w:trPr>
          <w:trHeight w:val="493"/>
        </w:trPr>
        <w:tc>
          <w:tcPr>
            <w:tcW w:w="3120" w:type="dxa"/>
            <w:vMerge w:val="restart"/>
            <w:tcBorders>
              <w:top w:val="single" w:sz="8" w:space="0" w:color="auto"/>
              <w:left w:val="single" w:sz="8" w:space="0" w:color="auto"/>
              <w:bottom w:val="nil"/>
              <w:right w:val="single" w:sz="8" w:space="0" w:color="000000"/>
            </w:tcBorders>
            <w:shd w:val="clear" w:color="auto" w:fill="auto"/>
            <w:vAlign w:val="center"/>
            <w:hideMark/>
          </w:tcPr>
          <w:p w14:paraId="7BE1E8A9" w14:textId="77777777" w:rsidR="00E85D99" w:rsidRPr="00E85D99" w:rsidRDefault="00E85D99" w:rsidP="00E85D99">
            <w:pPr>
              <w:spacing w:after="24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5. Alternate Flow:</w:t>
            </w:r>
          </w:p>
        </w:tc>
        <w:tc>
          <w:tcPr>
            <w:tcW w:w="7490" w:type="dxa"/>
            <w:vMerge w:val="restart"/>
            <w:tcBorders>
              <w:top w:val="single" w:sz="8" w:space="0" w:color="auto"/>
              <w:left w:val="single" w:sz="8" w:space="0" w:color="auto"/>
              <w:bottom w:val="nil"/>
              <w:right w:val="single" w:sz="8" w:space="0" w:color="000000"/>
            </w:tcBorders>
            <w:shd w:val="clear" w:color="auto" w:fill="auto"/>
            <w:hideMark/>
          </w:tcPr>
          <w:p w14:paraId="24A7832C"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Customer attempts to upload a file in an unsupported format (e.g., DOCX instead of PDF).</w:t>
            </w:r>
            <w:r w:rsidRPr="00E85D99">
              <w:rPr>
                <w:rFonts w:ascii="Aptos Narrow" w:eastAsia="Times New Roman" w:hAnsi="Aptos Narrow" w:cs="Times New Roman"/>
                <w:color w:val="000000"/>
                <w:lang w:eastAsia="en-IN"/>
              </w:rPr>
              <w:br/>
              <w:t>2. The system prompts the customer to upload a valid file format.</w:t>
            </w:r>
            <w:r w:rsidRPr="00E85D99">
              <w:rPr>
                <w:rFonts w:ascii="Aptos Narrow" w:eastAsia="Times New Roman" w:hAnsi="Aptos Narrow" w:cs="Times New Roman"/>
                <w:color w:val="000000"/>
                <w:lang w:eastAsia="en-IN"/>
              </w:rPr>
              <w:br/>
              <w:t>3. Customer uploads the corrected file format.</w:t>
            </w:r>
          </w:p>
        </w:tc>
      </w:tr>
      <w:tr w:rsidR="00E85D99" w:rsidRPr="00E85D99" w14:paraId="26DEF386"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01CCB485"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nil"/>
              <w:right w:val="single" w:sz="8" w:space="0" w:color="000000"/>
            </w:tcBorders>
            <w:vAlign w:val="center"/>
            <w:hideMark/>
          </w:tcPr>
          <w:p w14:paraId="25361561"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5C3AF9E"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52311885"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nil"/>
              <w:right w:val="single" w:sz="8" w:space="0" w:color="000000"/>
            </w:tcBorders>
            <w:vAlign w:val="center"/>
            <w:hideMark/>
          </w:tcPr>
          <w:p w14:paraId="4086930A"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B070857"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3F34F0BA"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nil"/>
              <w:right w:val="single" w:sz="8" w:space="0" w:color="000000"/>
            </w:tcBorders>
            <w:vAlign w:val="center"/>
            <w:hideMark/>
          </w:tcPr>
          <w:p w14:paraId="6D03EF7A"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439AB32"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67D7D688"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nil"/>
              <w:right w:val="single" w:sz="8" w:space="0" w:color="000000"/>
            </w:tcBorders>
            <w:vAlign w:val="center"/>
            <w:hideMark/>
          </w:tcPr>
          <w:p w14:paraId="5E4E12F2"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E25B3B3"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6369A2D6"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nil"/>
              <w:right w:val="single" w:sz="8" w:space="0" w:color="000000"/>
            </w:tcBorders>
            <w:vAlign w:val="center"/>
            <w:hideMark/>
          </w:tcPr>
          <w:p w14:paraId="6698C761"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6EC0C132" w14:textId="77777777" w:rsidTr="00C976B9">
        <w:trPr>
          <w:trHeight w:val="493"/>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76B9D3D" w14:textId="77777777" w:rsidR="00E85D99" w:rsidRPr="00E85D99" w:rsidRDefault="00E85D99" w:rsidP="00E85D99">
            <w:pPr>
              <w:spacing w:after="24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6. Exceptional Flows:</w:t>
            </w:r>
          </w:p>
        </w:tc>
        <w:tc>
          <w:tcPr>
            <w:tcW w:w="749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567C0460"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File upload fails due to network issues.</w:t>
            </w:r>
            <w:r w:rsidRPr="00E85D99">
              <w:rPr>
                <w:rFonts w:ascii="Aptos Narrow" w:eastAsia="Times New Roman" w:hAnsi="Aptos Narrow" w:cs="Times New Roman"/>
                <w:color w:val="000000"/>
                <w:lang w:eastAsia="en-IN"/>
              </w:rPr>
              <w:br/>
              <w:t xml:space="preserve">2. Customer </w:t>
            </w:r>
            <w:proofErr w:type="gramStart"/>
            <w:r w:rsidRPr="00E85D99">
              <w:rPr>
                <w:rFonts w:ascii="Aptos Narrow" w:eastAsia="Times New Roman" w:hAnsi="Aptos Narrow" w:cs="Times New Roman"/>
                <w:color w:val="000000"/>
                <w:lang w:eastAsia="en-IN"/>
              </w:rPr>
              <w:t>is notified about the failure and advised to retry the upload</w:t>
            </w:r>
            <w:proofErr w:type="gramEnd"/>
            <w:r w:rsidRPr="00E85D99">
              <w:rPr>
                <w:rFonts w:ascii="Aptos Narrow" w:eastAsia="Times New Roman" w:hAnsi="Aptos Narrow" w:cs="Times New Roman"/>
                <w:color w:val="000000"/>
                <w:lang w:eastAsia="en-IN"/>
              </w:rPr>
              <w:t>.</w:t>
            </w:r>
            <w:r w:rsidRPr="00E85D99">
              <w:rPr>
                <w:rFonts w:ascii="Aptos Narrow" w:eastAsia="Times New Roman" w:hAnsi="Aptos Narrow" w:cs="Times New Roman"/>
                <w:color w:val="000000"/>
                <w:lang w:eastAsia="en-IN"/>
              </w:rPr>
              <w:br/>
              <w:t>3. System handles retries and logs the error for further investigation.</w:t>
            </w:r>
          </w:p>
        </w:tc>
      </w:tr>
      <w:tr w:rsidR="00E85D99" w:rsidRPr="00E85D99" w14:paraId="1A6F539A"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3C091B3"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3DA267A7"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5AF1B0B"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BE6FDEF"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27A87C23"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6D56189F"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9AD1DAF"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71588E40"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C64F043"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AFB70D8"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3B24C34B"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11EE27EA"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761EFEB"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233DB8FB"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DE7ECF4"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87DEE5B"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122E1BA9"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6D681F68" w14:textId="77777777" w:rsidTr="00C976B9">
        <w:trPr>
          <w:trHeight w:val="493"/>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1579F5DB" w14:textId="77777777" w:rsidR="00E85D99" w:rsidRPr="00E85D99" w:rsidRDefault="00E85D99" w:rsidP="00E85D99">
            <w:pPr>
              <w:spacing w:after="24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7. Pre-Conditions:</w:t>
            </w:r>
            <w:r w:rsidRPr="00E85D99">
              <w:rPr>
                <w:rFonts w:ascii="Aptos Narrow" w:eastAsia="Times New Roman" w:hAnsi="Aptos Narrow" w:cs="Times New Roman"/>
                <w:b/>
                <w:bCs/>
                <w:color w:val="000000"/>
                <w:lang w:eastAsia="en-IN"/>
              </w:rPr>
              <w:br/>
            </w:r>
          </w:p>
        </w:tc>
        <w:tc>
          <w:tcPr>
            <w:tcW w:w="749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02D9824B"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Customer has valid access credentials and has logged into the system.</w:t>
            </w:r>
            <w:r w:rsidRPr="00E85D99">
              <w:rPr>
                <w:rFonts w:ascii="Aptos Narrow" w:eastAsia="Times New Roman" w:hAnsi="Aptos Narrow" w:cs="Times New Roman"/>
                <w:color w:val="000000"/>
                <w:lang w:eastAsia="en-IN"/>
              </w:rPr>
              <w:br/>
              <w:t>2. Customer has the required documents in the correct format.</w:t>
            </w:r>
            <w:r w:rsidRPr="00E85D99">
              <w:rPr>
                <w:rFonts w:ascii="Aptos Narrow" w:eastAsia="Times New Roman" w:hAnsi="Aptos Narrow" w:cs="Times New Roman"/>
                <w:color w:val="000000"/>
                <w:lang w:eastAsia="en-IN"/>
              </w:rPr>
              <w:br/>
              <w:t>3. Customer has stable internet access for uploading.</w:t>
            </w:r>
          </w:p>
        </w:tc>
      </w:tr>
      <w:tr w:rsidR="00E85D99" w:rsidRPr="00E85D99" w14:paraId="4E80C2E4" w14:textId="77777777" w:rsidTr="00C976B9">
        <w:trPr>
          <w:trHeight w:val="112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E89C069"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15A74EA5"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5777345" w14:textId="77777777" w:rsidTr="00C976B9">
        <w:trPr>
          <w:trHeight w:val="1340"/>
        </w:trPr>
        <w:tc>
          <w:tcPr>
            <w:tcW w:w="31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CC19273"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8. Post-Conditions:</w:t>
            </w:r>
          </w:p>
        </w:tc>
        <w:tc>
          <w:tcPr>
            <w:tcW w:w="7490" w:type="dxa"/>
            <w:tcBorders>
              <w:top w:val="single" w:sz="8" w:space="0" w:color="auto"/>
              <w:left w:val="nil"/>
              <w:bottom w:val="single" w:sz="8" w:space="0" w:color="auto"/>
              <w:right w:val="single" w:sz="8" w:space="0" w:color="000000"/>
            </w:tcBorders>
            <w:shd w:val="clear" w:color="auto" w:fill="auto"/>
            <w:hideMark/>
          </w:tcPr>
          <w:p w14:paraId="691C15A6"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 xml:space="preserve">1. The uploaded document </w:t>
            </w:r>
            <w:proofErr w:type="gramStart"/>
            <w:r w:rsidRPr="00E85D99">
              <w:rPr>
                <w:rFonts w:ascii="Aptos Narrow" w:eastAsia="Times New Roman" w:hAnsi="Aptos Narrow" w:cs="Times New Roman"/>
                <w:color w:val="000000"/>
                <w:lang w:eastAsia="en-IN"/>
              </w:rPr>
              <w:t>is saved</w:t>
            </w:r>
            <w:proofErr w:type="gramEnd"/>
            <w:r w:rsidRPr="00E85D99">
              <w:rPr>
                <w:rFonts w:ascii="Aptos Narrow" w:eastAsia="Times New Roman" w:hAnsi="Aptos Narrow" w:cs="Times New Roman"/>
                <w:color w:val="000000"/>
                <w:lang w:eastAsia="en-IN"/>
              </w:rPr>
              <w:t xml:space="preserve"> in the document management system.</w:t>
            </w:r>
            <w:r w:rsidRPr="00E85D99">
              <w:rPr>
                <w:rFonts w:ascii="Aptos Narrow" w:eastAsia="Times New Roman" w:hAnsi="Aptos Narrow" w:cs="Times New Roman"/>
                <w:color w:val="000000"/>
                <w:lang w:eastAsia="en-IN"/>
              </w:rPr>
              <w:br/>
              <w:t>2. The system provides a confirmation of successful upload to the customer.</w:t>
            </w:r>
            <w:r w:rsidRPr="00E85D99">
              <w:rPr>
                <w:rFonts w:ascii="Aptos Narrow" w:eastAsia="Times New Roman" w:hAnsi="Aptos Narrow" w:cs="Times New Roman"/>
                <w:color w:val="000000"/>
                <w:lang w:eastAsia="en-IN"/>
              </w:rPr>
              <w:br/>
              <w:t>3. Document is available for review or verification by the relevant staff.</w:t>
            </w:r>
          </w:p>
        </w:tc>
      </w:tr>
      <w:tr w:rsidR="00E85D99" w:rsidRPr="00E85D99" w14:paraId="6232CC9D" w14:textId="77777777" w:rsidTr="00C976B9">
        <w:trPr>
          <w:trHeight w:val="1120"/>
        </w:trPr>
        <w:tc>
          <w:tcPr>
            <w:tcW w:w="31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28E0279"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9. Assumptions:</w:t>
            </w:r>
          </w:p>
        </w:tc>
        <w:tc>
          <w:tcPr>
            <w:tcW w:w="7490" w:type="dxa"/>
            <w:tcBorders>
              <w:top w:val="single" w:sz="8" w:space="0" w:color="auto"/>
              <w:left w:val="nil"/>
              <w:bottom w:val="single" w:sz="8" w:space="0" w:color="auto"/>
              <w:right w:val="single" w:sz="8" w:space="0" w:color="000000"/>
            </w:tcBorders>
            <w:shd w:val="clear" w:color="auto" w:fill="auto"/>
            <w:hideMark/>
          </w:tcPr>
          <w:p w14:paraId="1D019EB8"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The customer has the required documents available in a digital format.</w:t>
            </w:r>
            <w:r w:rsidRPr="00E85D99">
              <w:rPr>
                <w:rFonts w:ascii="Aptos Narrow" w:eastAsia="Times New Roman" w:hAnsi="Aptos Narrow" w:cs="Times New Roman"/>
                <w:color w:val="000000"/>
                <w:lang w:eastAsia="en-IN"/>
              </w:rPr>
              <w:br/>
              <w:t>2. The customer understands the format and size requirements for uploads.</w:t>
            </w:r>
          </w:p>
        </w:tc>
      </w:tr>
      <w:tr w:rsidR="00E85D99" w:rsidRPr="00E85D99" w14:paraId="034CAD08"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1E096B9"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10. Constraints:</w:t>
            </w:r>
          </w:p>
        </w:tc>
        <w:tc>
          <w:tcPr>
            <w:tcW w:w="749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3003226E"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File size must not exceed the specified limit (e.g., 10MB).</w:t>
            </w:r>
            <w:r w:rsidRPr="00E85D99">
              <w:rPr>
                <w:rFonts w:ascii="Aptos Narrow" w:eastAsia="Times New Roman" w:hAnsi="Aptos Narrow" w:cs="Times New Roman"/>
                <w:color w:val="000000"/>
                <w:lang w:eastAsia="en-IN"/>
              </w:rPr>
              <w:br/>
              <w:t>2. Only specific file types (e.g., PDF, JPG) are accepted.</w:t>
            </w:r>
          </w:p>
        </w:tc>
      </w:tr>
      <w:tr w:rsidR="00E85D99" w:rsidRPr="00E85D99" w14:paraId="57F4521B"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F96C1EE"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459A9FE1"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292C2BCD"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2FEA7B4"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0E7492B0"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A9EC59A"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E99245A"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11. Dependencies:</w:t>
            </w:r>
          </w:p>
        </w:tc>
        <w:tc>
          <w:tcPr>
            <w:tcW w:w="749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7414521B"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Document management system must be operational and able to handle file uploads.</w:t>
            </w:r>
            <w:r w:rsidRPr="00E85D99">
              <w:rPr>
                <w:rFonts w:ascii="Aptos Narrow" w:eastAsia="Times New Roman" w:hAnsi="Aptos Narrow" w:cs="Times New Roman"/>
                <w:color w:val="000000"/>
                <w:lang w:eastAsia="en-IN"/>
              </w:rPr>
              <w:br/>
              <w:t>2. Customer must have internet connectivity to upload the file.</w:t>
            </w:r>
          </w:p>
        </w:tc>
      </w:tr>
      <w:tr w:rsidR="00E85D99" w:rsidRPr="00E85D99" w14:paraId="18AA2541"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80F7F15"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158B362D"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C06FCB6" w14:textId="77777777" w:rsidTr="00C976B9">
        <w:trPr>
          <w:trHeight w:val="69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263FE56"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61210D45"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1F17B007"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319BA7E"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12. Inputs and Outputs:</w:t>
            </w:r>
          </w:p>
        </w:tc>
        <w:tc>
          <w:tcPr>
            <w:tcW w:w="749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4D144E96"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 xml:space="preserve">Inputs: </w:t>
            </w:r>
            <w:r w:rsidRPr="00E85D99">
              <w:rPr>
                <w:rFonts w:ascii="Aptos Narrow" w:eastAsia="Times New Roman" w:hAnsi="Aptos Narrow" w:cs="Times New Roman"/>
                <w:color w:val="000000"/>
                <w:lang w:eastAsia="en-IN"/>
              </w:rPr>
              <w:t>Files (documents) selected by the customer for upload, customer’s identity and login details.</w:t>
            </w:r>
            <w:r w:rsidRPr="00E85D99">
              <w:rPr>
                <w:rFonts w:ascii="Aptos Narrow" w:eastAsia="Times New Roman" w:hAnsi="Aptos Narrow" w:cs="Times New Roman"/>
                <w:b/>
                <w:bCs/>
                <w:color w:val="000000"/>
                <w:lang w:eastAsia="en-IN"/>
              </w:rPr>
              <w:br/>
              <w:t xml:space="preserve">Outputs: </w:t>
            </w:r>
            <w:r w:rsidRPr="00E85D99">
              <w:rPr>
                <w:rFonts w:ascii="Aptos Narrow" w:eastAsia="Times New Roman" w:hAnsi="Aptos Narrow" w:cs="Times New Roman"/>
                <w:color w:val="000000"/>
                <w:lang w:eastAsia="en-IN"/>
              </w:rPr>
              <w:t>Successful upload confirmation, error messages (if applicable), saved file in the system.</w:t>
            </w:r>
          </w:p>
        </w:tc>
      </w:tr>
      <w:tr w:rsidR="00E85D99" w:rsidRPr="00E85D99" w14:paraId="496CC6BF"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AC8C6B8"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337C7A4E"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37261690"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D116101"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4EC3587A"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0BD7BCAC"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B3C6EC6"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68728150"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3335DEFD"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E6DC775"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0489BD75"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6826BC47"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4B84D34"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1D768DB3"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7A0D4866"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111EF19"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180E5CDD"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70BD4533"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A9F6125"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13. Business Rules:</w:t>
            </w:r>
          </w:p>
        </w:tc>
        <w:tc>
          <w:tcPr>
            <w:tcW w:w="749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7F5EBE73"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Documents must comply with security protocols (e.g., encryption during upload).</w:t>
            </w:r>
            <w:r w:rsidRPr="00E85D99">
              <w:rPr>
                <w:rFonts w:ascii="Aptos Narrow" w:eastAsia="Times New Roman" w:hAnsi="Aptos Narrow" w:cs="Times New Roman"/>
                <w:color w:val="000000"/>
                <w:lang w:eastAsia="en-IN"/>
              </w:rPr>
              <w:br/>
              <w:t>2. The uploaded documents should be accessible to authorized personnel for verification.</w:t>
            </w:r>
            <w:r w:rsidRPr="00E85D99">
              <w:rPr>
                <w:rFonts w:ascii="Aptos Narrow" w:eastAsia="Times New Roman" w:hAnsi="Aptos Narrow" w:cs="Times New Roman"/>
                <w:color w:val="000000"/>
                <w:lang w:eastAsia="en-IN"/>
              </w:rPr>
              <w:br/>
              <w:t>3. Uploaded files should be stored in a compliant, secure manner.</w:t>
            </w:r>
          </w:p>
        </w:tc>
      </w:tr>
      <w:tr w:rsidR="00E85D99" w:rsidRPr="00E85D99" w14:paraId="75ADC9DF"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814A672"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3B423310"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33DED75"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72660C8"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065B9A5F"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571353A4" w14:textId="77777777" w:rsidTr="00C976B9">
        <w:trPr>
          <w:trHeight w:val="75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9CB44CB"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061B0ECC"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50240009"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B7CA8E0"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14. Miscellaneous Information:</w:t>
            </w:r>
          </w:p>
        </w:tc>
        <w:tc>
          <w:tcPr>
            <w:tcW w:w="749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18675B3D"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Document uploads are timestamped for tracking purposes.</w:t>
            </w:r>
            <w:r w:rsidRPr="00E85D99">
              <w:rPr>
                <w:rFonts w:ascii="Aptos Narrow" w:eastAsia="Times New Roman" w:hAnsi="Aptos Narrow" w:cs="Times New Roman"/>
                <w:color w:val="000000"/>
                <w:lang w:eastAsia="en-IN"/>
              </w:rPr>
              <w:br/>
              <w:t>2. The system may send a reminder if the customer fails to upload required documents within a specified time frame.</w:t>
            </w:r>
          </w:p>
        </w:tc>
      </w:tr>
      <w:tr w:rsidR="00E85D99" w:rsidRPr="00E85D99" w14:paraId="0D774986"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022410C"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0D2632CB"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5DE27286"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44C60DD"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712CC730"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AE77F6E"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35062B5"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4DE7A666"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bl>
    <w:p w14:paraId="738993FB" w14:textId="2E1079C7" w:rsidR="00E85D99" w:rsidRDefault="00E85D99" w:rsidP="005A241D">
      <w:pPr>
        <w:rPr>
          <w:rFonts w:cstheme="minorHAnsi"/>
          <w:sz w:val="24"/>
          <w:szCs w:val="24"/>
          <w:lang w:val="en-US"/>
        </w:rPr>
      </w:pPr>
    </w:p>
    <w:tbl>
      <w:tblPr>
        <w:tblW w:w="10610" w:type="dxa"/>
        <w:tblLook w:val="04A0" w:firstRow="1" w:lastRow="0" w:firstColumn="1" w:lastColumn="0" w:noHBand="0" w:noVBand="1"/>
      </w:tblPr>
      <w:tblGrid>
        <w:gridCol w:w="3120"/>
        <w:gridCol w:w="7490"/>
      </w:tblGrid>
      <w:tr w:rsidR="00E85D99" w:rsidRPr="00E85D99" w14:paraId="0151D4C2" w14:textId="77777777" w:rsidTr="00C976B9">
        <w:trPr>
          <w:trHeight w:val="290"/>
        </w:trPr>
        <w:tc>
          <w:tcPr>
            <w:tcW w:w="1061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F086D30"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5.Document Verification</w:t>
            </w:r>
          </w:p>
        </w:tc>
      </w:tr>
      <w:tr w:rsidR="00E85D99" w:rsidRPr="00E85D99" w14:paraId="120D7B6D"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B5BD5F1"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 xml:space="preserve">2.Use Case Description </w:t>
            </w:r>
          </w:p>
        </w:tc>
        <w:tc>
          <w:tcPr>
            <w:tcW w:w="7490" w:type="dxa"/>
            <w:vMerge w:val="restart"/>
            <w:tcBorders>
              <w:top w:val="single" w:sz="8" w:space="0" w:color="auto"/>
              <w:left w:val="nil"/>
              <w:bottom w:val="single" w:sz="8" w:space="0" w:color="000000"/>
              <w:right w:val="single" w:sz="8" w:space="0" w:color="000000"/>
            </w:tcBorders>
            <w:shd w:val="clear" w:color="auto" w:fill="auto"/>
            <w:vAlign w:val="center"/>
            <w:hideMark/>
          </w:tcPr>
          <w:p w14:paraId="4D2B529F"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A process where a customer uploads necessary documents (e.g., identity proof, address proof, application form) into an online system for verification or processing.</w:t>
            </w:r>
          </w:p>
        </w:tc>
      </w:tr>
      <w:tr w:rsidR="00E85D99" w:rsidRPr="00E85D99" w14:paraId="2A02DBF3"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A44BA06"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nil"/>
              <w:bottom w:val="single" w:sz="8" w:space="0" w:color="000000"/>
              <w:right w:val="single" w:sz="8" w:space="0" w:color="000000"/>
            </w:tcBorders>
            <w:vAlign w:val="center"/>
            <w:hideMark/>
          </w:tcPr>
          <w:p w14:paraId="29A13F37"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0751E2A"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ABCD13E"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nil"/>
              <w:bottom w:val="single" w:sz="8" w:space="0" w:color="000000"/>
              <w:right w:val="single" w:sz="8" w:space="0" w:color="000000"/>
            </w:tcBorders>
            <w:vAlign w:val="center"/>
            <w:hideMark/>
          </w:tcPr>
          <w:p w14:paraId="48B41ACE"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39CE71E"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812F61D"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nil"/>
              <w:bottom w:val="single" w:sz="8" w:space="0" w:color="000000"/>
              <w:right w:val="single" w:sz="8" w:space="0" w:color="000000"/>
            </w:tcBorders>
            <w:vAlign w:val="center"/>
            <w:hideMark/>
          </w:tcPr>
          <w:p w14:paraId="3A78B3F7"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6748696B" w14:textId="77777777" w:rsidTr="00C976B9">
        <w:trPr>
          <w:trHeight w:val="280"/>
        </w:trPr>
        <w:tc>
          <w:tcPr>
            <w:tcW w:w="3120" w:type="dxa"/>
            <w:vMerge w:val="restart"/>
            <w:tcBorders>
              <w:top w:val="single" w:sz="8" w:space="0" w:color="auto"/>
              <w:left w:val="single" w:sz="8" w:space="0" w:color="auto"/>
              <w:bottom w:val="single" w:sz="8" w:space="0" w:color="000000"/>
              <w:right w:val="nil"/>
            </w:tcBorders>
            <w:shd w:val="clear" w:color="auto" w:fill="auto"/>
            <w:vAlign w:val="center"/>
            <w:hideMark/>
          </w:tcPr>
          <w:p w14:paraId="755B4250"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3. Actors:</w:t>
            </w:r>
          </w:p>
        </w:tc>
        <w:tc>
          <w:tcPr>
            <w:tcW w:w="749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490BDDCA"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 xml:space="preserve">1Primary Actors: </w:t>
            </w:r>
            <w:r w:rsidRPr="00E85D99">
              <w:rPr>
                <w:rFonts w:ascii="Aptos Narrow" w:eastAsia="Times New Roman" w:hAnsi="Aptos Narrow" w:cs="Times New Roman"/>
                <w:color w:val="000000"/>
                <w:lang w:eastAsia="en-IN"/>
              </w:rPr>
              <w:t>Customer, System, Document Management System</w:t>
            </w:r>
            <w:r w:rsidRPr="00E85D99">
              <w:rPr>
                <w:rFonts w:ascii="Aptos Narrow" w:eastAsia="Times New Roman" w:hAnsi="Aptos Narrow" w:cs="Times New Roman"/>
                <w:b/>
                <w:bCs/>
                <w:color w:val="000000"/>
                <w:lang w:eastAsia="en-IN"/>
              </w:rPr>
              <w:br/>
              <w:t xml:space="preserve">Secondary Actors: </w:t>
            </w:r>
            <w:r w:rsidRPr="00E85D99">
              <w:rPr>
                <w:rFonts w:ascii="Aptos Narrow" w:eastAsia="Times New Roman" w:hAnsi="Aptos Narrow" w:cs="Times New Roman"/>
                <w:color w:val="000000"/>
                <w:lang w:eastAsia="en-IN"/>
              </w:rPr>
              <w:t>Support Staff, Admin</w:t>
            </w:r>
          </w:p>
        </w:tc>
      </w:tr>
      <w:tr w:rsidR="00E85D99" w:rsidRPr="00E85D99" w14:paraId="33C3CFF5"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6001224F"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268E14E1"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597C886F"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7A0DCA22"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7E107C46"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2329E26A"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198ADFAC"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7FB378B0"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375AC364"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8DFB455"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4. Basic Flow:</w:t>
            </w:r>
          </w:p>
        </w:tc>
        <w:tc>
          <w:tcPr>
            <w:tcW w:w="749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5915E0B7"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Customer logs into the application system.</w:t>
            </w:r>
            <w:r w:rsidRPr="00E85D99">
              <w:rPr>
                <w:rFonts w:ascii="Aptos Narrow" w:eastAsia="Times New Roman" w:hAnsi="Aptos Narrow" w:cs="Times New Roman"/>
                <w:color w:val="000000"/>
                <w:lang w:eastAsia="en-IN"/>
              </w:rPr>
              <w:br/>
              <w:t>2. Customer navigates to the document upload section.</w:t>
            </w:r>
            <w:r w:rsidRPr="00E85D99">
              <w:rPr>
                <w:rFonts w:ascii="Aptos Narrow" w:eastAsia="Times New Roman" w:hAnsi="Aptos Narrow" w:cs="Times New Roman"/>
                <w:color w:val="000000"/>
                <w:lang w:eastAsia="en-IN"/>
              </w:rPr>
              <w:br/>
              <w:t>3. Customer selects the required document(s) to upload.</w:t>
            </w:r>
            <w:r w:rsidRPr="00E85D99">
              <w:rPr>
                <w:rFonts w:ascii="Aptos Narrow" w:eastAsia="Times New Roman" w:hAnsi="Aptos Narrow" w:cs="Times New Roman"/>
                <w:color w:val="000000"/>
                <w:lang w:eastAsia="en-IN"/>
              </w:rPr>
              <w:br/>
              <w:t>4. Customer clicks the "Upload" button.</w:t>
            </w:r>
            <w:r w:rsidRPr="00E85D99">
              <w:rPr>
                <w:rFonts w:ascii="Aptos Narrow" w:eastAsia="Times New Roman" w:hAnsi="Aptos Narrow" w:cs="Times New Roman"/>
                <w:color w:val="000000"/>
                <w:lang w:eastAsia="en-IN"/>
              </w:rPr>
              <w:br/>
              <w:t>5. The system verifies the document format and size.</w:t>
            </w:r>
            <w:r w:rsidRPr="00E85D99">
              <w:rPr>
                <w:rFonts w:ascii="Aptos Narrow" w:eastAsia="Times New Roman" w:hAnsi="Aptos Narrow" w:cs="Times New Roman"/>
                <w:color w:val="000000"/>
                <w:lang w:eastAsia="en-IN"/>
              </w:rPr>
              <w:br/>
              <w:t>6. The system uploads the document.</w:t>
            </w:r>
            <w:r w:rsidRPr="00E85D99">
              <w:rPr>
                <w:rFonts w:ascii="Aptos Narrow" w:eastAsia="Times New Roman" w:hAnsi="Aptos Narrow" w:cs="Times New Roman"/>
                <w:color w:val="000000"/>
                <w:lang w:eastAsia="en-IN"/>
              </w:rPr>
              <w:br/>
              <w:t>7. System sends a success notification to the customer.</w:t>
            </w:r>
            <w:r w:rsidRPr="00E85D99">
              <w:rPr>
                <w:rFonts w:ascii="Aptos Narrow" w:eastAsia="Times New Roman" w:hAnsi="Aptos Narrow" w:cs="Times New Roman"/>
                <w:color w:val="000000"/>
                <w:lang w:eastAsia="en-IN"/>
              </w:rPr>
              <w:br/>
              <w:t>8. Document is saved and accessible for further processing.</w:t>
            </w:r>
          </w:p>
        </w:tc>
      </w:tr>
      <w:tr w:rsidR="00E85D99" w:rsidRPr="00E85D99" w14:paraId="2A2219E0"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006B749"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0CB22AD6"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6DD2256"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94780CF"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47258E9E"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CE2C3A8"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C7AF609"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443DAB55"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0ACCDFD" w14:textId="77777777" w:rsidTr="00C976B9">
        <w:trPr>
          <w:trHeight w:val="209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278CD75"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1F6F0202"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1A943FA6" w14:textId="77777777" w:rsidTr="00C976B9">
        <w:trPr>
          <w:trHeight w:val="493"/>
        </w:trPr>
        <w:tc>
          <w:tcPr>
            <w:tcW w:w="3120" w:type="dxa"/>
            <w:vMerge w:val="restart"/>
            <w:tcBorders>
              <w:top w:val="single" w:sz="8" w:space="0" w:color="auto"/>
              <w:left w:val="single" w:sz="8" w:space="0" w:color="auto"/>
              <w:bottom w:val="nil"/>
              <w:right w:val="single" w:sz="8" w:space="0" w:color="000000"/>
            </w:tcBorders>
            <w:shd w:val="clear" w:color="auto" w:fill="auto"/>
            <w:vAlign w:val="center"/>
            <w:hideMark/>
          </w:tcPr>
          <w:p w14:paraId="00670C6D" w14:textId="77777777" w:rsidR="00E85D99" w:rsidRPr="00E85D99" w:rsidRDefault="00E85D99" w:rsidP="00E85D99">
            <w:pPr>
              <w:spacing w:after="24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5. Alternate Flow:</w:t>
            </w:r>
          </w:p>
        </w:tc>
        <w:tc>
          <w:tcPr>
            <w:tcW w:w="7490" w:type="dxa"/>
            <w:vMerge w:val="restart"/>
            <w:tcBorders>
              <w:top w:val="single" w:sz="8" w:space="0" w:color="auto"/>
              <w:left w:val="single" w:sz="8" w:space="0" w:color="auto"/>
              <w:bottom w:val="nil"/>
              <w:right w:val="single" w:sz="8" w:space="0" w:color="000000"/>
            </w:tcBorders>
            <w:shd w:val="clear" w:color="auto" w:fill="auto"/>
            <w:hideMark/>
          </w:tcPr>
          <w:p w14:paraId="0C5456D7"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Customer attempts to upload a file in an unsupported format (e.g., DOCX instead of PDF).</w:t>
            </w:r>
            <w:r w:rsidRPr="00E85D99">
              <w:rPr>
                <w:rFonts w:ascii="Aptos Narrow" w:eastAsia="Times New Roman" w:hAnsi="Aptos Narrow" w:cs="Times New Roman"/>
                <w:color w:val="000000"/>
                <w:lang w:eastAsia="en-IN"/>
              </w:rPr>
              <w:br/>
              <w:t>2. The system prompts the customer to upload a valid file format.</w:t>
            </w:r>
            <w:r w:rsidRPr="00E85D99">
              <w:rPr>
                <w:rFonts w:ascii="Aptos Narrow" w:eastAsia="Times New Roman" w:hAnsi="Aptos Narrow" w:cs="Times New Roman"/>
                <w:color w:val="000000"/>
                <w:lang w:eastAsia="en-IN"/>
              </w:rPr>
              <w:br/>
              <w:t>3. Customer uploads the corrected file format.</w:t>
            </w:r>
          </w:p>
        </w:tc>
      </w:tr>
      <w:tr w:rsidR="00E85D99" w:rsidRPr="00E85D99" w14:paraId="3FCDA795"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445A8099"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nil"/>
              <w:right w:val="single" w:sz="8" w:space="0" w:color="000000"/>
            </w:tcBorders>
            <w:vAlign w:val="center"/>
            <w:hideMark/>
          </w:tcPr>
          <w:p w14:paraId="5F043763"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249B08E8"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4FA2D811"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nil"/>
              <w:right w:val="single" w:sz="8" w:space="0" w:color="000000"/>
            </w:tcBorders>
            <w:vAlign w:val="center"/>
            <w:hideMark/>
          </w:tcPr>
          <w:p w14:paraId="3547F552"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3A39CFB9"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6AB17602"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nil"/>
              <w:right w:val="single" w:sz="8" w:space="0" w:color="000000"/>
            </w:tcBorders>
            <w:vAlign w:val="center"/>
            <w:hideMark/>
          </w:tcPr>
          <w:p w14:paraId="350920BD"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3C63B2D2"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56E2B69C"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nil"/>
              <w:right w:val="single" w:sz="8" w:space="0" w:color="000000"/>
            </w:tcBorders>
            <w:vAlign w:val="center"/>
            <w:hideMark/>
          </w:tcPr>
          <w:p w14:paraId="528466AC"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3C9C4763"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57CFF010"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nil"/>
              <w:right w:val="single" w:sz="8" w:space="0" w:color="000000"/>
            </w:tcBorders>
            <w:vAlign w:val="center"/>
            <w:hideMark/>
          </w:tcPr>
          <w:p w14:paraId="5F39847B"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1D2E879F" w14:textId="77777777" w:rsidTr="00C976B9">
        <w:trPr>
          <w:trHeight w:val="493"/>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26B7F99" w14:textId="77777777" w:rsidR="00E85D99" w:rsidRPr="00E85D99" w:rsidRDefault="00E85D99" w:rsidP="00E85D99">
            <w:pPr>
              <w:spacing w:after="24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6. Exceptional Flows:</w:t>
            </w:r>
          </w:p>
        </w:tc>
        <w:tc>
          <w:tcPr>
            <w:tcW w:w="749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010AFA3C"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File upload fails due to network issues.</w:t>
            </w:r>
            <w:r w:rsidRPr="00E85D99">
              <w:rPr>
                <w:rFonts w:ascii="Aptos Narrow" w:eastAsia="Times New Roman" w:hAnsi="Aptos Narrow" w:cs="Times New Roman"/>
                <w:color w:val="000000"/>
                <w:lang w:eastAsia="en-IN"/>
              </w:rPr>
              <w:br/>
              <w:t xml:space="preserve">2. Customer </w:t>
            </w:r>
            <w:proofErr w:type="gramStart"/>
            <w:r w:rsidRPr="00E85D99">
              <w:rPr>
                <w:rFonts w:ascii="Aptos Narrow" w:eastAsia="Times New Roman" w:hAnsi="Aptos Narrow" w:cs="Times New Roman"/>
                <w:color w:val="000000"/>
                <w:lang w:eastAsia="en-IN"/>
              </w:rPr>
              <w:t>is notified about the failure and advised to retry the upload</w:t>
            </w:r>
            <w:proofErr w:type="gramEnd"/>
            <w:r w:rsidRPr="00E85D99">
              <w:rPr>
                <w:rFonts w:ascii="Aptos Narrow" w:eastAsia="Times New Roman" w:hAnsi="Aptos Narrow" w:cs="Times New Roman"/>
                <w:color w:val="000000"/>
                <w:lang w:eastAsia="en-IN"/>
              </w:rPr>
              <w:t>.</w:t>
            </w:r>
            <w:r w:rsidRPr="00E85D99">
              <w:rPr>
                <w:rFonts w:ascii="Aptos Narrow" w:eastAsia="Times New Roman" w:hAnsi="Aptos Narrow" w:cs="Times New Roman"/>
                <w:color w:val="000000"/>
                <w:lang w:eastAsia="en-IN"/>
              </w:rPr>
              <w:br/>
              <w:t>3. System handles retries and logs the error for further investigation.</w:t>
            </w:r>
          </w:p>
        </w:tc>
      </w:tr>
      <w:tr w:rsidR="00E85D99" w:rsidRPr="00E85D99" w14:paraId="7A59E3DF"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D159E9B"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617255FE"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06BF0F9"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587EE6D"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2AD2B4B9"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50BEE5C"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8088381"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79A9E039"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EF6AD5E"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5C3F871"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3A1EE9A8"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6081302"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865D918"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264667C7"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6A0BE3FB"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ECE2C23"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368010A9"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73E7970" w14:textId="77777777" w:rsidTr="00C976B9">
        <w:trPr>
          <w:trHeight w:val="493"/>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6536040D" w14:textId="77777777" w:rsidR="00E85D99" w:rsidRPr="00E85D99" w:rsidRDefault="00E85D99" w:rsidP="00E85D99">
            <w:pPr>
              <w:spacing w:after="24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7. Pre-Conditions:</w:t>
            </w:r>
            <w:r w:rsidRPr="00E85D99">
              <w:rPr>
                <w:rFonts w:ascii="Aptos Narrow" w:eastAsia="Times New Roman" w:hAnsi="Aptos Narrow" w:cs="Times New Roman"/>
                <w:b/>
                <w:bCs/>
                <w:color w:val="000000"/>
                <w:lang w:eastAsia="en-IN"/>
              </w:rPr>
              <w:br/>
            </w:r>
          </w:p>
        </w:tc>
        <w:tc>
          <w:tcPr>
            <w:tcW w:w="749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644647D4"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Customer has valid access credentials and has logged into the system.</w:t>
            </w:r>
            <w:r w:rsidRPr="00E85D99">
              <w:rPr>
                <w:rFonts w:ascii="Aptos Narrow" w:eastAsia="Times New Roman" w:hAnsi="Aptos Narrow" w:cs="Times New Roman"/>
                <w:color w:val="000000"/>
                <w:lang w:eastAsia="en-IN"/>
              </w:rPr>
              <w:br/>
              <w:t>2. Customer has the required documents in the correct format.</w:t>
            </w:r>
            <w:r w:rsidRPr="00E85D99">
              <w:rPr>
                <w:rFonts w:ascii="Aptos Narrow" w:eastAsia="Times New Roman" w:hAnsi="Aptos Narrow" w:cs="Times New Roman"/>
                <w:color w:val="000000"/>
                <w:lang w:eastAsia="en-IN"/>
              </w:rPr>
              <w:br/>
              <w:t>3. Customer has stable internet access for uploading.</w:t>
            </w:r>
          </w:p>
        </w:tc>
      </w:tr>
      <w:tr w:rsidR="00E85D99" w:rsidRPr="00E85D99" w14:paraId="1EA04ECC" w14:textId="77777777" w:rsidTr="00C976B9">
        <w:trPr>
          <w:trHeight w:val="112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2C5AD55"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6497623B"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17D21D80" w14:textId="77777777" w:rsidTr="00C976B9">
        <w:trPr>
          <w:trHeight w:val="1340"/>
        </w:trPr>
        <w:tc>
          <w:tcPr>
            <w:tcW w:w="31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6FBA807"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8. Post-Conditions:</w:t>
            </w:r>
          </w:p>
        </w:tc>
        <w:tc>
          <w:tcPr>
            <w:tcW w:w="7490" w:type="dxa"/>
            <w:tcBorders>
              <w:top w:val="single" w:sz="8" w:space="0" w:color="auto"/>
              <w:left w:val="nil"/>
              <w:bottom w:val="single" w:sz="8" w:space="0" w:color="auto"/>
              <w:right w:val="single" w:sz="8" w:space="0" w:color="000000"/>
            </w:tcBorders>
            <w:shd w:val="clear" w:color="auto" w:fill="auto"/>
            <w:hideMark/>
          </w:tcPr>
          <w:p w14:paraId="7F69C5B1"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 xml:space="preserve">1. The uploaded document </w:t>
            </w:r>
            <w:proofErr w:type="gramStart"/>
            <w:r w:rsidRPr="00E85D99">
              <w:rPr>
                <w:rFonts w:ascii="Aptos Narrow" w:eastAsia="Times New Roman" w:hAnsi="Aptos Narrow" w:cs="Times New Roman"/>
                <w:color w:val="000000"/>
                <w:lang w:eastAsia="en-IN"/>
              </w:rPr>
              <w:t>is saved</w:t>
            </w:r>
            <w:proofErr w:type="gramEnd"/>
            <w:r w:rsidRPr="00E85D99">
              <w:rPr>
                <w:rFonts w:ascii="Aptos Narrow" w:eastAsia="Times New Roman" w:hAnsi="Aptos Narrow" w:cs="Times New Roman"/>
                <w:color w:val="000000"/>
                <w:lang w:eastAsia="en-IN"/>
              </w:rPr>
              <w:t xml:space="preserve"> in the document management system.</w:t>
            </w:r>
            <w:r w:rsidRPr="00E85D99">
              <w:rPr>
                <w:rFonts w:ascii="Aptos Narrow" w:eastAsia="Times New Roman" w:hAnsi="Aptos Narrow" w:cs="Times New Roman"/>
                <w:color w:val="000000"/>
                <w:lang w:eastAsia="en-IN"/>
              </w:rPr>
              <w:br/>
              <w:t>2. The system provides a confirmation of successful upload to the customer.</w:t>
            </w:r>
            <w:r w:rsidRPr="00E85D99">
              <w:rPr>
                <w:rFonts w:ascii="Aptos Narrow" w:eastAsia="Times New Roman" w:hAnsi="Aptos Narrow" w:cs="Times New Roman"/>
                <w:color w:val="000000"/>
                <w:lang w:eastAsia="en-IN"/>
              </w:rPr>
              <w:br/>
              <w:t>3. Document is available for review or verification by the relevant staff.</w:t>
            </w:r>
          </w:p>
        </w:tc>
      </w:tr>
      <w:tr w:rsidR="00E85D99" w:rsidRPr="00E85D99" w14:paraId="5116F361" w14:textId="77777777" w:rsidTr="00C976B9">
        <w:trPr>
          <w:trHeight w:val="1120"/>
        </w:trPr>
        <w:tc>
          <w:tcPr>
            <w:tcW w:w="31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2C27743"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9. Assumptions:</w:t>
            </w:r>
          </w:p>
        </w:tc>
        <w:tc>
          <w:tcPr>
            <w:tcW w:w="7490" w:type="dxa"/>
            <w:tcBorders>
              <w:top w:val="single" w:sz="8" w:space="0" w:color="auto"/>
              <w:left w:val="nil"/>
              <w:bottom w:val="single" w:sz="8" w:space="0" w:color="auto"/>
              <w:right w:val="single" w:sz="8" w:space="0" w:color="000000"/>
            </w:tcBorders>
            <w:shd w:val="clear" w:color="auto" w:fill="auto"/>
            <w:hideMark/>
          </w:tcPr>
          <w:p w14:paraId="29663549"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The customer has the required documents available in a digital format.</w:t>
            </w:r>
            <w:r w:rsidRPr="00E85D99">
              <w:rPr>
                <w:rFonts w:ascii="Aptos Narrow" w:eastAsia="Times New Roman" w:hAnsi="Aptos Narrow" w:cs="Times New Roman"/>
                <w:color w:val="000000"/>
                <w:lang w:eastAsia="en-IN"/>
              </w:rPr>
              <w:br/>
              <w:t>2. The customer understands the format and size requirements for uploads.</w:t>
            </w:r>
          </w:p>
        </w:tc>
      </w:tr>
      <w:tr w:rsidR="00E85D99" w:rsidRPr="00E85D99" w14:paraId="79F01395"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883C37A"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10. Constraints:</w:t>
            </w:r>
          </w:p>
        </w:tc>
        <w:tc>
          <w:tcPr>
            <w:tcW w:w="749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71EF0718"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File size must not exceed the specified limit (e.g., 10MB).</w:t>
            </w:r>
            <w:r w:rsidRPr="00E85D99">
              <w:rPr>
                <w:rFonts w:ascii="Aptos Narrow" w:eastAsia="Times New Roman" w:hAnsi="Aptos Narrow" w:cs="Times New Roman"/>
                <w:color w:val="000000"/>
                <w:lang w:eastAsia="en-IN"/>
              </w:rPr>
              <w:br/>
              <w:t>2. Only specific file types (e.g., PDF, JPG) are accepted.</w:t>
            </w:r>
          </w:p>
        </w:tc>
      </w:tr>
      <w:tr w:rsidR="00E85D99" w:rsidRPr="00E85D99" w14:paraId="1EBF4CC5"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A2C42AE"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5F06B0F3"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6A6DC2E5"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BF0EA06"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544EB475"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301871FE"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FDAB598"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11. Dependencies:</w:t>
            </w:r>
          </w:p>
        </w:tc>
        <w:tc>
          <w:tcPr>
            <w:tcW w:w="749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547538FF"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Document management system must be operational and able to handle file uploads.</w:t>
            </w:r>
            <w:r w:rsidRPr="00E85D99">
              <w:rPr>
                <w:rFonts w:ascii="Aptos Narrow" w:eastAsia="Times New Roman" w:hAnsi="Aptos Narrow" w:cs="Times New Roman"/>
                <w:color w:val="000000"/>
                <w:lang w:eastAsia="en-IN"/>
              </w:rPr>
              <w:br/>
              <w:t>2. Customer must have internet connectivity to upload the file.</w:t>
            </w:r>
          </w:p>
        </w:tc>
      </w:tr>
      <w:tr w:rsidR="00E85D99" w:rsidRPr="00E85D99" w14:paraId="4FB05FBC"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4D9F192"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28152EC7"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1C5AFC7" w14:textId="77777777" w:rsidTr="00C976B9">
        <w:trPr>
          <w:trHeight w:val="69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C55882A"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38557712"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4DA389F"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7F52EA6"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12. Inputs and Outputs:</w:t>
            </w:r>
          </w:p>
        </w:tc>
        <w:tc>
          <w:tcPr>
            <w:tcW w:w="749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740B6979"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 xml:space="preserve">Inputs: </w:t>
            </w:r>
            <w:r w:rsidRPr="00E85D99">
              <w:rPr>
                <w:rFonts w:ascii="Aptos Narrow" w:eastAsia="Times New Roman" w:hAnsi="Aptos Narrow" w:cs="Times New Roman"/>
                <w:color w:val="000000"/>
                <w:lang w:eastAsia="en-IN"/>
              </w:rPr>
              <w:t>Files (documents) selected by the customer for upload, customer’s identity and login details.</w:t>
            </w:r>
            <w:r w:rsidRPr="00E85D99">
              <w:rPr>
                <w:rFonts w:ascii="Aptos Narrow" w:eastAsia="Times New Roman" w:hAnsi="Aptos Narrow" w:cs="Times New Roman"/>
                <w:b/>
                <w:bCs/>
                <w:color w:val="000000"/>
                <w:lang w:eastAsia="en-IN"/>
              </w:rPr>
              <w:br/>
              <w:t xml:space="preserve">Outputs: </w:t>
            </w:r>
            <w:r w:rsidRPr="00E85D99">
              <w:rPr>
                <w:rFonts w:ascii="Aptos Narrow" w:eastAsia="Times New Roman" w:hAnsi="Aptos Narrow" w:cs="Times New Roman"/>
                <w:color w:val="000000"/>
                <w:lang w:eastAsia="en-IN"/>
              </w:rPr>
              <w:t>Successful upload confirmation, error messages (if applicable), saved file in the system.</w:t>
            </w:r>
          </w:p>
        </w:tc>
      </w:tr>
      <w:tr w:rsidR="00E85D99" w:rsidRPr="00E85D99" w14:paraId="274829E7"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2BB1ABA"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0EFD523A"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1FDC17C4"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67C4A8D"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3944CF93"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1766CA58"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9887A1E"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63C1A86A"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1DC8A990"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D6D51A8"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45E28301"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591D914B"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61DB7E1"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2D23FFEA"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5823F22A"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E5BC98E"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0250283A"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r>
      <w:tr w:rsidR="00E85D99" w:rsidRPr="00E85D99" w14:paraId="21E031EB"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60E1ED5"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13. Business Rules:</w:t>
            </w:r>
          </w:p>
        </w:tc>
        <w:tc>
          <w:tcPr>
            <w:tcW w:w="749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16C1BF9A"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Documents must comply with security protocols (e.g., encryption during upload).</w:t>
            </w:r>
            <w:r w:rsidRPr="00E85D99">
              <w:rPr>
                <w:rFonts w:ascii="Aptos Narrow" w:eastAsia="Times New Roman" w:hAnsi="Aptos Narrow" w:cs="Times New Roman"/>
                <w:color w:val="000000"/>
                <w:lang w:eastAsia="en-IN"/>
              </w:rPr>
              <w:br/>
              <w:t>2. The uploaded documents should be accessible to authorized personnel for verification.</w:t>
            </w:r>
            <w:r w:rsidRPr="00E85D99">
              <w:rPr>
                <w:rFonts w:ascii="Aptos Narrow" w:eastAsia="Times New Roman" w:hAnsi="Aptos Narrow" w:cs="Times New Roman"/>
                <w:color w:val="000000"/>
                <w:lang w:eastAsia="en-IN"/>
              </w:rPr>
              <w:br/>
              <w:t>3. Uploaded files should be stored in a compliant, secure manner.</w:t>
            </w:r>
          </w:p>
        </w:tc>
      </w:tr>
      <w:tr w:rsidR="00E85D99" w:rsidRPr="00E85D99" w14:paraId="7185C3FC"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0E7B5FA"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443CF4BD"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B68DC1C"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3BC85C5"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6264ADB5"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9E3E253" w14:textId="77777777" w:rsidTr="00C976B9">
        <w:trPr>
          <w:trHeight w:val="75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0D0F278"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3AF2A655"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C6E6CB4"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66E3CA8"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14. Miscellaneous Information:</w:t>
            </w:r>
          </w:p>
        </w:tc>
        <w:tc>
          <w:tcPr>
            <w:tcW w:w="749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4E19BCD7"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Document uploads are timestamped for tracking purposes.</w:t>
            </w:r>
            <w:r w:rsidRPr="00E85D99">
              <w:rPr>
                <w:rFonts w:ascii="Aptos Narrow" w:eastAsia="Times New Roman" w:hAnsi="Aptos Narrow" w:cs="Times New Roman"/>
                <w:color w:val="000000"/>
                <w:lang w:eastAsia="en-IN"/>
              </w:rPr>
              <w:br/>
              <w:t>2. The system may send a reminder if the customer fails to upload required documents within a specified time frame.</w:t>
            </w:r>
          </w:p>
        </w:tc>
      </w:tr>
      <w:tr w:rsidR="00E85D99" w:rsidRPr="00E85D99" w14:paraId="5DE9D945"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34D251C"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01957659"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2E587F85"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F411AF5"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2FB42E14"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6F4F4F3"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420EB62"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7490" w:type="dxa"/>
            <w:vMerge/>
            <w:tcBorders>
              <w:top w:val="single" w:sz="8" w:space="0" w:color="auto"/>
              <w:left w:val="single" w:sz="8" w:space="0" w:color="auto"/>
              <w:bottom w:val="single" w:sz="8" w:space="0" w:color="000000"/>
              <w:right w:val="single" w:sz="8" w:space="0" w:color="000000"/>
            </w:tcBorders>
            <w:vAlign w:val="center"/>
            <w:hideMark/>
          </w:tcPr>
          <w:p w14:paraId="4DF2CED1"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bl>
    <w:p w14:paraId="491C8077" w14:textId="597CC13A" w:rsidR="00E85D99" w:rsidRDefault="00E85D99" w:rsidP="005A241D">
      <w:pPr>
        <w:rPr>
          <w:rFonts w:cstheme="minorHAnsi"/>
          <w:sz w:val="24"/>
          <w:szCs w:val="24"/>
          <w:lang w:val="en-US"/>
        </w:rPr>
      </w:pPr>
    </w:p>
    <w:tbl>
      <w:tblPr>
        <w:tblW w:w="10700" w:type="dxa"/>
        <w:tblLook w:val="04A0" w:firstRow="1" w:lastRow="0" w:firstColumn="1" w:lastColumn="0" w:noHBand="0" w:noVBand="1"/>
      </w:tblPr>
      <w:tblGrid>
        <w:gridCol w:w="1811"/>
        <w:gridCol w:w="1309"/>
        <w:gridCol w:w="7495"/>
        <w:gridCol w:w="85"/>
      </w:tblGrid>
      <w:tr w:rsidR="00E85D99" w:rsidRPr="00E85D99" w14:paraId="02283A90" w14:textId="77777777" w:rsidTr="00441A6A">
        <w:trPr>
          <w:gridAfter w:val="1"/>
          <w:wAfter w:w="85" w:type="dxa"/>
          <w:trHeight w:val="96"/>
        </w:trPr>
        <w:tc>
          <w:tcPr>
            <w:tcW w:w="10615"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62D0DFD8"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6.Background Check</w:t>
            </w:r>
          </w:p>
        </w:tc>
      </w:tr>
      <w:tr w:rsidR="00E85D99" w:rsidRPr="00E85D99" w14:paraId="446E111E" w14:textId="77777777" w:rsidTr="00441A6A">
        <w:trPr>
          <w:gridAfter w:val="1"/>
          <w:wAfter w:w="85" w:type="dxa"/>
          <w:trHeight w:val="253"/>
        </w:trPr>
        <w:tc>
          <w:tcPr>
            <w:tcW w:w="181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C5B58AA"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2.Use Case Description</w:t>
            </w:r>
          </w:p>
        </w:tc>
        <w:tc>
          <w:tcPr>
            <w:tcW w:w="8804" w:type="dxa"/>
            <w:gridSpan w:val="2"/>
            <w:vMerge w:val="restart"/>
            <w:tcBorders>
              <w:top w:val="single" w:sz="8" w:space="0" w:color="auto"/>
              <w:left w:val="single" w:sz="4" w:space="0" w:color="auto"/>
              <w:bottom w:val="single" w:sz="4" w:space="0" w:color="auto"/>
              <w:right w:val="single" w:sz="8" w:space="0" w:color="000000"/>
            </w:tcBorders>
            <w:shd w:val="clear" w:color="auto" w:fill="auto"/>
            <w:vAlign w:val="center"/>
            <w:hideMark/>
          </w:tcPr>
          <w:p w14:paraId="37654DFF" w14:textId="77777777" w:rsidR="00E85D99" w:rsidRPr="00E85D99" w:rsidRDefault="00E85D99" w:rsidP="00E85D99">
            <w:pPr>
              <w:spacing w:after="0" w:line="240" w:lineRule="auto"/>
              <w:jc w:val="center"/>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 xml:space="preserve">A process where uploaded documents </w:t>
            </w:r>
            <w:proofErr w:type="gramStart"/>
            <w:r w:rsidRPr="00E85D99">
              <w:rPr>
                <w:rFonts w:ascii="Aptos Narrow" w:eastAsia="Times New Roman" w:hAnsi="Aptos Narrow" w:cs="Times New Roman"/>
                <w:color w:val="000000"/>
                <w:lang w:eastAsia="en-IN"/>
              </w:rPr>
              <w:t>are verified</w:t>
            </w:r>
            <w:proofErr w:type="gramEnd"/>
            <w:r w:rsidRPr="00E85D99">
              <w:rPr>
                <w:rFonts w:ascii="Aptos Narrow" w:eastAsia="Times New Roman" w:hAnsi="Aptos Narrow" w:cs="Times New Roman"/>
                <w:color w:val="000000"/>
                <w:lang w:eastAsia="en-IN"/>
              </w:rPr>
              <w:t xml:space="preserve"> for authenticity, completeness, and compliance with required standards or regulations.</w:t>
            </w:r>
          </w:p>
        </w:tc>
      </w:tr>
      <w:tr w:rsidR="00E85D99" w:rsidRPr="00E85D99" w14:paraId="7BB0AFA9" w14:textId="77777777" w:rsidTr="00441A6A">
        <w:trPr>
          <w:gridAfter w:val="1"/>
          <w:wAfter w:w="85" w:type="dxa"/>
          <w:trHeight w:val="408"/>
        </w:trPr>
        <w:tc>
          <w:tcPr>
            <w:tcW w:w="1811" w:type="dxa"/>
            <w:vMerge/>
            <w:tcBorders>
              <w:top w:val="single" w:sz="8" w:space="0" w:color="auto"/>
              <w:left w:val="single" w:sz="8" w:space="0" w:color="auto"/>
              <w:bottom w:val="single" w:sz="4" w:space="0" w:color="auto"/>
              <w:right w:val="single" w:sz="4" w:space="0" w:color="auto"/>
            </w:tcBorders>
            <w:vAlign w:val="center"/>
            <w:hideMark/>
          </w:tcPr>
          <w:p w14:paraId="4D9391CD"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804" w:type="dxa"/>
            <w:gridSpan w:val="2"/>
            <w:vMerge/>
            <w:tcBorders>
              <w:top w:val="single" w:sz="8" w:space="0" w:color="auto"/>
              <w:left w:val="single" w:sz="4" w:space="0" w:color="auto"/>
              <w:bottom w:val="single" w:sz="4" w:space="0" w:color="auto"/>
              <w:right w:val="single" w:sz="8" w:space="0" w:color="000000"/>
            </w:tcBorders>
            <w:vAlign w:val="center"/>
            <w:hideMark/>
          </w:tcPr>
          <w:p w14:paraId="314D4083"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0EE84C8" w14:textId="77777777" w:rsidTr="00441A6A">
        <w:trPr>
          <w:gridAfter w:val="1"/>
          <w:wAfter w:w="85" w:type="dxa"/>
          <w:trHeight w:val="408"/>
        </w:trPr>
        <w:tc>
          <w:tcPr>
            <w:tcW w:w="1811" w:type="dxa"/>
            <w:vMerge/>
            <w:tcBorders>
              <w:top w:val="single" w:sz="8" w:space="0" w:color="auto"/>
              <w:left w:val="single" w:sz="8" w:space="0" w:color="auto"/>
              <w:bottom w:val="single" w:sz="4" w:space="0" w:color="auto"/>
              <w:right w:val="single" w:sz="4" w:space="0" w:color="auto"/>
            </w:tcBorders>
            <w:vAlign w:val="center"/>
            <w:hideMark/>
          </w:tcPr>
          <w:p w14:paraId="444FF0F0"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804" w:type="dxa"/>
            <w:gridSpan w:val="2"/>
            <w:vMerge/>
            <w:tcBorders>
              <w:top w:val="single" w:sz="8" w:space="0" w:color="auto"/>
              <w:left w:val="single" w:sz="4" w:space="0" w:color="auto"/>
              <w:bottom w:val="single" w:sz="4" w:space="0" w:color="auto"/>
              <w:right w:val="single" w:sz="8" w:space="0" w:color="000000"/>
            </w:tcBorders>
            <w:vAlign w:val="center"/>
            <w:hideMark/>
          </w:tcPr>
          <w:p w14:paraId="49DAFB7B"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6B6E94FA" w14:textId="77777777" w:rsidTr="00441A6A">
        <w:trPr>
          <w:gridAfter w:val="1"/>
          <w:wAfter w:w="85" w:type="dxa"/>
          <w:trHeight w:val="253"/>
        </w:trPr>
        <w:tc>
          <w:tcPr>
            <w:tcW w:w="181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968EA77"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3.Actors</w:t>
            </w:r>
          </w:p>
        </w:tc>
        <w:tc>
          <w:tcPr>
            <w:tcW w:w="8804"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18F789CF"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Primary Actors: Document Verification Officer, System                                                            Secondary Actors: Customer, Support Staff, Admin</w:t>
            </w:r>
          </w:p>
        </w:tc>
      </w:tr>
      <w:tr w:rsidR="00E85D99" w:rsidRPr="00E85D99" w14:paraId="74D426E8" w14:textId="77777777" w:rsidTr="00441A6A">
        <w:trPr>
          <w:gridAfter w:val="1"/>
          <w:wAfter w:w="85" w:type="dxa"/>
          <w:trHeight w:val="408"/>
        </w:trPr>
        <w:tc>
          <w:tcPr>
            <w:tcW w:w="1811" w:type="dxa"/>
            <w:vMerge/>
            <w:tcBorders>
              <w:top w:val="nil"/>
              <w:left w:val="single" w:sz="8" w:space="0" w:color="auto"/>
              <w:bottom w:val="single" w:sz="4" w:space="0" w:color="auto"/>
              <w:right w:val="single" w:sz="4" w:space="0" w:color="auto"/>
            </w:tcBorders>
            <w:vAlign w:val="center"/>
            <w:hideMark/>
          </w:tcPr>
          <w:p w14:paraId="0C561F4D"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804" w:type="dxa"/>
            <w:gridSpan w:val="2"/>
            <w:vMerge/>
            <w:tcBorders>
              <w:top w:val="single" w:sz="4" w:space="0" w:color="auto"/>
              <w:left w:val="single" w:sz="4" w:space="0" w:color="auto"/>
              <w:bottom w:val="single" w:sz="4" w:space="0" w:color="auto"/>
              <w:right w:val="single" w:sz="8" w:space="0" w:color="000000"/>
            </w:tcBorders>
            <w:vAlign w:val="center"/>
            <w:hideMark/>
          </w:tcPr>
          <w:p w14:paraId="5EFB96C7"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2374056B" w14:textId="77777777" w:rsidTr="00441A6A">
        <w:trPr>
          <w:gridAfter w:val="1"/>
          <w:wAfter w:w="85" w:type="dxa"/>
          <w:trHeight w:val="253"/>
        </w:trPr>
        <w:tc>
          <w:tcPr>
            <w:tcW w:w="181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9E59197"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4.Basic Flow</w:t>
            </w:r>
          </w:p>
        </w:tc>
        <w:tc>
          <w:tcPr>
            <w:tcW w:w="8804"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470EF258"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 xml:space="preserve">1. Customer uploads the necessary documents.                                                                                     2. System triggers the document verification process.                                                                           3. Document Verification Officer reviews the uploaded documents.                                                      4. Officer </w:t>
            </w:r>
            <w:proofErr w:type="gramStart"/>
            <w:r w:rsidRPr="00E85D99">
              <w:rPr>
                <w:rFonts w:ascii="Aptos Narrow" w:eastAsia="Times New Roman" w:hAnsi="Aptos Narrow" w:cs="Times New Roman"/>
                <w:color w:val="000000"/>
                <w:lang w:eastAsia="en-IN"/>
              </w:rPr>
              <w:t>cross-checks</w:t>
            </w:r>
            <w:proofErr w:type="gramEnd"/>
            <w:r w:rsidRPr="00E85D99">
              <w:rPr>
                <w:rFonts w:ascii="Aptos Narrow" w:eastAsia="Times New Roman" w:hAnsi="Aptos Narrow" w:cs="Times New Roman"/>
                <w:color w:val="000000"/>
                <w:lang w:eastAsia="en-IN"/>
              </w:rPr>
              <w:t xml:space="preserve"> the documents against the customer’s information and regulatory requirements.                                                                                                                                           5. The system flags any discrepancies or missing documents for further review.                                               6. Officer either approves or rejects the documents based on the verification outcome.                                7. Customer receives a notification about the verification status (approved or rejected).</w:t>
            </w:r>
          </w:p>
        </w:tc>
      </w:tr>
      <w:tr w:rsidR="00E85D99" w:rsidRPr="00E85D99" w14:paraId="4C95564B" w14:textId="77777777" w:rsidTr="00441A6A">
        <w:trPr>
          <w:gridAfter w:val="1"/>
          <w:wAfter w:w="85" w:type="dxa"/>
          <w:trHeight w:val="408"/>
        </w:trPr>
        <w:tc>
          <w:tcPr>
            <w:tcW w:w="1811" w:type="dxa"/>
            <w:vMerge/>
            <w:tcBorders>
              <w:top w:val="nil"/>
              <w:left w:val="single" w:sz="8" w:space="0" w:color="auto"/>
              <w:bottom w:val="single" w:sz="4" w:space="0" w:color="auto"/>
              <w:right w:val="single" w:sz="4" w:space="0" w:color="auto"/>
            </w:tcBorders>
            <w:vAlign w:val="center"/>
            <w:hideMark/>
          </w:tcPr>
          <w:p w14:paraId="35009F7B"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804" w:type="dxa"/>
            <w:gridSpan w:val="2"/>
            <w:vMerge/>
            <w:tcBorders>
              <w:top w:val="single" w:sz="4" w:space="0" w:color="auto"/>
              <w:left w:val="single" w:sz="4" w:space="0" w:color="auto"/>
              <w:bottom w:val="single" w:sz="4" w:space="0" w:color="auto"/>
              <w:right w:val="single" w:sz="8" w:space="0" w:color="000000"/>
            </w:tcBorders>
            <w:vAlign w:val="center"/>
            <w:hideMark/>
          </w:tcPr>
          <w:p w14:paraId="73F301B4"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611BD5A6" w14:textId="77777777" w:rsidTr="00441A6A">
        <w:trPr>
          <w:gridAfter w:val="1"/>
          <w:wAfter w:w="85" w:type="dxa"/>
          <w:trHeight w:val="408"/>
        </w:trPr>
        <w:tc>
          <w:tcPr>
            <w:tcW w:w="1811" w:type="dxa"/>
            <w:vMerge/>
            <w:tcBorders>
              <w:top w:val="nil"/>
              <w:left w:val="single" w:sz="8" w:space="0" w:color="auto"/>
              <w:bottom w:val="single" w:sz="4" w:space="0" w:color="auto"/>
              <w:right w:val="single" w:sz="4" w:space="0" w:color="auto"/>
            </w:tcBorders>
            <w:vAlign w:val="center"/>
            <w:hideMark/>
          </w:tcPr>
          <w:p w14:paraId="181C577C"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804" w:type="dxa"/>
            <w:gridSpan w:val="2"/>
            <w:vMerge/>
            <w:tcBorders>
              <w:top w:val="single" w:sz="4" w:space="0" w:color="auto"/>
              <w:left w:val="single" w:sz="4" w:space="0" w:color="auto"/>
              <w:bottom w:val="single" w:sz="4" w:space="0" w:color="auto"/>
              <w:right w:val="single" w:sz="8" w:space="0" w:color="000000"/>
            </w:tcBorders>
            <w:vAlign w:val="center"/>
            <w:hideMark/>
          </w:tcPr>
          <w:p w14:paraId="1254FA87"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5CF3F60" w14:textId="77777777" w:rsidTr="00441A6A">
        <w:trPr>
          <w:gridAfter w:val="1"/>
          <w:wAfter w:w="85" w:type="dxa"/>
          <w:trHeight w:val="408"/>
        </w:trPr>
        <w:tc>
          <w:tcPr>
            <w:tcW w:w="1811" w:type="dxa"/>
            <w:vMerge/>
            <w:tcBorders>
              <w:top w:val="nil"/>
              <w:left w:val="single" w:sz="8" w:space="0" w:color="auto"/>
              <w:bottom w:val="single" w:sz="4" w:space="0" w:color="auto"/>
              <w:right w:val="single" w:sz="4" w:space="0" w:color="auto"/>
            </w:tcBorders>
            <w:vAlign w:val="center"/>
            <w:hideMark/>
          </w:tcPr>
          <w:p w14:paraId="03E01B86"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804" w:type="dxa"/>
            <w:gridSpan w:val="2"/>
            <w:vMerge/>
            <w:tcBorders>
              <w:top w:val="single" w:sz="4" w:space="0" w:color="auto"/>
              <w:left w:val="single" w:sz="4" w:space="0" w:color="auto"/>
              <w:bottom w:val="single" w:sz="4" w:space="0" w:color="auto"/>
              <w:right w:val="single" w:sz="8" w:space="0" w:color="000000"/>
            </w:tcBorders>
            <w:vAlign w:val="center"/>
            <w:hideMark/>
          </w:tcPr>
          <w:p w14:paraId="478C8B77"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9EC70A9" w14:textId="77777777" w:rsidTr="00441A6A">
        <w:trPr>
          <w:gridAfter w:val="1"/>
          <w:wAfter w:w="85" w:type="dxa"/>
          <w:trHeight w:val="408"/>
        </w:trPr>
        <w:tc>
          <w:tcPr>
            <w:tcW w:w="1811" w:type="dxa"/>
            <w:vMerge/>
            <w:tcBorders>
              <w:top w:val="nil"/>
              <w:left w:val="single" w:sz="8" w:space="0" w:color="auto"/>
              <w:bottom w:val="single" w:sz="4" w:space="0" w:color="auto"/>
              <w:right w:val="single" w:sz="4" w:space="0" w:color="auto"/>
            </w:tcBorders>
            <w:vAlign w:val="center"/>
            <w:hideMark/>
          </w:tcPr>
          <w:p w14:paraId="2ABF3C57"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804" w:type="dxa"/>
            <w:gridSpan w:val="2"/>
            <w:vMerge/>
            <w:tcBorders>
              <w:top w:val="single" w:sz="4" w:space="0" w:color="auto"/>
              <w:left w:val="single" w:sz="4" w:space="0" w:color="auto"/>
              <w:bottom w:val="single" w:sz="4" w:space="0" w:color="auto"/>
              <w:right w:val="single" w:sz="8" w:space="0" w:color="000000"/>
            </w:tcBorders>
            <w:vAlign w:val="center"/>
            <w:hideMark/>
          </w:tcPr>
          <w:p w14:paraId="057A8FD4"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6031630D" w14:textId="77777777" w:rsidTr="00441A6A">
        <w:trPr>
          <w:gridAfter w:val="1"/>
          <w:wAfter w:w="85" w:type="dxa"/>
          <w:trHeight w:val="408"/>
        </w:trPr>
        <w:tc>
          <w:tcPr>
            <w:tcW w:w="1811" w:type="dxa"/>
            <w:vMerge/>
            <w:tcBorders>
              <w:top w:val="nil"/>
              <w:left w:val="single" w:sz="8" w:space="0" w:color="auto"/>
              <w:bottom w:val="single" w:sz="4" w:space="0" w:color="auto"/>
              <w:right w:val="single" w:sz="4" w:space="0" w:color="auto"/>
            </w:tcBorders>
            <w:vAlign w:val="center"/>
            <w:hideMark/>
          </w:tcPr>
          <w:p w14:paraId="0EAAE986"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804" w:type="dxa"/>
            <w:gridSpan w:val="2"/>
            <w:vMerge/>
            <w:tcBorders>
              <w:top w:val="single" w:sz="4" w:space="0" w:color="auto"/>
              <w:left w:val="single" w:sz="4" w:space="0" w:color="auto"/>
              <w:bottom w:val="single" w:sz="4" w:space="0" w:color="auto"/>
              <w:right w:val="single" w:sz="8" w:space="0" w:color="000000"/>
            </w:tcBorders>
            <w:vAlign w:val="center"/>
            <w:hideMark/>
          </w:tcPr>
          <w:p w14:paraId="4DCD8342"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684DB235" w14:textId="77777777" w:rsidTr="00441A6A">
        <w:trPr>
          <w:gridAfter w:val="1"/>
          <w:wAfter w:w="85" w:type="dxa"/>
          <w:trHeight w:val="408"/>
        </w:trPr>
        <w:tc>
          <w:tcPr>
            <w:tcW w:w="1811" w:type="dxa"/>
            <w:vMerge/>
            <w:tcBorders>
              <w:top w:val="nil"/>
              <w:left w:val="single" w:sz="8" w:space="0" w:color="auto"/>
              <w:bottom w:val="single" w:sz="4" w:space="0" w:color="auto"/>
              <w:right w:val="single" w:sz="4" w:space="0" w:color="auto"/>
            </w:tcBorders>
            <w:vAlign w:val="center"/>
            <w:hideMark/>
          </w:tcPr>
          <w:p w14:paraId="61B1CF06"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804" w:type="dxa"/>
            <w:gridSpan w:val="2"/>
            <w:vMerge/>
            <w:tcBorders>
              <w:top w:val="single" w:sz="4" w:space="0" w:color="auto"/>
              <w:left w:val="single" w:sz="4" w:space="0" w:color="auto"/>
              <w:bottom w:val="single" w:sz="4" w:space="0" w:color="auto"/>
              <w:right w:val="single" w:sz="8" w:space="0" w:color="000000"/>
            </w:tcBorders>
            <w:vAlign w:val="center"/>
            <w:hideMark/>
          </w:tcPr>
          <w:p w14:paraId="7D600932"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781691C8" w14:textId="77777777" w:rsidTr="00441A6A">
        <w:trPr>
          <w:gridAfter w:val="1"/>
          <w:wAfter w:w="85" w:type="dxa"/>
          <w:trHeight w:val="696"/>
        </w:trPr>
        <w:tc>
          <w:tcPr>
            <w:tcW w:w="1811" w:type="dxa"/>
            <w:tcBorders>
              <w:top w:val="nil"/>
              <w:left w:val="single" w:sz="8" w:space="0" w:color="auto"/>
              <w:bottom w:val="single" w:sz="4" w:space="0" w:color="auto"/>
              <w:right w:val="single" w:sz="4" w:space="0" w:color="auto"/>
            </w:tcBorders>
            <w:shd w:val="clear" w:color="auto" w:fill="auto"/>
            <w:vAlign w:val="center"/>
            <w:hideMark/>
          </w:tcPr>
          <w:p w14:paraId="07BA7C97"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5.Alternate Flow</w:t>
            </w:r>
          </w:p>
        </w:tc>
        <w:tc>
          <w:tcPr>
            <w:tcW w:w="8804" w:type="dxa"/>
            <w:gridSpan w:val="2"/>
            <w:tcBorders>
              <w:top w:val="single" w:sz="4" w:space="0" w:color="auto"/>
              <w:left w:val="nil"/>
              <w:bottom w:val="single" w:sz="4" w:space="0" w:color="auto"/>
              <w:right w:val="single" w:sz="8" w:space="0" w:color="000000"/>
            </w:tcBorders>
            <w:shd w:val="clear" w:color="auto" w:fill="auto"/>
            <w:vAlign w:val="center"/>
            <w:hideMark/>
          </w:tcPr>
          <w:p w14:paraId="184A5E76"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 xml:space="preserve">1. If the documents are incomplete or invalid, the system prompts the customer to upload missing or corrected documents.                                                                                                                             2. Customer uploads the correct documents, and the verification process </w:t>
            </w:r>
            <w:proofErr w:type="gramStart"/>
            <w:r w:rsidRPr="00E85D99">
              <w:rPr>
                <w:rFonts w:ascii="Aptos Narrow" w:eastAsia="Times New Roman" w:hAnsi="Aptos Narrow" w:cs="Times New Roman"/>
                <w:color w:val="000000"/>
                <w:lang w:eastAsia="en-IN"/>
              </w:rPr>
              <w:t>is restarted</w:t>
            </w:r>
            <w:proofErr w:type="gramEnd"/>
            <w:r w:rsidRPr="00E85D99">
              <w:rPr>
                <w:rFonts w:ascii="Aptos Narrow" w:eastAsia="Times New Roman" w:hAnsi="Aptos Narrow" w:cs="Times New Roman"/>
                <w:color w:val="000000"/>
                <w:lang w:eastAsia="en-IN"/>
              </w:rPr>
              <w:t>.</w:t>
            </w:r>
          </w:p>
        </w:tc>
      </w:tr>
      <w:tr w:rsidR="00E85D99" w:rsidRPr="00E85D99" w14:paraId="693A1EDE" w14:textId="77777777" w:rsidTr="00441A6A">
        <w:trPr>
          <w:gridAfter w:val="1"/>
          <w:wAfter w:w="85" w:type="dxa"/>
          <w:trHeight w:val="253"/>
        </w:trPr>
        <w:tc>
          <w:tcPr>
            <w:tcW w:w="1811" w:type="dxa"/>
            <w:vMerge w:val="restart"/>
            <w:tcBorders>
              <w:top w:val="nil"/>
              <w:left w:val="single" w:sz="8" w:space="0" w:color="auto"/>
              <w:bottom w:val="single" w:sz="4" w:space="0" w:color="auto"/>
              <w:right w:val="single" w:sz="4" w:space="0" w:color="auto"/>
            </w:tcBorders>
            <w:shd w:val="clear" w:color="auto" w:fill="auto"/>
            <w:vAlign w:val="center"/>
            <w:hideMark/>
          </w:tcPr>
          <w:p w14:paraId="14E39959"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6.Exceptional Flows</w:t>
            </w:r>
          </w:p>
        </w:tc>
        <w:tc>
          <w:tcPr>
            <w:tcW w:w="8804"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7A7EB030"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System fails to verify the document due to system error or downtime.</w:t>
            </w:r>
            <w:r w:rsidRPr="00E85D99">
              <w:rPr>
                <w:rFonts w:ascii="Aptos Narrow" w:eastAsia="Times New Roman" w:hAnsi="Aptos Narrow" w:cs="Times New Roman"/>
                <w:color w:val="000000"/>
                <w:lang w:eastAsia="en-IN"/>
              </w:rPr>
              <w:br/>
              <w:t xml:space="preserve">2. Customer </w:t>
            </w:r>
            <w:proofErr w:type="gramStart"/>
            <w:r w:rsidRPr="00E85D99">
              <w:rPr>
                <w:rFonts w:ascii="Aptos Narrow" w:eastAsia="Times New Roman" w:hAnsi="Aptos Narrow" w:cs="Times New Roman"/>
                <w:color w:val="000000"/>
                <w:lang w:eastAsia="en-IN"/>
              </w:rPr>
              <w:t>is informed about the issue and asked to retry later</w:t>
            </w:r>
            <w:proofErr w:type="gramEnd"/>
            <w:r w:rsidRPr="00E85D99">
              <w:rPr>
                <w:rFonts w:ascii="Aptos Narrow" w:eastAsia="Times New Roman" w:hAnsi="Aptos Narrow" w:cs="Times New Roman"/>
                <w:color w:val="000000"/>
                <w:lang w:eastAsia="en-IN"/>
              </w:rPr>
              <w:t>.</w:t>
            </w:r>
            <w:r w:rsidRPr="00E85D99">
              <w:rPr>
                <w:rFonts w:ascii="Aptos Narrow" w:eastAsia="Times New Roman" w:hAnsi="Aptos Narrow" w:cs="Times New Roman"/>
                <w:color w:val="000000"/>
                <w:lang w:eastAsia="en-IN"/>
              </w:rPr>
              <w:br/>
              <w:t>3. Officer cannot validate a document due to unclear or unreadable content, requiring the customer to resubmit clearer copies.</w:t>
            </w:r>
          </w:p>
        </w:tc>
      </w:tr>
      <w:tr w:rsidR="00E85D99" w:rsidRPr="00E85D99" w14:paraId="1B49403C" w14:textId="77777777" w:rsidTr="00441A6A">
        <w:trPr>
          <w:gridAfter w:val="1"/>
          <w:wAfter w:w="85" w:type="dxa"/>
          <w:trHeight w:val="408"/>
        </w:trPr>
        <w:tc>
          <w:tcPr>
            <w:tcW w:w="1811" w:type="dxa"/>
            <w:vMerge/>
            <w:tcBorders>
              <w:top w:val="nil"/>
              <w:left w:val="single" w:sz="8" w:space="0" w:color="auto"/>
              <w:bottom w:val="single" w:sz="4" w:space="0" w:color="auto"/>
              <w:right w:val="single" w:sz="4" w:space="0" w:color="auto"/>
            </w:tcBorders>
            <w:vAlign w:val="center"/>
            <w:hideMark/>
          </w:tcPr>
          <w:p w14:paraId="75BF072F"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804" w:type="dxa"/>
            <w:gridSpan w:val="2"/>
            <w:vMerge/>
            <w:tcBorders>
              <w:top w:val="single" w:sz="4" w:space="0" w:color="auto"/>
              <w:left w:val="single" w:sz="4" w:space="0" w:color="auto"/>
              <w:bottom w:val="single" w:sz="4" w:space="0" w:color="auto"/>
              <w:right w:val="single" w:sz="8" w:space="0" w:color="000000"/>
            </w:tcBorders>
            <w:vAlign w:val="center"/>
            <w:hideMark/>
          </w:tcPr>
          <w:p w14:paraId="3C837C6D"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256EF1C4" w14:textId="77777777" w:rsidTr="00441A6A">
        <w:trPr>
          <w:gridAfter w:val="1"/>
          <w:wAfter w:w="85" w:type="dxa"/>
          <w:trHeight w:val="408"/>
        </w:trPr>
        <w:tc>
          <w:tcPr>
            <w:tcW w:w="1811" w:type="dxa"/>
            <w:vMerge/>
            <w:tcBorders>
              <w:top w:val="nil"/>
              <w:left w:val="single" w:sz="8" w:space="0" w:color="auto"/>
              <w:bottom w:val="single" w:sz="4" w:space="0" w:color="auto"/>
              <w:right w:val="single" w:sz="4" w:space="0" w:color="auto"/>
            </w:tcBorders>
            <w:vAlign w:val="center"/>
            <w:hideMark/>
          </w:tcPr>
          <w:p w14:paraId="64320115"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804" w:type="dxa"/>
            <w:gridSpan w:val="2"/>
            <w:vMerge/>
            <w:tcBorders>
              <w:top w:val="single" w:sz="4" w:space="0" w:color="auto"/>
              <w:left w:val="single" w:sz="4" w:space="0" w:color="auto"/>
              <w:bottom w:val="single" w:sz="4" w:space="0" w:color="auto"/>
              <w:right w:val="single" w:sz="8" w:space="0" w:color="000000"/>
            </w:tcBorders>
            <w:vAlign w:val="center"/>
            <w:hideMark/>
          </w:tcPr>
          <w:p w14:paraId="6D6060D0"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3CA4E012" w14:textId="77777777" w:rsidTr="00441A6A">
        <w:trPr>
          <w:gridAfter w:val="1"/>
          <w:wAfter w:w="85" w:type="dxa"/>
          <w:trHeight w:val="408"/>
        </w:trPr>
        <w:tc>
          <w:tcPr>
            <w:tcW w:w="1811" w:type="dxa"/>
            <w:vMerge/>
            <w:tcBorders>
              <w:top w:val="nil"/>
              <w:left w:val="single" w:sz="8" w:space="0" w:color="auto"/>
              <w:bottom w:val="single" w:sz="4" w:space="0" w:color="auto"/>
              <w:right w:val="single" w:sz="4" w:space="0" w:color="auto"/>
            </w:tcBorders>
            <w:vAlign w:val="center"/>
            <w:hideMark/>
          </w:tcPr>
          <w:p w14:paraId="2C3DBCC1"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804" w:type="dxa"/>
            <w:gridSpan w:val="2"/>
            <w:vMerge/>
            <w:tcBorders>
              <w:top w:val="single" w:sz="4" w:space="0" w:color="auto"/>
              <w:left w:val="single" w:sz="4" w:space="0" w:color="auto"/>
              <w:bottom w:val="single" w:sz="4" w:space="0" w:color="auto"/>
              <w:right w:val="single" w:sz="8" w:space="0" w:color="000000"/>
            </w:tcBorders>
            <w:vAlign w:val="center"/>
            <w:hideMark/>
          </w:tcPr>
          <w:p w14:paraId="577EF5B4"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04EDF8CB" w14:textId="77777777" w:rsidTr="00441A6A">
        <w:trPr>
          <w:gridAfter w:val="1"/>
          <w:wAfter w:w="85" w:type="dxa"/>
          <w:trHeight w:val="253"/>
        </w:trPr>
        <w:tc>
          <w:tcPr>
            <w:tcW w:w="1811" w:type="dxa"/>
            <w:vMerge w:val="restart"/>
            <w:tcBorders>
              <w:top w:val="nil"/>
              <w:left w:val="single" w:sz="8" w:space="0" w:color="auto"/>
              <w:bottom w:val="single" w:sz="4" w:space="0" w:color="auto"/>
              <w:right w:val="single" w:sz="4" w:space="0" w:color="auto"/>
            </w:tcBorders>
            <w:shd w:val="clear" w:color="auto" w:fill="auto"/>
            <w:vAlign w:val="center"/>
            <w:hideMark/>
          </w:tcPr>
          <w:p w14:paraId="1C34D8AD"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7.Pre-Conditions</w:t>
            </w:r>
          </w:p>
        </w:tc>
        <w:tc>
          <w:tcPr>
            <w:tcW w:w="8804"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326918ED"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Customer has successfully uploaded the required documents.</w:t>
            </w:r>
            <w:r w:rsidRPr="00E85D99">
              <w:rPr>
                <w:rFonts w:ascii="Aptos Narrow" w:eastAsia="Times New Roman" w:hAnsi="Aptos Narrow" w:cs="Times New Roman"/>
                <w:color w:val="000000"/>
                <w:lang w:eastAsia="en-IN"/>
              </w:rPr>
              <w:br/>
              <w:t>2. System is operational and capable of document processing.</w:t>
            </w:r>
            <w:r w:rsidRPr="00E85D99">
              <w:rPr>
                <w:rFonts w:ascii="Aptos Narrow" w:eastAsia="Times New Roman" w:hAnsi="Aptos Narrow" w:cs="Times New Roman"/>
                <w:color w:val="000000"/>
                <w:lang w:eastAsia="en-IN"/>
              </w:rPr>
              <w:br/>
              <w:t>3. Verification officer has the necessary tools and access to perform document checks.</w:t>
            </w:r>
          </w:p>
        </w:tc>
      </w:tr>
      <w:tr w:rsidR="00E85D99" w:rsidRPr="00E85D99" w14:paraId="41D14A69" w14:textId="77777777" w:rsidTr="00441A6A">
        <w:trPr>
          <w:gridAfter w:val="1"/>
          <w:wAfter w:w="85" w:type="dxa"/>
          <w:trHeight w:val="408"/>
        </w:trPr>
        <w:tc>
          <w:tcPr>
            <w:tcW w:w="1811" w:type="dxa"/>
            <w:vMerge/>
            <w:tcBorders>
              <w:top w:val="nil"/>
              <w:left w:val="single" w:sz="8" w:space="0" w:color="auto"/>
              <w:bottom w:val="single" w:sz="4" w:space="0" w:color="auto"/>
              <w:right w:val="single" w:sz="4" w:space="0" w:color="auto"/>
            </w:tcBorders>
            <w:vAlign w:val="center"/>
            <w:hideMark/>
          </w:tcPr>
          <w:p w14:paraId="386E3C2B"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804" w:type="dxa"/>
            <w:gridSpan w:val="2"/>
            <w:vMerge/>
            <w:tcBorders>
              <w:top w:val="single" w:sz="4" w:space="0" w:color="auto"/>
              <w:left w:val="single" w:sz="4" w:space="0" w:color="auto"/>
              <w:bottom w:val="single" w:sz="4" w:space="0" w:color="auto"/>
              <w:right w:val="single" w:sz="8" w:space="0" w:color="000000"/>
            </w:tcBorders>
            <w:vAlign w:val="center"/>
            <w:hideMark/>
          </w:tcPr>
          <w:p w14:paraId="78070ED7"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26549A7E" w14:textId="77777777" w:rsidTr="00441A6A">
        <w:trPr>
          <w:gridAfter w:val="1"/>
          <w:wAfter w:w="85" w:type="dxa"/>
          <w:trHeight w:val="92"/>
        </w:trPr>
        <w:tc>
          <w:tcPr>
            <w:tcW w:w="1811" w:type="dxa"/>
            <w:tcBorders>
              <w:top w:val="nil"/>
              <w:left w:val="single" w:sz="8" w:space="0" w:color="auto"/>
              <w:bottom w:val="single" w:sz="4" w:space="0" w:color="auto"/>
              <w:right w:val="single" w:sz="4" w:space="0" w:color="auto"/>
            </w:tcBorders>
            <w:shd w:val="clear" w:color="auto" w:fill="auto"/>
            <w:vAlign w:val="center"/>
            <w:hideMark/>
          </w:tcPr>
          <w:p w14:paraId="1520852D"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8.Post-Conditions</w:t>
            </w:r>
          </w:p>
        </w:tc>
        <w:tc>
          <w:tcPr>
            <w:tcW w:w="88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A1B976"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 xml:space="preserve">1. Documents </w:t>
            </w:r>
            <w:proofErr w:type="gramStart"/>
            <w:r w:rsidRPr="00E85D99">
              <w:rPr>
                <w:rFonts w:ascii="Aptos Narrow" w:eastAsia="Times New Roman" w:hAnsi="Aptos Narrow" w:cs="Times New Roman"/>
                <w:color w:val="000000"/>
                <w:lang w:eastAsia="en-IN"/>
              </w:rPr>
              <w:t>are either approved or rejected</w:t>
            </w:r>
            <w:proofErr w:type="gramEnd"/>
            <w:r w:rsidRPr="00E85D99">
              <w:rPr>
                <w:rFonts w:ascii="Aptos Narrow" w:eastAsia="Times New Roman" w:hAnsi="Aptos Narrow" w:cs="Times New Roman"/>
                <w:color w:val="000000"/>
                <w:lang w:eastAsia="en-IN"/>
              </w:rPr>
              <w:t xml:space="preserve"> based on verification results.</w:t>
            </w:r>
            <w:r w:rsidRPr="00E85D99">
              <w:rPr>
                <w:rFonts w:ascii="Aptos Narrow" w:eastAsia="Times New Roman" w:hAnsi="Aptos Narrow" w:cs="Times New Roman"/>
                <w:color w:val="000000"/>
                <w:lang w:eastAsia="en-IN"/>
              </w:rPr>
              <w:br/>
              <w:t xml:space="preserve">2. Verification status </w:t>
            </w:r>
            <w:proofErr w:type="gramStart"/>
            <w:r w:rsidRPr="00E85D99">
              <w:rPr>
                <w:rFonts w:ascii="Aptos Narrow" w:eastAsia="Times New Roman" w:hAnsi="Aptos Narrow" w:cs="Times New Roman"/>
                <w:color w:val="000000"/>
                <w:lang w:eastAsia="en-IN"/>
              </w:rPr>
              <w:t>is updated</w:t>
            </w:r>
            <w:proofErr w:type="gramEnd"/>
            <w:r w:rsidRPr="00E85D99">
              <w:rPr>
                <w:rFonts w:ascii="Aptos Narrow" w:eastAsia="Times New Roman" w:hAnsi="Aptos Narrow" w:cs="Times New Roman"/>
                <w:color w:val="000000"/>
                <w:lang w:eastAsia="en-IN"/>
              </w:rPr>
              <w:t xml:space="preserve"> in the system.</w:t>
            </w:r>
            <w:r w:rsidRPr="00E85D99">
              <w:rPr>
                <w:rFonts w:ascii="Aptos Narrow" w:eastAsia="Times New Roman" w:hAnsi="Aptos Narrow" w:cs="Times New Roman"/>
                <w:color w:val="000000"/>
                <w:lang w:eastAsia="en-IN"/>
              </w:rPr>
              <w:br/>
              <w:t xml:space="preserve">3. Customer </w:t>
            </w:r>
            <w:proofErr w:type="gramStart"/>
            <w:r w:rsidRPr="00E85D99">
              <w:rPr>
                <w:rFonts w:ascii="Aptos Narrow" w:eastAsia="Times New Roman" w:hAnsi="Aptos Narrow" w:cs="Times New Roman"/>
                <w:color w:val="000000"/>
                <w:lang w:eastAsia="en-IN"/>
              </w:rPr>
              <w:t>is notified</w:t>
            </w:r>
            <w:proofErr w:type="gramEnd"/>
            <w:r w:rsidRPr="00E85D99">
              <w:rPr>
                <w:rFonts w:ascii="Aptos Narrow" w:eastAsia="Times New Roman" w:hAnsi="Aptos Narrow" w:cs="Times New Roman"/>
                <w:color w:val="000000"/>
                <w:lang w:eastAsia="en-IN"/>
              </w:rPr>
              <w:t xml:space="preserve"> of the verification outcome.</w:t>
            </w:r>
          </w:p>
        </w:tc>
      </w:tr>
      <w:tr w:rsidR="00E85D99" w:rsidRPr="00E85D99" w14:paraId="141E18D7" w14:textId="77777777" w:rsidTr="00441A6A">
        <w:trPr>
          <w:gridAfter w:val="1"/>
          <w:wAfter w:w="85" w:type="dxa"/>
          <w:trHeight w:val="253"/>
        </w:trPr>
        <w:tc>
          <w:tcPr>
            <w:tcW w:w="1811" w:type="dxa"/>
            <w:vMerge w:val="restart"/>
            <w:tcBorders>
              <w:top w:val="nil"/>
              <w:left w:val="single" w:sz="8" w:space="0" w:color="auto"/>
              <w:bottom w:val="single" w:sz="4" w:space="0" w:color="auto"/>
              <w:right w:val="single" w:sz="4" w:space="0" w:color="auto"/>
            </w:tcBorders>
            <w:shd w:val="clear" w:color="auto" w:fill="auto"/>
            <w:vAlign w:val="center"/>
            <w:hideMark/>
          </w:tcPr>
          <w:p w14:paraId="16B79736"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9.Assumptions</w:t>
            </w:r>
          </w:p>
        </w:tc>
        <w:tc>
          <w:tcPr>
            <w:tcW w:w="8804"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1C30B861"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Documents provided by the customer are genuine and legally compliant.</w:t>
            </w:r>
            <w:r w:rsidRPr="00E85D99">
              <w:rPr>
                <w:rFonts w:ascii="Aptos Narrow" w:eastAsia="Times New Roman" w:hAnsi="Aptos Narrow" w:cs="Times New Roman"/>
                <w:color w:val="000000"/>
                <w:lang w:eastAsia="en-IN"/>
              </w:rPr>
              <w:br/>
              <w:t>2. The customer understands the requirements for document submission.</w:t>
            </w:r>
          </w:p>
        </w:tc>
      </w:tr>
      <w:tr w:rsidR="00E85D99" w:rsidRPr="00E85D99" w14:paraId="172CD654" w14:textId="77777777" w:rsidTr="00441A6A">
        <w:trPr>
          <w:gridAfter w:val="1"/>
          <w:wAfter w:w="85" w:type="dxa"/>
          <w:trHeight w:val="408"/>
        </w:trPr>
        <w:tc>
          <w:tcPr>
            <w:tcW w:w="1811" w:type="dxa"/>
            <w:vMerge/>
            <w:tcBorders>
              <w:top w:val="nil"/>
              <w:left w:val="single" w:sz="8" w:space="0" w:color="auto"/>
              <w:bottom w:val="single" w:sz="4" w:space="0" w:color="auto"/>
              <w:right w:val="single" w:sz="4" w:space="0" w:color="auto"/>
            </w:tcBorders>
            <w:vAlign w:val="center"/>
            <w:hideMark/>
          </w:tcPr>
          <w:p w14:paraId="61AB9B0A"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804" w:type="dxa"/>
            <w:gridSpan w:val="2"/>
            <w:vMerge/>
            <w:tcBorders>
              <w:top w:val="single" w:sz="4" w:space="0" w:color="auto"/>
              <w:left w:val="single" w:sz="4" w:space="0" w:color="auto"/>
              <w:bottom w:val="single" w:sz="4" w:space="0" w:color="auto"/>
              <w:right w:val="single" w:sz="8" w:space="0" w:color="000000"/>
            </w:tcBorders>
            <w:vAlign w:val="center"/>
            <w:hideMark/>
          </w:tcPr>
          <w:p w14:paraId="0F67AB8C"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1C20069D" w14:textId="77777777" w:rsidTr="00441A6A">
        <w:trPr>
          <w:gridAfter w:val="1"/>
          <w:wAfter w:w="85" w:type="dxa"/>
          <w:trHeight w:val="253"/>
        </w:trPr>
        <w:tc>
          <w:tcPr>
            <w:tcW w:w="1811" w:type="dxa"/>
            <w:vMerge w:val="restart"/>
            <w:tcBorders>
              <w:top w:val="nil"/>
              <w:left w:val="single" w:sz="8" w:space="0" w:color="auto"/>
              <w:bottom w:val="single" w:sz="4" w:space="0" w:color="auto"/>
              <w:right w:val="single" w:sz="4" w:space="0" w:color="auto"/>
            </w:tcBorders>
            <w:shd w:val="clear" w:color="auto" w:fill="auto"/>
            <w:vAlign w:val="center"/>
            <w:hideMark/>
          </w:tcPr>
          <w:p w14:paraId="2E271E65"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10.Constraints</w:t>
            </w:r>
          </w:p>
        </w:tc>
        <w:tc>
          <w:tcPr>
            <w:tcW w:w="8804"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2DC5E647"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 xml:space="preserve">1. Document verification </w:t>
            </w:r>
            <w:proofErr w:type="gramStart"/>
            <w:r w:rsidRPr="00E85D99">
              <w:rPr>
                <w:rFonts w:ascii="Aptos Narrow" w:eastAsia="Times New Roman" w:hAnsi="Aptos Narrow" w:cs="Times New Roman"/>
                <w:color w:val="000000"/>
                <w:lang w:eastAsia="en-IN"/>
              </w:rPr>
              <w:t>can only be performed</w:t>
            </w:r>
            <w:proofErr w:type="gramEnd"/>
            <w:r w:rsidRPr="00E85D99">
              <w:rPr>
                <w:rFonts w:ascii="Aptos Narrow" w:eastAsia="Times New Roman" w:hAnsi="Aptos Narrow" w:cs="Times New Roman"/>
                <w:color w:val="000000"/>
                <w:lang w:eastAsia="en-IN"/>
              </w:rPr>
              <w:t xml:space="preserve"> after successful upload.</w:t>
            </w:r>
            <w:r w:rsidRPr="00E85D99">
              <w:rPr>
                <w:rFonts w:ascii="Aptos Narrow" w:eastAsia="Times New Roman" w:hAnsi="Aptos Narrow" w:cs="Times New Roman"/>
                <w:color w:val="000000"/>
                <w:lang w:eastAsia="en-IN"/>
              </w:rPr>
              <w:br/>
              <w:t>2. The system can only verify documents in certain formats (e.g., PDF, JPG).</w:t>
            </w:r>
          </w:p>
        </w:tc>
      </w:tr>
      <w:tr w:rsidR="00E85D99" w:rsidRPr="00E85D99" w14:paraId="3D71082E" w14:textId="77777777" w:rsidTr="00441A6A">
        <w:trPr>
          <w:gridAfter w:val="1"/>
          <w:wAfter w:w="85" w:type="dxa"/>
          <w:trHeight w:val="408"/>
        </w:trPr>
        <w:tc>
          <w:tcPr>
            <w:tcW w:w="1811" w:type="dxa"/>
            <w:vMerge/>
            <w:tcBorders>
              <w:top w:val="nil"/>
              <w:left w:val="single" w:sz="8" w:space="0" w:color="auto"/>
              <w:bottom w:val="single" w:sz="4" w:space="0" w:color="auto"/>
              <w:right w:val="single" w:sz="4" w:space="0" w:color="auto"/>
            </w:tcBorders>
            <w:vAlign w:val="center"/>
            <w:hideMark/>
          </w:tcPr>
          <w:p w14:paraId="13AA8031"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804" w:type="dxa"/>
            <w:gridSpan w:val="2"/>
            <w:vMerge/>
            <w:tcBorders>
              <w:top w:val="single" w:sz="4" w:space="0" w:color="auto"/>
              <w:left w:val="single" w:sz="4" w:space="0" w:color="auto"/>
              <w:bottom w:val="single" w:sz="4" w:space="0" w:color="auto"/>
              <w:right w:val="single" w:sz="8" w:space="0" w:color="000000"/>
            </w:tcBorders>
            <w:vAlign w:val="center"/>
            <w:hideMark/>
          </w:tcPr>
          <w:p w14:paraId="0F049266"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612380B7" w14:textId="77777777" w:rsidTr="00441A6A">
        <w:trPr>
          <w:gridAfter w:val="1"/>
          <w:wAfter w:w="85" w:type="dxa"/>
          <w:trHeight w:val="253"/>
        </w:trPr>
        <w:tc>
          <w:tcPr>
            <w:tcW w:w="1811" w:type="dxa"/>
            <w:vMerge w:val="restart"/>
            <w:tcBorders>
              <w:top w:val="nil"/>
              <w:left w:val="single" w:sz="8" w:space="0" w:color="auto"/>
              <w:bottom w:val="single" w:sz="4" w:space="0" w:color="auto"/>
              <w:right w:val="single" w:sz="4" w:space="0" w:color="auto"/>
            </w:tcBorders>
            <w:shd w:val="clear" w:color="auto" w:fill="auto"/>
            <w:vAlign w:val="center"/>
            <w:hideMark/>
          </w:tcPr>
          <w:p w14:paraId="34539E3C"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11.Dependencies</w:t>
            </w:r>
          </w:p>
        </w:tc>
        <w:tc>
          <w:tcPr>
            <w:tcW w:w="8804"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06EA2F41"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Document management system must be able to handle document verification.</w:t>
            </w:r>
            <w:r w:rsidRPr="00E85D99">
              <w:rPr>
                <w:rFonts w:ascii="Aptos Narrow" w:eastAsia="Times New Roman" w:hAnsi="Aptos Narrow" w:cs="Times New Roman"/>
                <w:color w:val="000000"/>
                <w:lang w:eastAsia="en-IN"/>
              </w:rPr>
              <w:br/>
              <w:t>2. The system relies on correct and up-to-date customer information for document comparison</w:t>
            </w:r>
          </w:p>
        </w:tc>
      </w:tr>
      <w:tr w:rsidR="00E85D99" w:rsidRPr="00E85D99" w14:paraId="599BAEEC" w14:textId="77777777" w:rsidTr="00441A6A">
        <w:trPr>
          <w:gridAfter w:val="1"/>
          <w:wAfter w:w="85" w:type="dxa"/>
          <w:trHeight w:val="408"/>
        </w:trPr>
        <w:tc>
          <w:tcPr>
            <w:tcW w:w="1811" w:type="dxa"/>
            <w:vMerge/>
            <w:tcBorders>
              <w:top w:val="nil"/>
              <w:left w:val="single" w:sz="8" w:space="0" w:color="auto"/>
              <w:bottom w:val="single" w:sz="4" w:space="0" w:color="auto"/>
              <w:right w:val="single" w:sz="4" w:space="0" w:color="auto"/>
            </w:tcBorders>
            <w:vAlign w:val="center"/>
            <w:hideMark/>
          </w:tcPr>
          <w:p w14:paraId="2A0DDDD9"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804" w:type="dxa"/>
            <w:gridSpan w:val="2"/>
            <w:vMerge/>
            <w:tcBorders>
              <w:top w:val="single" w:sz="4" w:space="0" w:color="auto"/>
              <w:left w:val="single" w:sz="4" w:space="0" w:color="auto"/>
              <w:bottom w:val="single" w:sz="4" w:space="0" w:color="auto"/>
              <w:right w:val="single" w:sz="8" w:space="0" w:color="000000"/>
            </w:tcBorders>
            <w:vAlign w:val="center"/>
            <w:hideMark/>
          </w:tcPr>
          <w:p w14:paraId="7104A0DA"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4331416F" w14:textId="77777777" w:rsidTr="00441A6A">
        <w:trPr>
          <w:gridAfter w:val="1"/>
          <w:wAfter w:w="85" w:type="dxa"/>
          <w:trHeight w:val="253"/>
        </w:trPr>
        <w:tc>
          <w:tcPr>
            <w:tcW w:w="1811" w:type="dxa"/>
            <w:vMerge w:val="restart"/>
            <w:tcBorders>
              <w:top w:val="nil"/>
              <w:left w:val="single" w:sz="8" w:space="0" w:color="auto"/>
              <w:bottom w:val="single" w:sz="4" w:space="0" w:color="auto"/>
              <w:right w:val="single" w:sz="4" w:space="0" w:color="auto"/>
            </w:tcBorders>
            <w:shd w:val="clear" w:color="auto" w:fill="auto"/>
            <w:vAlign w:val="center"/>
            <w:hideMark/>
          </w:tcPr>
          <w:p w14:paraId="44928AF2" w14:textId="77777777" w:rsidR="00E85D99" w:rsidRPr="00E85D99" w:rsidRDefault="00E85D99" w:rsidP="00E85D99">
            <w:pPr>
              <w:spacing w:after="0" w:line="240" w:lineRule="auto"/>
              <w:jc w:val="center"/>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12.Inputs and Outputs</w:t>
            </w:r>
          </w:p>
        </w:tc>
        <w:tc>
          <w:tcPr>
            <w:tcW w:w="8804"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44E93F61"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Inputs: Uploaded documents, customer details.</w:t>
            </w:r>
            <w:r w:rsidRPr="00E85D99">
              <w:rPr>
                <w:rFonts w:ascii="Aptos Narrow" w:eastAsia="Times New Roman" w:hAnsi="Aptos Narrow" w:cs="Times New Roman"/>
                <w:color w:val="000000"/>
                <w:lang w:eastAsia="en-IN"/>
              </w:rPr>
              <w:br/>
              <w:t>Outputs: Verification status (approved or rejected), error messages (if any), notification to the customer.</w:t>
            </w:r>
          </w:p>
        </w:tc>
      </w:tr>
      <w:tr w:rsidR="00E85D99" w:rsidRPr="00E85D99" w14:paraId="0AE3CD6C" w14:textId="77777777" w:rsidTr="00441A6A">
        <w:trPr>
          <w:gridAfter w:val="1"/>
          <w:wAfter w:w="85" w:type="dxa"/>
          <w:trHeight w:val="408"/>
        </w:trPr>
        <w:tc>
          <w:tcPr>
            <w:tcW w:w="1811" w:type="dxa"/>
            <w:vMerge/>
            <w:tcBorders>
              <w:top w:val="nil"/>
              <w:left w:val="single" w:sz="8" w:space="0" w:color="auto"/>
              <w:bottom w:val="single" w:sz="4" w:space="0" w:color="auto"/>
              <w:right w:val="single" w:sz="4" w:space="0" w:color="auto"/>
            </w:tcBorders>
            <w:vAlign w:val="center"/>
            <w:hideMark/>
          </w:tcPr>
          <w:p w14:paraId="53A806F4"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p>
        </w:tc>
        <w:tc>
          <w:tcPr>
            <w:tcW w:w="8804" w:type="dxa"/>
            <w:gridSpan w:val="2"/>
            <w:vMerge/>
            <w:tcBorders>
              <w:top w:val="single" w:sz="4" w:space="0" w:color="auto"/>
              <w:left w:val="single" w:sz="4" w:space="0" w:color="auto"/>
              <w:bottom w:val="single" w:sz="4" w:space="0" w:color="auto"/>
              <w:right w:val="single" w:sz="8" w:space="0" w:color="000000"/>
            </w:tcBorders>
            <w:vAlign w:val="center"/>
            <w:hideMark/>
          </w:tcPr>
          <w:p w14:paraId="701FB15A" w14:textId="77777777" w:rsidR="00E85D99" w:rsidRPr="00E85D99" w:rsidRDefault="00E85D99" w:rsidP="00E85D99">
            <w:pPr>
              <w:spacing w:after="0" w:line="240" w:lineRule="auto"/>
              <w:rPr>
                <w:rFonts w:ascii="Aptos Narrow" w:eastAsia="Times New Roman" w:hAnsi="Aptos Narrow" w:cs="Times New Roman"/>
                <w:color w:val="000000"/>
                <w:lang w:eastAsia="en-IN"/>
              </w:rPr>
            </w:pPr>
          </w:p>
        </w:tc>
      </w:tr>
      <w:tr w:rsidR="00E85D99" w:rsidRPr="00E85D99" w14:paraId="2A7D6A68" w14:textId="77777777" w:rsidTr="00441A6A">
        <w:trPr>
          <w:gridAfter w:val="1"/>
          <w:wAfter w:w="85" w:type="dxa"/>
          <w:trHeight w:val="446"/>
        </w:trPr>
        <w:tc>
          <w:tcPr>
            <w:tcW w:w="1811" w:type="dxa"/>
            <w:tcBorders>
              <w:top w:val="nil"/>
              <w:left w:val="single" w:sz="8" w:space="0" w:color="auto"/>
              <w:bottom w:val="single" w:sz="4" w:space="0" w:color="auto"/>
              <w:right w:val="single" w:sz="4" w:space="0" w:color="auto"/>
            </w:tcBorders>
            <w:shd w:val="clear" w:color="auto" w:fill="auto"/>
            <w:vAlign w:val="center"/>
            <w:hideMark/>
          </w:tcPr>
          <w:p w14:paraId="604C684C"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13.Business Rules</w:t>
            </w:r>
          </w:p>
        </w:tc>
        <w:tc>
          <w:tcPr>
            <w:tcW w:w="8804" w:type="dxa"/>
            <w:gridSpan w:val="2"/>
            <w:tcBorders>
              <w:top w:val="single" w:sz="4" w:space="0" w:color="auto"/>
              <w:left w:val="nil"/>
              <w:bottom w:val="single" w:sz="4" w:space="0" w:color="auto"/>
              <w:right w:val="single" w:sz="8" w:space="0" w:color="000000"/>
            </w:tcBorders>
            <w:shd w:val="clear" w:color="auto" w:fill="auto"/>
            <w:vAlign w:val="center"/>
            <w:hideMark/>
          </w:tcPr>
          <w:p w14:paraId="6E4A110F"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 xml:space="preserve">11. Documents must match the customer's submitted information to </w:t>
            </w:r>
            <w:proofErr w:type="gramStart"/>
            <w:r w:rsidRPr="00E85D99">
              <w:rPr>
                <w:rFonts w:ascii="Aptos Narrow" w:eastAsia="Times New Roman" w:hAnsi="Aptos Narrow" w:cs="Times New Roman"/>
                <w:color w:val="000000"/>
                <w:lang w:eastAsia="en-IN"/>
              </w:rPr>
              <w:t>be approved</w:t>
            </w:r>
            <w:proofErr w:type="gramEnd"/>
            <w:r w:rsidRPr="00E85D99">
              <w:rPr>
                <w:rFonts w:ascii="Aptos Narrow" w:eastAsia="Times New Roman" w:hAnsi="Aptos Narrow" w:cs="Times New Roman"/>
                <w:color w:val="000000"/>
                <w:lang w:eastAsia="en-IN"/>
              </w:rPr>
              <w:t>.</w:t>
            </w:r>
            <w:r w:rsidRPr="00E85D99">
              <w:rPr>
                <w:rFonts w:ascii="Aptos Narrow" w:eastAsia="Times New Roman" w:hAnsi="Aptos Narrow" w:cs="Times New Roman"/>
                <w:color w:val="000000"/>
                <w:lang w:eastAsia="en-IN"/>
              </w:rPr>
              <w:br/>
              <w:t xml:space="preserve">2. Only valid, legible documents </w:t>
            </w:r>
            <w:proofErr w:type="gramStart"/>
            <w:r w:rsidRPr="00E85D99">
              <w:rPr>
                <w:rFonts w:ascii="Aptos Narrow" w:eastAsia="Times New Roman" w:hAnsi="Aptos Narrow" w:cs="Times New Roman"/>
                <w:color w:val="000000"/>
                <w:lang w:eastAsia="en-IN"/>
              </w:rPr>
              <w:t>are considered</w:t>
            </w:r>
            <w:proofErr w:type="gramEnd"/>
            <w:r w:rsidRPr="00E85D99">
              <w:rPr>
                <w:rFonts w:ascii="Aptos Narrow" w:eastAsia="Times New Roman" w:hAnsi="Aptos Narrow" w:cs="Times New Roman"/>
                <w:color w:val="000000"/>
                <w:lang w:eastAsia="en-IN"/>
              </w:rPr>
              <w:t xml:space="preserve"> for verification.</w:t>
            </w:r>
            <w:r w:rsidRPr="00E85D99">
              <w:rPr>
                <w:rFonts w:ascii="Aptos Narrow" w:eastAsia="Times New Roman" w:hAnsi="Aptos Narrow" w:cs="Times New Roman"/>
                <w:color w:val="000000"/>
                <w:lang w:eastAsia="en-IN"/>
              </w:rPr>
              <w:br/>
              <w:t xml:space="preserve">3. Rejected documents </w:t>
            </w:r>
            <w:proofErr w:type="gramStart"/>
            <w:r w:rsidRPr="00E85D99">
              <w:rPr>
                <w:rFonts w:ascii="Aptos Narrow" w:eastAsia="Times New Roman" w:hAnsi="Aptos Narrow" w:cs="Times New Roman"/>
                <w:color w:val="000000"/>
                <w:lang w:eastAsia="en-IN"/>
              </w:rPr>
              <w:t>must be logged</w:t>
            </w:r>
            <w:proofErr w:type="gramEnd"/>
            <w:r w:rsidRPr="00E85D99">
              <w:rPr>
                <w:rFonts w:ascii="Aptos Narrow" w:eastAsia="Times New Roman" w:hAnsi="Aptos Narrow" w:cs="Times New Roman"/>
                <w:color w:val="000000"/>
                <w:lang w:eastAsia="en-IN"/>
              </w:rPr>
              <w:t>, and reasons for rejection must be recorded.</w:t>
            </w:r>
          </w:p>
        </w:tc>
      </w:tr>
      <w:tr w:rsidR="00E85D99" w:rsidRPr="00E85D99" w14:paraId="147CD6AC" w14:textId="77777777" w:rsidTr="00441A6A">
        <w:trPr>
          <w:gridAfter w:val="1"/>
          <w:wAfter w:w="85" w:type="dxa"/>
          <w:trHeight w:val="373"/>
        </w:trPr>
        <w:tc>
          <w:tcPr>
            <w:tcW w:w="1811" w:type="dxa"/>
            <w:tcBorders>
              <w:top w:val="nil"/>
              <w:left w:val="single" w:sz="8" w:space="0" w:color="auto"/>
              <w:bottom w:val="single" w:sz="8" w:space="0" w:color="auto"/>
              <w:right w:val="single" w:sz="4" w:space="0" w:color="auto"/>
            </w:tcBorders>
            <w:shd w:val="clear" w:color="auto" w:fill="auto"/>
            <w:vAlign w:val="center"/>
            <w:hideMark/>
          </w:tcPr>
          <w:p w14:paraId="2867D84C" w14:textId="77777777" w:rsidR="00E85D99" w:rsidRPr="00E85D99" w:rsidRDefault="00E85D99" w:rsidP="00E85D99">
            <w:pPr>
              <w:spacing w:after="0" w:line="240" w:lineRule="auto"/>
              <w:rPr>
                <w:rFonts w:ascii="Aptos Narrow" w:eastAsia="Times New Roman" w:hAnsi="Aptos Narrow" w:cs="Times New Roman"/>
                <w:b/>
                <w:bCs/>
                <w:color w:val="000000"/>
                <w:lang w:eastAsia="en-IN"/>
              </w:rPr>
            </w:pPr>
            <w:r w:rsidRPr="00E85D99">
              <w:rPr>
                <w:rFonts w:ascii="Aptos Narrow" w:eastAsia="Times New Roman" w:hAnsi="Aptos Narrow" w:cs="Times New Roman"/>
                <w:b/>
                <w:bCs/>
                <w:color w:val="000000"/>
                <w:lang w:eastAsia="en-IN"/>
              </w:rPr>
              <w:t>14.Miscellaneous Information</w:t>
            </w:r>
          </w:p>
        </w:tc>
        <w:tc>
          <w:tcPr>
            <w:tcW w:w="8804" w:type="dxa"/>
            <w:gridSpan w:val="2"/>
            <w:tcBorders>
              <w:top w:val="single" w:sz="4" w:space="0" w:color="auto"/>
              <w:left w:val="nil"/>
              <w:bottom w:val="single" w:sz="8" w:space="0" w:color="auto"/>
              <w:right w:val="single" w:sz="8" w:space="0" w:color="000000"/>
            </w:tcBorders>
            <w:shd w:val="clear" w:color="auto" w:fill="auto"/>
            <w:vAlign w:val="center"/>
            <w:hideMark/>
          </w:tcPr>
          <w:p w14:paraId="32E19E26" w14:textId="77777777" w:rsidR="00E85D99" w:rsidRPr="00E85D99" w:rsidRDefault="00E85D99" w:rsidP="00E85D99">
            <w:pPr>
              <w:spacing w:after="0" w:line="240" w:lineRule="auto"/>
              <w:rPr>
                <w:rFonts w:ascii="Aptos Narrow" w:eastAsia="Times New Roman" w:hAnsi="Aptos Narrow" w:cs="Times New Roman"/>
                <w:color w:val="000000"/>
                <w:lang w:eastAsia="en-IN"/>
              </w:rPr>
            </w:pPr>
            <w:r w:rsidRPr="00E85D99">
              <w:rPr>
                <w:rFonts w:ascii="Aptos Narrow" w:eastAsia="Times New Roman" w:hAnsi="Aptos Narrow" w:cs="Times New Roman"/>
                <w:color w:val="000000"/>
                <w:lang w:eastAsia="en-IN"/>
              </w:rPr>
              <w:t>1. Documents may be stored for audit or compliance purposes.</w:t>
            </w:r>
            <w:r w:rsidRPr="00E85D99">
              <w:rPr>
                <w:rFonts w:ascii="Aptos Narrow" w:eastAsia="Times New Roman" w:hAnsi="Aptos Narrow" w:cs="Times New Roman"/>
                <w:color w:val="000000"/>
                <w:lang w:eastAsia="en-IN"/>
              </w:rPr>
              <w:br/>
              <w:t>2. Verification officers may escalate discrepancies to senior staff or management for further review.</w:t>
            </w:r>
          </w:p>
        </w:tc>
      </w:tr>
      <w:tr w:rsidR="00441A6A" w:rsidRPr="00441A6A" w14:paraId="065F9B9C" w14:textId="77777777" w:rsidTr="00441A6A">
        <w:trPr>
          <w:trHeight w:val="290"/>
        </w:trPr>
        <w:tc>
          <w:tcPr>
            <w:tcW w:w="1070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50D494DC"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6. Property Evaluation</w:t>
            </w:r>
          </w:p>
        </w:tc>
      </w:tr>
      <w:tr w:rsidR="00441A6A" w:rsidRPr="00441A6A" w14:paraId="3804F03A" w14:textId="77777777" w:rsidTr="00441A6A">
        <w:trPr>
          <w:trHeight w:val="280"/>
        </w:trPr>
        <w:tc>
          <w:tcPr>
            <w:tcW w:w="312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CE1616D"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 xml:space="preserve">2.Use Case Description </w:t>
            </w:r>
          </w:p>
        </w:tc>
        <w:tc>
          <w:tcPr>
            <w:tcW w:w="7580" w:type="dxa"/>
            <w:gridSpan w:val="2"/>
            <w:vMerge w:val="restart"/>
            <w:tcBorders>
              <w:top w:val="single" w:sz="8" w:space="0" w:color="auto"/>
              <w:left w:val="nil"/>
              <w:bottom w:val="single" w:sz="8" w:space="0" w:color="000000"/>
              <w:right w:val="single" w:sz="8" w:space="0" w:color="000000"/>
            </w:tcBorders>
            <w:shd w:val="clear" w:color="auto" w:fill="auto"/>
            <w:vAlign w:val="center"/>
            <w:hideMark/>
          </w:tcPr>
          <w:p w14:paraId="0D635D74"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 xml:space="preserve">A process in which a property </w:t>
            </w:r>
            <w:proofErr w:type="gramStart"/>
            <w:r w:rsidRPr="00441A6A">
              <w:rPr>
                <w:rFonts w:ascii="Aptos Narrow" w:eastAsia="Times New Roman" w:hAnsi="Aptos Narrow" w:cs="Times New Roman"/>
                <w:color w:val="000000"/>
                <w:lang w:eastAsia="en-IN"/>
              </w:rPr>
              <w:t>is evaluated</w:t>
            </w:r>
            <w:proofErr w:type="gramEnd"/>
            <w:r w:rsidRPr="00441A6A">
              <w:rPr>
                <w:rFonts w:ascii="Aptos Narrow" w:eastAsia="Times New Roman" w:hAnsi="Aptos Narrow" w:cs="Times New Roman"/>
                <w:color w:val="000000"/>
                <w:lang w:eastAsia="en-IN"/>
              </w:rPr>
              <w:t xml:space="preserve"> for its market value, condition, and suitability based on certain criteria, typically for buying, selling, or lending purposes.</w:t>
            </w:r>
          </w:p>
        </w:tc>
      </w:tr>
      <w:tr w:rsidR="00441A6A" w:rsidRPr="00441A6A" w14:paraId="2778A457"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3080A6AE"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nil"/>
              <w:bottom w:val="single" w:sz="8" w:space="0" w:color="000000"/>
              <w:right w:val="single" w:sz="8" w:space="0" w:color="000000"/>
            </w:tcBorders>
            <w:vAlign w:val="center"/>
            <w:hideMark/>
          </w:tcPr>
          <w:p w14:paraId="5287313C"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54F89FA"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5A45536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nil"/>
              <w:bottom w:val="single" w:sz="8" w:space="0" w:color="000000"/>
              <w:right w:val="single" w:sz="8" w:space="0" w:color="000000"/>
            </w:tcBorders>
            <w:vAlign w:val="center"/>
            <w:hideMark/>
          </w:tcPr>
          <w:p w14:paraId="309D804B"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CBB8BB3"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776CEF4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nil"/>
              <w:bottom w:val="single" w:sz="8" w:space="0" w:color="000000"/>
              <w:right w:val="single" w:sz="8" w:space="0" w:color="000000"/>
            </w:tcBorders>
            <w:vAlign w:val="center"/>
            <w:hideMark/>
          </w:tcPr>
          <w:p w14:paraId="29250848"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531EEC5" w14:textId="77777777" w:rsidTr="00441A6A">
        <w:trPr>
          <w:trHeight w:val="280"/>
        </w:trPr>
        <w:tc>
          <w:tcPr>
            <w:tcW w:w="3120" w:type="dxa"/>
            <w:gridSpan w:val="2"/>
            <w:vMerge w:val="restart"/>
            <w:tcBorders>
              <w:top w:val="single" w:sz="8" w:space="0" w:color="auto"/>
              <w:left w:val="single" w:sz="8" w:space="0" w:color="auto"/>
              <w:bottom w:val="single" w:sz="8" w:space="0" w:color="000000"/>
              <w:right w:val="nil"/>
            </w:tcBorders>
            <w:shd w:val="clear" w:color="auto" w:fill="auto"/>
            <w:vAlign w:val="center"/>
            <w:hideMark/>
          </w:tcPr>
          <w:p w14:paraId="11EB07D4"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3. Actors:</w:t>
            </w:r>
          </w:p>
        </w:tc>
        <w:tc>
          <w:tcPr>
            <w:tcW w:w="758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14:paraId="00981388"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1.Primary Actors: Property Evaluator, System</w:t>
            </w:r>
            <w:r w:rsidRPr="00441A6A">
              <w:rPr>
                <w:rFonts w:ascii="Aptos Narrow" w:eastAsia="Times New Roman" w:hAnsi="Aptos Narrow" w:cs="Times New Roman"/>
                <w:color w:val="000000"/>
                <w:lang w:eastAsia="en-IN"/>
              </w:rPr>
              <w:br/>
              <w:t>2.Secondary Actors: Property Owner, Real Estate Agent, Appraiser, Customer</w:t>
            </w:r>
          </w:p>
        </w:tc>
      </w:tr>
      <w:tr w:rsidR="00441A6A" w:rsidRPr="00441A6A" w14:paraId="50C2AFBE" w14:textId="77777777" w:rsidTr="00441A6A">
        <w:trPr>
          <w:trHeight w:val="408"/>
        </w:trPr>
        <w:tc>
          <w:tcPr>
            <w:tcW w:w="3120" w:type="dxa"/>
            <w:gridSpan w:val="2"/>
            <w:vMerge/>
            <w:tcBorders>
              <w:top w:val="single" w:sz="8" w:space="0" w:color="auto"/>
              <w:left w:val="single" w:sz="8" w:space="0" w:color="auto"/>
              <w:bottom w:val="single" w:sz="8" w:space="0" w:color="000000"/>
              <w:right w:val="nil"/>
            </w:tcBorders>
            <w:vAlign w:val="center"/>
            <w:hideMark/>
          </w:tcPr>
          <w:p w14:paraId="47A1D56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2684D3EB"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1B79DBD" w14:textId="77777777" w:rsidTr="00441A6A">
        <w:trPr>
          <w:trHeight w:val="408"/>
        </w:trPr>
        <w:tc>
          <w:tcPr>
            <w:tcW w:w="3120" w:type="dxa"/>
            <w:gridSpan w:val="2"/>
            <w:vMerge/>
            <w:tcBorders>
              <w:top w:val="single" w:sz="8" w:space="0" w:color="auto"/>
              <w:left w:val="single" w:sz="8" w:space="0" w:color="auto"/>
              <w:bottom w:val="single" w:sz="8" w:space="0" w:color="000000"/>
              <w:right w:val="nil"/>
            </w:tcBorders>
            <w:vAlign w:val="center"/>
            <w:hideMark/>
          </w:tcPr>
          <w:p w14:paraId="57DCEFE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51EC4FA0"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C6DD3CF" w14:textId="77777777" w:rsidTr="00441A6A">
        <w:trPr>
          <w:trHeight w:val="408"/>
        </w:trPr>
        <w:tc>
          <w:tcPr>
            <w:tcW w:w="3120" w:type="dxa"/>
            <w:gridSpan w:val="2"/>
            <w:vMerge/>
            <w:tcBorders>
              <w:top w:val="single" w:sz="8" w:space="0" w:color="auto"/>
              <w:left w:val="single" w:sz="8" w:space="0" w:color="auto"/>
              <w:bottom w:val="single" w:sz="8" w:space="0" w:color="000000"/>
              <w:right w:val="nil"/>
            </w:tcBorders>
            <w:vAlign w:val="center"/>
            <w:hideMark/>
          </w:tcPr>
          <w:p w14:paraId="2C2B5C1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16789EB9"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CA0C410" w14:textId="77777777" w:rsidTr="00441A6A">
        <w:trPr>
          <w:trHeight w:val="280"/>
        </w:trPr>
        <w:tc>
          <w:tcPr>
            <w:tcW w:w="312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C63734F"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4. Basic Flow:</w:t>
            </w:r>
          </w:p>
        </w:tc>
        <w:tc>
          <w:tcPr>
            <w:tcW w:w="758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14:paraId="5E4B5FA2"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Property owner or agent submits property details to the system.</w:t>
            </w:r>
            <w:r w:rsidRPr="00441A6A">
              <w:rPr>
                <w:rFonts w:ascii="Aptos Narrow" w:eastAsia="Times New Roman" w:hAnsi="Aptos Narrow" w:cs="Times New Roman"/>
                <w:color w:val="000000"/>
                <w:lang w:eastAsia="en-IN"/>
              </w:rPr>
              <w:br/>
              <w:t>2. Property evaluator reviews the submitted details, including location, condition, and size.</w:t>
            </w:r>
            <w:r w:rsidRPr="00441A6A">
              <w:rPr>
                <w:rFonts w:ascii="Aptos Narrow" w:eastAsia="Times New Roman" w:hAnsi="Aptos Narrow" w:cs="Times New Roman"/>
                <w:color w:val="000000"/>
                <w:lang w:eastAsia="en-IN"/>
              </w:rPr>
              <w:br/>
              <w:t>3. Evaluator conducts an on-site inspection of the property (if required).</w:t>
            </w:r>
            <w:r w:rsidRPr="00441A6A">
              <w:rPr>
                <w:rFonts w:ascii="Aptos Narrow" w:eastAsia="Times New Roman" w:hAnsi="Aptos Narrow" w:cs="Times New Roman"/>
                <w:color w:val="000000"/>
                <w:lang w:eastAsia="en-IN"/>
              </w:rPr>
              <w:br/>
              <w:t>4. Evaluator compares the property with similar properties in the market (comparable market analysis).</w:t>
            </w:r>
            <w:r w:rsidRPr="00441A6A">
              <w:rPr>
                <w:rFonts w:ascii="Aptos Narrow" w:eastAsia="Times New Roman" w:hAnsi="Aptos Narrow" w:cs="Times New Roman"/>
                <w:color w:val="000000"/>
                <w:lang w:eastAsia="en-IN"/>
              </w:rPr>
              <w:br/>
              <w:t>5. Evaluator uses industry-standard tools or methods to calculate the property’s market value.</w:t>
            </w:r>
            <w:r w:rsidRPr="00441A6A">
              <w:rPr>
                <w:rFonts w:ascii="Aptos Narrow" w:eastAsia="Times New Roman" w:hAnsi="Aptos Narrow" w:cs="Times New Roman"/>
                <w:color w:val="000000"/>
                <w:lang w:eastAsia="en-IN"/>
              </w:rPr>
              <w:br/>
              <w:t>6. The system records the evaluation result and generates a report.</w:t>
            </w:r>
            <w:r w:rsidRPr="00441A6A">
              <w:rPr>
                <w:rFonts w:ascii="Aptos Narrow" w:eastAsia="Times New Roman" w:hAnsi="Aptos Narrow" w:cs="Times New Roman"/>
                <w:color w:val="000000"/>
                <w:lang w:eastAsia="en-IN"/>
              </w:rPr>
              <w:br/>
              <w:t>7. Property owner or client receives the evaluation report with detailed insights.</w:t>
            </w:r>
          </w:p>
        </w:tc>
      </w:tr>
      <w:tr w:rsidR="00441A6A" w:rsidRPr="00441A6A" w14:paraId="5CDD0DA7"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0E8E571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05B0709E"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367C1742"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2761989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66286373"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303677A"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519508B5"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5D7BD767"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3CC197C" w14:textId="77777777" w:rsidTr="00441A6A">
        <w:trPr>
          <w:trHeight w:val="2090"/>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64A5A416"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4194C811"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A0490B5" w14:textId="77777777" w:rsidTr="00441A6A">
        <w:trPr>
          <w:trHeight w:val="280"/>
        </w:trPr>
        <w:tc>
          <w:tcPr>
            <w:tcW w:w="3120" w:type="dxa"/>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47FA4D57"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 xml:space="preserve">5.Alternate Flow </w:t>
            </w:r>
          </w:p>
        </w:tc>
        <w:tc>
          <w:tcPr>
            <w:tcW w:w="7580" w:type="dxa"/>
            <w:gridSpan w:val="2"/>
            <w:vMerge w:val="restart"/>
            <w:tcBorders>
              <w:top w:val="single" w:sz="8" w:space="0" w:color="auto"/>
              <w:left w:val="single" w:sz="8" w:space="0" w:color="auto"/>
              <w:bottom w:val="nil"/>
              <w:right w:val="single" w:sz="8" w:space="0" w:color="000000"/>
            </w:tcBorders>
            <w:shd w:val="clear" w:color="auto" w:fill="auto"/>
            <w:hideMark/>
          </w:tcPr>
          <w:p w14:paraId="6875CB49"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If property details are incomplete, the system prompts the owner or agent to submit missing information.</w:t>
            </w:r>
            <w:r w:rsidRPr="00441A6A">
              <w:rPr>
                <w:rFonts w:ascii="Aptos Narrow" w:eastAsia="Times New Roman" w:hAnsi="Aptos Narrow" w:cs="Times New Roman"/>
                <w:color w:val="000000"/>
                <w:lang w:eastAsia="en-IN"/>
              </w:rPr>
              <w:br/>
            </w:r>
            <w:r w:rsidRPr="00441A6A">
              <w:rPr>
                <w:rFonts w:ascii="Aptos Narrow" w:eastAsia="Times New Roman" w:hAnsi="Aptos Narrow" w:cs="Times New Roman"/>
                <w:color w:val="000000"/>
                <w:lang w:eastAsia="en-IN"/>
              </w:rPr>
              <w:lastRenderedPageBreak/>
              <w:t xml:space="preserve">2. If a physical inspection </w:t>
            </w:r>
            <w:proofErr w:type="gramStart"/>
            <w:r w:rsidRPr="00441A6A">
              <w:rPr>
                <w:rFonts w:ascii="Aptos Narrow" w:eastAsia="Times New Roman" w:hAnsi="Aptos Narrow" w:cs="Times New Roman"/>
                <w:color w:val="000000"/>
                <w:lang w:eastAsia="en-IN"/>
              </w:rPr>
              <w:t>is not needed</w:t>
            </w:r>
            <w:proofErr w:type="gramEnd"/>
            <w:r w:rsidRPr="00441A6A">
              <w:rPr>
                <w:rFonts w:ascii="Aptos Narrow" w:eastAsia="Times New Roman" w:hAnsi="Aptos Narrow" w:cs="Times New Roman"/>
                <w:color w:val="000000"/>
                <w:lang w:eastAsia="en-IN"/>
              </w:rPr>
              <w:t>, the evaluator can use external data or historical records to estimate the value.</w:t>
            </w:r>
          </w:p>
        </w:tc>
      </w:tr>
      <w:tr w:rsidR="00441A6A" w:rsidRPr="00441A6A" w14:paraId="5D9E7E57" w14:textId="77777777" w:rsidTr="00441A6A">
        <w:trPr>
          <w:trHeight w:val="408"/>
        </w:trPr>
        <w:tc>
          <w:tcPr>
            <w:tcW w:w="3120" w:type="dxa"/>
            <w:gridSpan w:val="2"/>
            <w:vMerge/>
            <w:tcBorders>
              <w:top w:val="single" w:sz="8" w:space="0" w:color="auto"/>
              <w:left w:val="single" w:sz="8" w:space="0" w:color="auto"/>
              <w:bottom w:val="nil"/>
              <w:right w:val="single" w:sz="8" w:space="0" w:color="000000"/>
            </w:tcBorders>
            <w:vAlign w:val="center"/>
            <w:hideMark/>
          </w:tcPr>
          <w:p w14:paraId="6C30136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nil"/>
              <w:right w:val="single" w:sz="8" w:space="0" w:color="000000"/>
            </w:tcBorders>
            <w:vAlign w:val="center"/>
            <w:hideMark/>
          </w:tcPr>
          <w:p w14:paraId="0B65DB66"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3E91192" w14:textId="77777777" w:rsidTr="00441A6A">
        <w:trPr>
          <w:trHeight w:val="408"/>
        </w:trPr>
        <w:tc>
          <w:tcPr>
            <w:tcW w:w="3120" w:type="dxa"/>
            <w:gridSpan w:val="2"/>
            <w:vMerge/>
            <w:tcBorders>
              <w:top w:val="single" w:sz="8" w:space="0" w:color="auto"/>
              <w:left w:val="single" w:sz="8" w:space="0" w:color="auto"/>
              <w:bottom w:val="nil"/>
              <w:right w:val="single" w:sz="8" w:space="0" w:color="000000"/>
            </w:tcBorders>
            <w:vAlign w:val="center"/>
            <w:hideMark/>
          </w:tcPr>
          <w:p w14:paraId="2461C8D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nil"/>
              <w:right w:val="single" w:sz="8" w:space="0" w:color="000000"/>
            </w:tcBorders>
            <w:vAlign w:val="center"/>
            <w:hideMark/>
          </w:tcPr>
          <w:p w14:paraId="5662B5E6"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1110D57" w14:textId="77777777" w:rsidTr="00441A6A">
        <w:trPr>
          <w:trHeight w:val="408"/>
        </w:trPr>
        <w:tc>
          <w:tcPr>
            <w:tcW w:w="3120" w:type="dxa"/>
            <w:gridSpan w:val="2"/>
            <w:vMerge/>
            <w:tcBorders>
              <w:top w:val="single" w:sz="8" w:space="0" w:color="auto"/>
              <w:left w:val="single" w:sz="8" w:space="0" w:color="auto"/>
              <w:bottom w:val="nil"/>
              <w:right w:val="single" w:sz="8" w:space="0" w:color="000000"/>
            </w:tcBorders>
            <w:vAlign w:val="center"/>
            <w:hideMark/>
          </w:tcPr>
          <w:p w14:paraId="3F53DFC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nil"/>
              <w:right w:val="single" w:sz="8" w:space="0" w:color="000000"/>
            </w:tcBorders>
            <w:vAlign w:val="center"/>
            <w:hideMark/>
          </w:tcPr>
          <w:p w14:paraId="0FBD0261"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4D1CA269" w14:textId="77777777" w:rsidTr="00441A6A">
        <w:trPr>
          <w:trHeight w:val="408"/>
        </w:trPr>
        <w:tc>
          <w:tcPr>
            <w:tcW w:w="3120" w:type="dxa"/>
            <w:gridSpan w:val="2"/>
            <w:vMerge/>
            <w:tcBorders>
              <w:top w:val="single" w:sz="8" w:space="0" w:color="auto"/>
              <w:left w:val="single" w:sz="8" w:space="0" w:color="auto"/>
              <w:bottom w:val="nil"/>
              <w:right w:val="single" w:sz="8" w:space="0" w:color="000000"/>
            </w:tcBorders>
            <w:vAlign w:val="center"/>
            <w:hideMark/>
          </w:tcPr>
          <w:p w14:paraId="6639B51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nil"/>
              <w:right w:val="single" w:sz="8" w:space="0" w:color="000000"/>
            </w:tcBorders>
            <w:vAlign w:val="center"/>
            <w:hideMark/>
          </w:tcPr>
          <w:p w14:paraId="4EE54889"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27D7EC4" w14:textId="77777777" w:rsidTr="00441A6A">
        <w:trPr>
          <w:trHeight w:val="408"/>
        </w:trPr>
        <w:tc>
          <w:tcPr>
            <w:tcW w:w="3120" w:type="dxa"/>
            <w:gridSpan w:val="2"/>
            <w:vMerge/>
            <w:tcBorders>
              <w:top w:val="single" w:sz="8" w:space="0" w:color="auto"/>
              <w:left w:val="single" w:sz="8" w:space="0" w:color="auto"/>
              <w:bottom w:val="nil"/>
              <w:right w:val="single" w:sz="8" w:space="0" w:color="000000"/>
            </w:tcBorders>
            <w:vAlign w:val="center"/>
            <w:hideMark/>
          </w:tcPr>
          <w:p w14:paraId="5E8F6C8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nil"/>
              <w:right w:val="single" w:sz="8" w:space="0" w:color="000000"/>
            </w:tcBorders>
            <w:vAlign w:val="center"/>
            <w:hideMark/>
          </w:tcPr>
          <w:p w14:paraId="3F43AE2B"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54BAB9B" w14:textId="77777777" w:rsidTr="00441A6A">
        <w:trPr>
          <w:trHeight w:val="493"/>
        </w:trPr>
        <w:tc>
          <w:tcPr>
            <w:tcW w:w="312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374E232" w14:textId="77777777" w:rsidR="00441A6A" w:rsidRPr="00441A6A" w:rsidRDefault="00441A6A" w:rsidP="00441A6A">
            <w:pPr>
              <w:spacing w:after="24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6. Exceptional Flows:</w:t>
            </w:r>
          </w:p>
        </w:tc>
        <w:tc>
          <w:tcPr>
            <w:tcW w:w="758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14:paraId="76166C75"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Property evaluator is unable to access the property for an inspection due to unforeseen circumstances.</w:t>
            </w:r>
            <w:r w:rsidRPr="00441A6A">
              <w:rPr>
                <w:rFonts w:ascii="Aptos Narrow" w:eastAsia="Times New Roman" w:hAnsi="Aptos Narrow" w:cs="Times New Roman"/>
                <w:color w:val="000000"/>
                <w:lang w:eastAsia="en-IN"/>
              </w:rPr>
              <w:br/>
              <w:t>2. The system fails to retrieve comparable property data, and the evaluator proceeds with alternative methods.</w:t>
            </w:r>
            <w:r w:rsidRPr="00441A6A">
              <w:rPr>
                <w:rFonts w:ascii="Aptos Narrow" w:eastAsia="Times New Roman" w:hAnsi="Aptos Narrow" w:cs="Times New Roman"/>
                <w:color w:val="000000"/>
                <w:lang w:eastAsia="en-IN"/>
              </w:rPr>
              <w:br/>
              <w:t>3. System errors or technical difficulties during evaluation, leading to delays or errors in the report generation</w:t>
            </w:r>
          </w:p>
        </w:tc>
      </w:tr>
      <w:tr w:rsidR="00441A6A" w:rsidRPr="00441A6A" w14:paraId="7EA78734"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530330C0"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3C720E9E"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DEDDA40"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7BFAE4DA"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632A6EE9"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302155BD"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58DAC1E2"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5B4CE606"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99AEE96"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09E2FA2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63A41A89"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86A06A4"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37BFAACA"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4F07C6FF"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D1D89F4"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168DB1E6"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54EE82D2"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8C8AA5D" w14:textId="77777777" w:rsidTr="00441A6A">
        <w:trPr>
          <w:trHeight w:val="493"/>
        </w:trPr>
        <w:tc>
          <w:tcPr>
            <w:tcW w:w="312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14:paraId="51424369" w14:textId="77777777" w:rsidR="00441A6A" w:rsidRPr="00441A6A" w:rsidRDefault="00441A6A" w:rsidP="00441A6A">
            <w:pPr>
              <w:spacing w:after="24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7. Pre-Conditions:</w:t>
            </w:r>
            <w:r w:rsidRPr="00441A6A">
              <w:rPr>
                <w:rFonts w:ascii="Aptos Narrow" w:eastAsia="Times New Roman" w:hAnsi="Aptos Narrow" w:cs="Times New Roman"/>
                <w:b/>
                <w:bCs/>
                <w:color w:val="000000"/>
                <w:lang w:eastAsia="en-IN"/>
              </w:rPr>
              <w:br/>
            </w:r>
          </w:p>
        </w:tc>
        <w:tc>
          <w:tcPr>
            <w:tcW w:w="758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14:paraId="7620F0F4"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The property owner or agent has submitted accurate and sufficient property details.</w:t>
            </w:r>
            <w:r w:rsidRPr="00441A6A">
              <w:rPr>
                <w:rFonts w:ascii="Aptos Narrow" w:eastAsia="Times New Roman" w:hAnsi="Aptos Narrow" w:cs="Times New Roman"/>
                <w:color w:val="000000"/>
                <w:lang w:eastAsia="en-IN"/>
              </w:rPr>
              <w:br/>
              <w:t>2. The property evaluator has access to necessary tools, market data, and historical property records.</w:t>
            </w:r>
          </w:p>
        </w:tc>
      </w:tr>
      <w:tr w:rsidR="00441A6A" w:rsidRPr="00441A6A" w14:paraId="5BA22D07" w14:textId="77777777" w:rsidTr="00441A6A">
        <w:trPr>
          <w:trHeight w:val="1120"/>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753C9703"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307A3724"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7031263" w14:textId="77777777" w:rsidTr="00441A6A">
        <w:trPr>
          <w:trHeight w:val="1340"/>
        </w:trPr>
        <w:tc>
          <w:tcPr>
            <w:tcW w:w="312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7A65449"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8. Post-Conditions:</w:t>
            </w:r>
          </w:p>
        </w:tc>
        <w:tc>
          <w:tcPr>
            <w:tcW w:w="7580" w:type="dxa"/>
            <w:gridSpan w:val="2"/>
            <w:tcBorders>
              <w:top w:val="single" w:sz="8" w:space="0" w:color="auto"/>
              <w:left w:val="nil"/>
              <w:bottom w:val="single" w:sz="8" w:space="0" w:color="auto"/>
              <w:right w:val="single" w:sz="8" w:space="0" w:color="000000"/>
            </w:tcBorders>
            <w:shd w:val="clear" w:color="auto" w:fill="auto"/>
            <w:hideMark/>
          </w:tcPr>
          <w:p w14:paraId="42FC6031"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 xml:space="preserve">1. A property evaluation report </w:t>
            </w:r>
            <w:proofErr w:type="gramStart"/>
            <w:r w:rsidRPr="00441A6A">
              <w:rPr>
                <w:rFonts w:ascii="Aptos Narrow" w:eastAsia="Times New Roman" w:hAnsi="Aptos Narrow" w:cs="Times New Roman"/>
                <w:color w:val="000000"/>
                <w:lang w:eastAsia="en-IN"/>
              </w:rPr>
              <w:t>is generated and sent to the owner or client</w:t>
            </w:r>
            <w:proofErr w:type="gramEnd"/>
            <w:r w:rsidRPr="00441A6A">
              <w:rPr>
                <w:rFonts w:ascii="Aptos Narrow" w:eastAsia="Times New Roman" w:hAnsi="Aptos Narrow" w:cs="Times New Roman"/>
                <w:color w:val="000000"/>
                <w:lang w:eastAsia="en-IN"/>
              </w:rPr>
              <w:t>.</w:t>
            </w:r>
            <w:r w:rsidRPr="00441A6A">
              <w:rPr>
                <w:rFonts w:ascii="Aptos Narrow" w:eastAsia="Times New Roman" w:hAnsi="Aptos Narrow" w:cs="Times New Roman"/>
                <w:color w:val="000000"/>
                <w:lang w:eastAsia="en-IN"/>
              </w:rPr>
              <w:br/>
              <w:t>2. The system logs the evaluation for future reference or audits.</w:t>
            </w:r>
          </w:p>
        </w:tc>
      </w:tr>
      <w:tr w:rsidR="00441A6A" w:rsidRPr="00441A6A" w14:paraId="1A2BD5E9" w14:textId="77777777" w:rsidTr="00441A6A">
        <w:trPr>
          <w:trHeight w:val="1120"/>
        </w:trPr>
        <w:tc>
          <w:tcPr>
            <w:tcW w:w="312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BE550F4"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9. Assumptions:</w:t>
            </w:r>
          </w:p>
        </w:tc>
        <w:tc>
          <w:tcPr>
            <w:tcW w:w="7580" w:type="dxa"/>
            <w:gridSpan w:val="2"/>
            <w:tcBorders>
              <w:top w:val="single" w:sz="8" w:space="0" w:color="auto"/>
              <w:left w:val="nil"/>
              <w:bottom w:val="single" w:sz="8" w:space="0" w:color="auto"/>
              <w:right w:val="single" w:sz="8" w:space="0" w:color="000000"/>
            </w:tcBorders>
            <w:shd w:val="clear" w:color="auto" w:fill="auto"/>
            <w:hideMark/>
          </w:tcPr>
          <w:p w14:paraId="275F9D8C"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Property details provided by the owner or agent are accurate.</w:t>
            </w:r>
            <w:r w:rsidRPr="00441A6A">
              <w:rPr>
                <w:rFonts w:ascii="Aptos Narrow" w:eastAsia="Times New Roman" w:hAnsi="Aptos Narrow" w:cs="Times New Roman"/>
                <w:color w:val="000000"/>
                <w:lang w:eastAsia="en-IN"/>
              </w:rPr>
              <w:br/>
              <w:t>2. The evaluator has the expertise and tools required for an accurate assessment.</w:t>
            </w:r>
          </w:p>
        </w:tc>
      </w:tr>
      <w:tr w:rsidR="00441A6A" w:rsidRPr="00441A6A" w14:paraId="65C4D302" w14:textId="77777777" w:rsidTr="00441A6A">
        <w:trPr>
          <w:trHeight w:val="280"/>
        </w:trPr>
        <w:tc>
          <w:tcPr>
            <w:tcW w:w="312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EB9FB27"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10. Constraints:</w:t>
            </w:r>
          </w:p>
        </w:tc>
        <w:tc>
          <w:tcPr>
            <w:tcW w:w="758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14:paraId="5FE4C0C9"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 xml:space="preserve">1. Evaluations </w:t>
            </w:r>
            <w:proofErr w:type="gramStart"/>
            <w:r w:rsidRPr="00441A6A">
              <w:rPr>
                <w:rFonts w:ascii="Aptos Narrow" w:eastAsia="Times New Roman" w:hAnsi="Aptos Narrow" w:cs="Times New Roman"/>
                <w:color w:val="000000"/>
                <w:lang w:eastAsia="en-IN"/>
              </w:rPr>
              <w:t>may be limited</w:t>
            </w:r>
            <w:proofErr w:type="gramEnd"/>
            <w:r w:rsidRPr="00441A6A">
              <w:rPr>
                <w:rFonts w:ascii="Aptos Narrow" w:eastAsia="Times New Roman" w:hAnsi="Aptos Narrow" w:cs="Times New Roman"/>
                <w:color w:val="000000"/>
                <w:lang w:eastAsia="en-IN"/>
              </w:rPr>
              <w:t xml:space="preserve"> by the availability of comparable properties in the market.</w:t>
            </w:r>
            <w:r w:rsidRPr="00441A6A">
              <w:rPr>
                <w:rFonts w:ascii="Aptos Narrow" w:eastAsia="Times New Roman" w:hAnsi="Aptos Narrow" w:cs="Times New Roman"/>
                <w:color w:val="000000"/>
                <w:lang w:eastAsia="en-IN"/>
              </w:rPr>
              <w:br/>
              <w:t>2. The property must be accessible for an inspection if required.</w:t>
            </w:r>
          </w:p>
        </w:tc>
      </w:tr>
      <w:tr w:rsidR="00441A6A" w:rsidRPr="00441A6A" w14:paraId="2FCE0EAA"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4ADFD475"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07E67974"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7D1CBA3"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0F155A1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412DDF06"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208FA05" w14:textId="77777777" w:rsidTr="00441A6A">
        <w:trPr>
          <w:trHeight w:val="280"/>
        </w:trPr>
        <w:tc>
          <w:tcPr>
            <w:tcW w:w="312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67DF99D"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11. Dependencies:</w:t>
            </w:r>
          </w:p>
        </w:tc>
        <w:tc>
          <w:tcPr>
            <w:tcW w:w="758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14:paraId="09DDEE3B"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Availability of local market data for comparisons.</w:t>
            </w:r>
            <w:r w:rsidRPr="00441A6A">
              <w:rPr>
                <w:rFonts w:ascii="Aptos Narrow" w:eastAsia="Times New Roman" w:hAnsi="Aptos Narrow" w:cs="Times New Roman"/>
                <w:color w:val="000000"/>
                <w:lang w:eastAsia="en-IN"/>
              </w:rPr>
              <w:br/>
              <w:t>2. The evaluator’s access to reliable tools or databases for property analysis.</w:t>
            </w:r>
          </w:p>
        </w:tc>
      </w:tr>
      <w:tr w:rsidR="00441A6A" w:rsidRPr="00441A6A" w14:paraId="05AE7580"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4D6C483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4E1B3AE0"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390960CA" w14:textId="77777777" w:rsidTr="00441A6A">
        <w:trPr>
          <w:trHeight w:val="690"/>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10DE65FA"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3EFADD52"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BD3A2B5" w14:textId="77777777" w:rsidTr="00441A6A">
        <w:trPr>
          <w:trHeight w:val="280"/>
        </w:trPr>
        <w:tc>
          <w:tcPr>
            <w:tcW w:w="312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7D30298"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12. Inputs and Outputs:</w:t>
            </w:r>
          </w:p>
        </w:tc>
        <w:tc>
          <w:tcPr>
            <w:tcW w:w="758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14:paraId="3517598F"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roofErr w:type="gramStart"/>
            <w:r w:rsidRPr="00441A6A">
              <w:rPr>
                <w:rFonts w:ascii="Aptos Narrow" w:eastAsia="Times New Roman" w:hAnsi="Aptos Narrow" w:cs="Times New Roman"/>
                <w:b/>
                <w:bCs/>
                <w:color w:val="000000"/>
                <w:lang w:eastAsia="en-IN"/>
              </w:rPr>
              <w:t>1.Inputs</w:t>
            </w:r>
            <w:proofErr w:type="gramEnd"/>
            <w:r w:rsidRPr="00441A6A">
              <w:rPr>
                <w:rFonts w:ascii="Aptos Narrow" w:eastAsia="Times New Roman" w:hAnsi="Aptos Narrow" w:cs="Times New Roman"/>
                <w:b/>
                <w:bCs/>
                <w:color w:val="000000"/>
                <w:lang w:eastAsia="en-IN"/>
              </w:rPr>
              <w:t xml:space="preserve">: </w:t>
            </w:r>
            <w:r w:rsidRPr="00441A6A">
              <w:rPr>
                <w:rFonts w:ascii="Aptos Narrow" w:eastAsia="Times New Roman" w:hAnsi="Aptos Narrow" w:cs="Times New Roman"/>
                <w:color w:val="000000"/>
                <w:lang w:eastAsia="en-IN"/>
              </w:rPr>
              <w:t>Property details (location, size, condition), market data, comparable property data, external evaluation tools.</w:t>
            </w:r>
            <w:r w:rsidRPr="00441A6A">
              <w:rPr>
                <w:rFonts w:ascii="Aptos Narrow" w:eastAsia="Times New Roman" w:hAnsi="Aptos Narrow" w:cs="Times New Roman"/>
                <w:color w:val="000000"/>
                <w:lang w:eastAsia="en-IN"/>
              </w:rPr>
              <w:br/>
            </w:r>
            <w:proofErr w:type="gramStart"/>
            <w:r w:rsidRPr="00441A6A">
              <w:rPr>
                <w:rFonts w:ascii="Aptos Narrow" w:eastAsia="Times New Roman" w:hAnsi="Aptos Narrow" w:cs="Times New Roman"/>
                <w:color w:val="000000"/>
                <w:lang w:eastAsia="en-IN"/>
              </w:rPr>
              <w:t>2.</w:t>
            </w:r>
            <w:r w:rsidRPr="00441A6A">
              <w:rPr>
                <w:rFonts w:ascii="Aptos Narrow" w:eastAsia="Times New Roman" w:hAnsi="Aptos Narrow" w:cs="Times New Roman"/>
                <w:b/>
                <w:bCs/>
                <w:color w:val="000000"/>
                <w:lang w:eastAsia="en-IN"/>
              </w:rPr>
              <w:t>Outputs</w:t>
            </w:r>
            <w:proofErr w:type="gramEnd"/>
            <w:r w:rsidRPr="00441A6A">
              <w:rPr>
                <w:rFonts w:ascii="Aptos Narrow" w:eastAsia="Times New Roman" w:hAnsi="Aptos Narrow" w:cs="Times New Roman"/>
                <w:b/>
                <w:bCs/>
                <w:color w:val="000000"/>
                <w:lang w:eastAsia="en-IN"/>
              </w:rPr>
              <w:t xml:space="preserve">: </w:t>
            </w:r>
            <w:r w:rsidRPr="00441A6A">
              <w:rPr>
                <w:rFonts w:ascii="Aptos Narrow" w:eastAsia="Times New Roman" w:hAnsi="Aptos Narrow" w:cs="Times New Roman"/>
                <w:color w:val="000000"/>
                <w:lang w:eastAsia="en-IN"/>
              </w:rPr>
              <w:t>Property evaluation report (value, condition assessment, comparisons).</w:t>
            </w:r>
          </w:p>
        </w:tc>
      </w:tr>
      <w:tr w:rsidR="00441A6A" w:rsidRPr="00441A6A" w14:paraId="2AD7DB91"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6115D8D6"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1E2C76D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7B3AC42C"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360F0BC3"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7A43199E"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088ECCBE"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1884BCE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374FB991"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6403C3E5"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69513910"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6C0702D0"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01D6A6D3"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7F7F1C6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4A71910E"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28136CE3"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22CA8CE0"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4F8B24E6"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5DD372D9" w14:textId="77777777" w:rsidTr="00441A6A">
        <w:trPr>
          <w:trHeight w:val="280"/>
        </w:trPr>
        <w:tc>
          <w:tcPr>
            <w:tcW w:w="312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C45186F"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13. Business Rules:</w:t>
            </w:r>
          </w:p>
        </w:tc>
        <w:tc>
          <w:tcPr>
            <w:tcW w:w="758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14:paraId="51C7173D"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Property evaluations must follow industry standards and local regulations.</w:t>
            </w:r>
            <w:r w:rsidRPr="00441A6A">
              <w:rPr>
                <w:rFonts w:ascii="Aptos Narrow" w:eastAsia="Times New Roman" w:hAnsi="Aptos Narrow" w:cs="Times New Roman"/>
                <w:color w:val="000000"/>
                <w:lang w:eastAsia="en-IN"/>
              </w:rPr>
              <w:br/>
              <w:t xml:space="preserve">2. The property evaluation report </w:t>
            </w:r>
            <w:proofErr w:type="gramStart"/>
            <w:r w:rsidRPr="00441A6A">
              <w:rPr>
                <w:rFonts w:ascii="Aptos Narrow" w:eastAsia="Times New Roman" w:hAnsi="Aptos Narrow" w:cs="Times New Roman"/>
                <w:color w:val="000000"/>
                <w:lang w:eastAsia="en-IN"/>
              </w:rPr>
              <w:t>should be detailed</w:t>
            </w:r>
            <w:proofErr w:type="gramEnd"/>
            <w:r w:rsidRPr="00441A6A">
              <w:rPr>
                <w:rFonts w:ascii="Aptos Narrow" w:eastAsia="Times New Roman" w:hAnsi="Aptos Narrow" w:cs="Times New Roman"/>
                <w:color w:val="000000"/>
                <w:lang w:eastAsia="en-IN"/>
              </w:rPr>
              <w:t xml:space="preserve"> and contain necessary disclosures for the client.</w:t>
            </w:r>
          </w:p>
        </w:tc>
      </w:tr>
      <w:tr w:rsidR="00441A6A" w:rsidRPr="00441A6A" w14:paraId="15AE0E8F"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13E9DA0F"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0D5F2228"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9BDAE89"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51713600"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7F3184B9"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3DEC2DA0" w14:textId="77777777" w:rsidTr="00441A6A">
        <w:trPr>
          <w:trHeight w:val="750"/>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6CDD8506"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09452D6C"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D67B008" w14:textId="77777777" w:rsidTr="00441A6A">
        <w:trPr>
          <w:trHeight w:val="280"/>
        </w:trPr>
        <w:tc>
          <w:tcPr>
            <w:tcW w:w="312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89F1F1B"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14. Miscellaneous Information:</w:t>
            </w:r>
          </w:p>
        </w:tc>
        <w:tc>
          <w:tcPr>
            <w:tcW w:w="7580"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14:paraId="7B790953"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 xml:space="preserve">1. Property evaluation </w:t>
            </w:r>
            <w:proofErr w:type="gramStart"/>
            <w:r w:rsidRPr="00441A6A">
              <w:rPr>
                <w:rFonts w:ascii="Aptos Narrow" w:eastAsia="Times New Roman" w:hAnsi="Aptos Narrow" w:cs="Times New Roman"/>
                <w:color w:val="000000"/>
                <w:lang w:eastAsia="en-IN"/>
              </w:rPr>
              <w:t>is used</w:t>
            </w:r>
            <w:proofErr w:type="gramEnd"/>
            <w:r w:rsidRPr="00441A6A">
              <w:rPr>
                <w:rFonts w:ascii="Aptos Narrow" w:eastAsia="Times New Roman" w:hAnsi="Aptos Narrow" w:cs="Times New Roman"/>
                <w:color w:val="000000"/>
                <w:lang w:eastAsia="en-IN"/>
              </w:rPr>
              <w:t xml:space="preserve"> for various purposes such as buying, selling, and lending assessments.</w:t>
            </w:r>
            <w:r w:rsidRPr="00441A6A">
              <w:rPr>
                <w:rFonts w:ascii="Aptos Narrow" w:eastAsia="Times New Roman" w:hAnsi="Aptos Narrow" w:cs="Times New Roman"/>
                <w:color w:val="000000"/>
                <w:lang w:eastAsia="en-IN"/>
              </w:rPr>
              <w:br/>
              <w:t>2. Reports may include recommendations for improvements to increase property value.</w:t>
            </w:r>
          </w:p>
        </w:tc>
      </w:tr>
      <w:tr w:rsidR="00441A6A" w:rsidRPr="00441A6A" w14:paraId="52BC7FDA"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3DD91EEA"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4D83C229"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3E743A89"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2481A9AF"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1D577019"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8B2E148" w14:textId="77777777" w:rsidTr="00441A6A">
        <w:trPr>
          <w:trHeight w:val="408"/>
        </w:trPr>
        <w:tc>
          <w:tcPr>
            <w:tcW w:w="3120" w:type="dxa"/>
            <w:gridSpan w:val="2"/>
            <w:vMerge/>
            <w:tcBorders>
              <w:top w:val="single" w:sz="8" w:space="0" w:color="auto"/>
              <w:left w:val="single" w:sz="8" w:space="0" w:color="auto"/>
              <w:bottom w:val="single" w:sz="8" w:space="0" w:color="000000"/>
              <w:right w:val="single" w:sz="8" w:space="0" w:color="000000"/>
            </w:tcBorders>
            <w:vAlign w:val="center"/>
            <w:hideMark/>
          </w:tcPr>
          <w:p w14:paraId="0BF6703E"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gridSpan w:val="2"/>
            <w:vMerge/>
            <w:tcBorders>
              <w:top w:val="single" w:sz="8" w:space="0" w:color="auto"/>
              <w:left w:val="single" w:sz="8" w:space="0" w:color="auto"/>
              <w:bottom w:val="single" w:sz="8" w:space="0" w:color="000000"/>
              <w:right w:val="single" w:sz="8" w:space="0" w:color="000000"/>
            </w:tcBorders>
            <w:vAlign w:val="center"/>
            <w:hideMark/>
          </w:tcPr>
          <w:p w14:paraId="083C9F2B"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bl>
    <w:p w14:paraId="220DAFB4" w14:textId="18131F10" w:rsidR="00E85D99" w:rsidRDefault="00E85D99" w:rsidP="005A241D">
      <w:pPr>
        <w:rPr>
          <w:rFonts w:cstheme="minorHAnsi"/>
          <w:sz w:val="24"/>
          <w:szCs w:val="24"/>
          <w:lang w:val="en-US"/>
        </w:rPr>
      </w:pPr>
    </w:p>
    <w:tbl>
      <w:tblPr>
        <w:tblW w:w="10700" w:type="dxa"/>
        <w:tblLook w:val="04A0" w:firstRow="1" w:lastRow="0" w:firstColumn="1" w:lastColumn="0" w:noHBand="0" w:noVBand="1"/>
      </w:tblPr>
      <w:tblGrid>
        <w:gridCol w:w="3120"/>
        <w:gridCol w:w="7580"/>
      </w:tblGrid>
      <w:tr w:rsidR="00441A6A" w:rsidRPr="00441A6A" w14:paraId="121FD8FC" w14:textId="77777777" w:rsidTr="00C976B9">
        <w:trPr>
          <w:trHeight w:val="290"/>
        </w:trPr>
        <w:tc>
          <w:tcPr>
            <w:tcW w:w="1070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53D0F3A5"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7.Risk Assessment</w:t>
            </w:r>
          </w:p>
        </w:tc>
      </w:tr>
      <w:tr w:rsidR="00441A6A" w:rsidRPr="00441A6A" w14:paraId="77693CB6"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AD3FF6E"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 xml:space="preserve">2.Use Case Description </w:t>
            </w:r>
          </w:p>
        </w:tc>
        <w:tc>
          <w:tcPr>
            <w:tcW w:w="7580" w:type="dxa"/>
            <w:vMerge w:val="restart"/>
            <w:tcBorders>
              <w:top w:val="single" w:sz="8" w:space="0" w:color="auto"/>
              <w:left w:val="nil"/>
              <w:bottom w:val="single" w:sz="8" w:space="0" w:color="000000"/>
              <w:right w:val="single" w:sz="8" w:space="0" w:color="000000"/>
            </w:tcBorders>
            <w:shd w:val="clear" w:color="auto" w:fill="auto"/>
            <w:vAlign w:val="center"/>
            <w:hideMark/>
          </w:tcPr>
          <w:p w14:paraId="61FB0E87"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 xml:space="preserve">A process to identify, </w:t>
            </w:r>
            <w:proofErr w:type="spellStart"/>
            <w:r w:rsidRPr="00441A6A">
              <w:rPr>
                <w:rFonts w:ascii="Aptos Narrow" w:eastAsia="Times New Roman" w:hAnsi="Aptos Narrow" w:cs="Times New Roman"/>
                <w:color w:val="000000"/>
                <w:lang w:eastAsia="en-IN"/>
              </w:rPr>
              <w:t>analyze</w:t>
            </w:r>
            <w:proofErr w:type="spellEnd"/>
            <w:r w:rsidRPr="00441A6A">
              <w:rPr>
                <w:rFonts w:ascii="Aptos Narrow" w:eastAsia="Times New Roman" w:hAnsi="Aptos Narrow" w:cs="Times New Roman"/>
                <w:color w:val="000000"/>
                <w:lang w:eastAsia="en-IN"/>
              </w:rPr>
              <w:t>, and evaluate potential risks associated with a property, transaction, or project to ensure informed decision-making and mitigate risks effectively.</w:t>
            </w:r>
          </w:p>
        </w:tc>
      </w:tr>
      <w:tr w:rsidR="00441A6A" w:rsidRPr="00441A6A" w14:paraId="55F43246"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B4B12FF"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nil"/>
              <w:bottom w:val="single" w:sz="8" w:space="0" w:color="000000"/>
              <w:right w:val="single" w:sz="8" w:space="0" w:color="000000"/>
            </w:tcBorders>
            <w:vAlign w:val="center"/>
            <w:hideMark/>
          </w:tcPr>
          <w:p w14:paraId="2A24844C"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4A47D14"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439790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nil"/>
              <w:bottom w:val="single" w:sz="8" w:space="0" w:color="000000"/>
              <w:right w:val="single" w:sz="8" w:space="0" w:color="000000"/>
            </w:tcBorders>
            <w:vAlign w:val="center"/>
            <w:hideMark/>
          </w:tcPr>
          <w:p w14:paraId="7BE4D3F6"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5C2F812"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55F33B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nil"/>
              <w:bottom w:val="single" w:sz="8" w:space="0" w:color="000000"/>
              <w:right w:val="single" w:sz="8" w:space="0" w:color="000000"/>
            </w:tcBorders>
            <w:vAlign w:val="center"/>
            <w:hideMark/>
          </w:tcPr>
          <w:p w14:paraId="304FF050"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47BFCDF7" w14:textId="77777777" w:rsidTr="00C976B9">
        <w:trPr>
          <w:trHeight w:val="280"/>
        </w:trPr>
        <w:tc>
          <w:tcPr>
            <w:tcW w:w="3120" w:type="dxa"/>
            <w:vMerge w:val="restart"/>
            <w:tcBorders>
              <w:top w:val="single" w:sz="8" w:space="0" w:color="auto"/>
              <w:left w:val="single" w:sz="8" w:space="0" w:color="auto"/>
              <w:bottom w:val="single" w:sz="8" w:space="0" w:color="000000"/>
              <w:right w:val="nil"/>
            </w:tcBorders>
            <w:shd w:val="clear" w:color="auto" w:fill="auto"/>
            <w:vAlign w:val="center"/>
            <w:hideMark/>
          </w:tcPr>
          <w:p w14:paraId="23B37733"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3. Actors:</w:t>
            </w:r>
          </w:p>
        </w:tc>
        <w:tc>
          <w:tcPr>
            <w:tcW w:w="758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36F09CE5"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Primary Actors: Underwriter, System</w:t>
            </w:r>
            <w:r w:rsidRPr="00441A6A">
              <w:rPr>
                <w:rFonts w:ascii="Aptos Narrow" w:eastAsia="Times New Roman" w:hAnsi="Aptos Narrow" w:cs="Times New Roman"/>
                <w:color w:val="000000"/>
                <w:lang w:eastAsia="en-IN"/>
              </w:rPr>
              <w:br/>
              <w:t>Secondary Actors: Customer, Legal Team, External Risk Agencies</w:t>
            </w:r>
          </w:p>
        </w:tc>
      </w:tr>
      <w:tr w:rsidR="00441A6A" w:rsidRPr="00441A6A" w14:paraId="2970C639"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244D4F3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44E53D63"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69EB556"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66714894"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22FA47BC"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6EE4DED"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419F8D5E"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20FF22FF"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E022299"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F306D44"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4. Basic Flow:</w:t>
            </w:r>
          </w:p>
        </w:tc>
        <w:tc>
          <w:tcPr>
            <w:tcW w:w="758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6FDCA064"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Customer submits details related to the transaction, property, or project.</w:t>
            </w:r>
            <w:r w:rsidRPr="00441A6A">
              <w:rPr>
                <w:rFonts w:ascii="Aptos Narrow" w:eastAsia="Times New Roman" w:hAnsi="Aptos Narrow" w:cs="Times New Roman"/>
                <w:color w:val="000000"/>
                <w:lang w:eastAsia="en-IN"/>
              </w:rPr>
              <w:br/>
              <w:t>2. System collects relevant data from internal and external sources (e.g., market trends, credit reports, property records).</w:t>
            </w:r>
            <w:r w:rsidRPr="00441A6A">
              <w:rPr>
                <w:rFonts w:ascii="Aptos Narrow" w:eastAsia="Times New Roman" w:hAnsi="Aptos Narrow" w:cs="Times New Roman"/>
                <w:color w:val="000000"/>
                <w:lang w:eastAsia="en-IN"/>
              </w:rPr>
              <w:br/>
              <w:t>3. Risk analyst identifies potential risk factors (e.g., financial, legal, environmental risks).</w:t>
            </w:r>
            <w:r w:rsidRPr="00441A6A">
              <w:rPr>
                <w:rFonts w:ascii="Aptos Narrow" w:eastAsia="Times New Roman" w:hAnsi="Aptos Narrow" w:cs="Times New Roman"/>
                <w:color w:val="000000"/>
                <w:lang w:eastAsia="en-IN"/>
              </w:rPr>
              <w:br/>
              <w:t>4. Analyst evaluates the severity and likelihood of identified risks using standard models or tools.</w:t>
            </w:r>
            <w:r w:rsidRPr="00441A6A">
              <w:rPr>
                <w:rFonts w:ascii="Aptos Narrow" w:eastAsia="Times New Roman" w:hAnsi="Aptos Narrow" w:cs="Times New Roman"/>
                <w:color w:val="000000"/>
                <w:lang w:eastAsia="en-IN"/>
              </w:rPr>
              <w:br/>
              <w:t>5. System generates a comprehensive risk assessment report with mitigation recommendations.</w:t>
            </w:r>
            <w:r w:rsidRPr="00441A6A">
              <w:rPr>
                <w:rFonts w:ascii="Aptos Narrow" w:eastAsia="Times New Roman" w:hAnsi="Aptos Narrow" w:cs="Times New Roman"/>
                <w:color w:val="000000"/>
                <w:lang w:eastAsia="en-IN"/>
              </w:rPr>
              <w:br/>
              <w:t>6. Risk assessment results are shared with the customer or decision-makers for further</w:t>
            </w:r>
          </w:p>
        </w:tc>
      </w:tr>
      <w:tr w:rsidR="00441A6A" w:rsidRPr="00441A6A" w14:paraId="61C24A8D"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2F6349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2A4CDCE0"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C0FF568"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5B2E081"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6A5BBA88"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18A6298"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B46763D"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0932EBBD"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C9AF1E5" w14:textId="77777777" w:rsidTr="00C976B9">
        <w:trPr>
          <w:trHeight w:val="209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4F505C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36EBBC13"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E0FB597" w14:textId="77777777" w:rsidTr="00C976B9">
        <w:trPr>
          <w:trHeight w:val="280"/>
        </w:trPr>
        <w:tc>
          <w:tcPr>
            <w:tcW w:w="3120" w:type="dxa"/>
            <w:vMerge w:val="restart"/>
            <w:tcBorders>
              <w:top w:val="single" w:sz="8" w:space="0" w:color="auto"/>
              <w:left w:val="single" w:sz="8" w:space="0" w:color="auto"/>
              <w:bottom w:val="nil"/>
              <w:right w:val="single" w:sz="8" w:space="0" w:color="000000"/>
            </w:tcBorders>
            <w:shd w:val="clear" w:color="auto" w:fill="auto"/>
            <w:vAlign w:val="center"/>
            <w:hideMark/>
          </w:tcPr>
          <w:p w14:paraId="2F3E96D7"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 xml:space="preserve">5.Alternate Flow </w:t>
            </w:r>
          </w:p>
        </w:tc>
        <w:tc>
          <w:tcPr>
            <w:tcW w:w="7580" w:type="dxa"/>
            <w:vMerge w:val="restart"/>
            <w:tcBorders>
              <w:top w:val="single" w:sz="8" w:space="0" w:color="auto"/>
              <w:left w:val="single" w:sz="8" w:space="0" w:color="auto"/>
              <w:bottom w:val="nil"/>
              <w:right w:val="single" w:sz="8" w:space="0" w:color="000000"/>
            </w:tcBorders>
            <w:shd w:val="clear" w:color="auto" w:fill="auto"/>
            <w:hideMark/>
          </w:tcPr>
          <w:p w14:paraId="0F2D75DF"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If sufficient data is unavailable, the system requests additional information from the customer.</w:t>
            </w:r>
            <w:r w:rsidRPr="00441A6A">
              <w:rPr>
                <w:rFonts w:ascii="Aptos Narrow" w:eastAsia="Times New Roman" w:hAnsi="Aptos Narrow" w:cs="Times New Roman"/>
                <w:color w:val="000000"/>
                <w:lang w:eastAsia="en-IN"/>
              </w:rPr>
              <w:br/>
              <w:t>2. Risk analyst consults external agencies for more in-depth insights or data.</w:t>
            </w:r>
          </w:p>
        </w:tc>
      </w:tr>
      <w:tr w:rsidR="00441A6A" w:rsidRPr="00441A6A" w14:paraId="7E0C6CDB"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1BB649EF"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nil"/>
              <w:right w:val="single" w:sz="8" w:space="0" w:color="000000"/>
            </w:tcBorders>
            <w:vAlign w:val="center"/>
            <w:hideMark/>
          </w:tcPr>
          <w:p w14:paraId="3B3F14C4"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9CF58C2"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3DB8FC9A"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nil"/>
              <w:right w:val="single" w:sz="8" w:space="0" w:color="000000"/>
            </w:tcBorders>
            <w:vAlign w:val="center"/>
            <w:hideMark/>
          </w:tcPr>
          <w:p w14:paraId="7CBF8146"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BA78F7A"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028CEDE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nil"/>
              <w:right w:val="single" w:sz="8" w:space="0" w:color="000000"/>
            </w:tcBorders>
            <w:vAlign w:val="center"/>
            <w:hideMark/>
          </w:tcPr>
          <w:p w14:paraId="738FB88B"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31A2052"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16382A24"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nil"/>
              <w:right w:val="single" w:sz="8" w:space="0" w:color="000000"/>
            </w:tcBorders>
            <w:vAlign w:val="center"/>
            <w:hideMark/>
          </w:tcPr>
          <w:p w14:paraId="03B5736F"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029AD23"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7C56D010"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nil"/>
              <w:right w:val="single" w:sz="8" w:space="0" w:color="000000"/>
            </w:tcBorders>
            <w:vAlign w:val="center"/>
            <w:hideMark/>
          </w:tcPr>
          <w:p w14:paraId="2978F3B2"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C16AF99" w14:textId="77777777" w:rsidTr="00C976B9">
        <w:trPr>
          <w:trHeight w:val="493"/>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9E3D767" w14:textId="77777777" w:rsidR="00441A6A" w:rsidRPr="00441A6A" w:rsidRDefault="00441A6A" w:rsidP="00441A6A">
            <w:pPr>
              <w:spacing w:after="24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6. Exceptional Flows:</w:t>
            </w:r>
          </w:p>
        </w:tc>
        <w:tc>
          <w:tcPr>
            <w:tcW w:w="758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34CB7365"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System fails to retrieve data from external sources due to connectivity issues.</w:t>
            </w:r>
            <w:r w:rsidRPr="00441A6A">
              <w:rPr>
                <w:rFonts w:ascii="Aptos Narrow" w:eastAsia="Times New Roman" w:hAnsi="Aptos Narrow" w:cs="Times New Roman"/>
                <w:color w:val="000000"/>
                <w:lang w:eastAsia="en-IN"/>
              </w:rPr>
              <w:br/>
              <w:t>2. Incomplete or incorrect details provided by the customer hinder the analysis process.</w:t>
            </w:r>
            <w:r w:rsidRPr="00441A6A">
              <w:rPr>
                <w:rFonts w:ascii="Aptos Narrow" w:eastAsia="Times New Roman" w:hAnsi="Aptos Narrow" w:cs="Times New Roman"/>
                <w:color w:val="000000"/>
                <w:lang w:eastAsia="en-IN"/>
              </w:rPr>
              <w:br/>
              <w:t>3. Risk analyst identifies a high-risk factor that requires immediate escalation to senior management or legal advisors.</w:t>
            </w:r>
          </w:p>
        </w:tc>
      </w:tr>
      <w:tr w:rsidR="00441A6A" w:rsidRPr="00441A6A" w14:paraId="272DF753"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D5B6C7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075D73BE"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B02F771"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975E094"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2A3554CD"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BCA179F"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BDB8205"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4F17B6BC"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36BF692"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2F919F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5966AF9D"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462B4659"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FDF2563"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5EAA4BD0"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D1B2EE3"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536B1B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1E4D0DE8"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4B3EEA52" w14:textId="77777777" w:rsidTr="00C976B9">
        <w:trPr>
          <w:trHeight w:val="493"/>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66E27761" w14:textId="77777777" w:rsidR="00441A6A" w:rsidRPr="00441A6A" w:rsidRDefault="00441A6A" w:rsidP="00441A6A">
            <w:pPr>
              <w:spacing w:after="24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7. Pre-Conditions:</w:t>
            </w:r>
            <w:r w:rsidRPr="00441A6A">
              <w:rPr>
                <w:rFonts w:ascii="Aptos Narrow" w:eastAsia="Times New Roman" w:hAnsi="Aptos Narrow" w:cs="Times New Roman"/>
                <w:b/>
                <w:bCs/>
                <w:color w:val="000000"/>
                <w:lang w:eastAsia="en-IN"/>
              </w:rPr>
              <w:br/>
            </w:r>
          </w:p>
        </w:tc>
        <w:tc>
          <w:tcPr>
            <w:tcW w:w="758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190AB7EE"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Customer provides accurate and sufficient details for the risk assessment.</w:t>
            </w:r>
            <w:r w:rsidRPr="00441A6A">
              <w:rPr>
                <w:rFonts w:ascii="Aptos Narrow" w:eastAsia="Times New Roman" w:hAnsi="Aptos Narrow" w:cs="Times New Roman"/>
                <w:color w:val="000000"/>
                <w:lang w:eastAsia="en-IN"/>
              </w:rPr>
              <w:br/>
              <w:t>2. System has access to required internal and external data sources.</w:t>
            </w:r>
            <w:r w:rsidRPr="00441A6A">
              <w:rPr>
                <w:rFonts w:ascii="Aptos Narrow" w:eastAsia="Times New Roman" w:hAnsi="Aptos Narrow" w:cs="Times New Roman"/>
                <w:color w:val="000000"/>
                <w:lang w:eastAsia="en-IN"/>
              </w:rPr>
              <w:br/>
              <w:t>3. Risk analyst has expertise and tools to perform the assessment.</w:t>
            </w:r>
          </w:p>
        </w:tc>
      </w:tr>
      <w:tr w:rsidR="00441A6A" w:rsidRPr="00441A6A" w14:paraId="72DBA754" w14:textId="77777777" w:rsidTr="00C976B9">
        <w:trPr>
          <w:trHeight w:val="112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7B022D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4B3607F2"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4BA3B77" w14:textId="77777777" w:rsidTr="00C976B9">
        <w:trPr>
          <w:trHeight w:val="1340"/>
        </w:trPr>
        <w:tc>
          <w:tcPr>
            <w:tcW w:w="31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FAF283D"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8. Post-Conditions:</w:t>
            </w:r>
          </w:p>
        </w:tc>
        <w:tc>
          <w:tcPr>
            <w:tcW w:w="7580" w:type="dxa"/>
            <w:tcBorders>
              <w:top w:val="single" w:sz="8" w:space="0" w:color="auto"/>
              <w:left w:val="nil"/>
              <w:bottom w:val="single" w:sz="8" w:space="0" w:color="auto"/>
              <w:right w:val="single" w:sz="8" w:space="0" w:color="000000"/>
            </w:tcBorders>
            <w:shd w:val="clear" w:color="auto" w:fill="auto"/>
            <w:hideMark/>
          </w:tcPr>
          <w:p w14:paraId="2DA7AD90"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 xml:space="preserve">1. Risk assessment report </w:t>
            </w:r>
            <w:proofErr w:type="gramStart"/>
            <w:r w:rsidRPr="00441A6A">
              <w:rPr>
                <w:rFonts w:ascii="Aptos Narrow" w:eastAsia="Times New Roman" w:hAnsi="Aptos Narrow" w:cs="Times New Roman"/>
                <w:color w:val="000000"/>
                <w:lang w:eastAsia="en-IN"/>
              </w:rPr>
              <w:t>is generated and shared with relevant stakeholders</w:t>
            </w:r>
            <w:proofErr w:type="gramEnd"/>
            <w:r w:rsidRPr="00441A6A">
              <w:rPr>
                <w:rFonts w:ascii="Aptos Narrow" w:eastAsia="Times New Roman" w:hAnsi="Aptos Narrow" w:cs="Times New Roman"/>
                <w:color w:val="000000"/>
                <w:lang w:eastAsia="en-IN"/>
              </w:rPr>
              <w:t>.</w:t>
            </w:r>
            <w:r w:rsidRPr="00441A6A">
              <w:rPr>
                <w:rFonts w:ascii="Aptos Narrow" w:eastAsia="Times New Roman" w:hAnsi="Aptos Narrow" w:cs="Times New Roman"/>
                <w:color w:val="000000"/>
                <w:lang w:eastAsia="en-IN"/>
              </w:rPr>
              <w:br/>
              <w:t xml:space="preserve">2. Recommendations for risk mitigation </w:t>
            </w:r>
            <w:proofErr w:type="gramStart"/>
            <w:r w:rsidRPr="00441A6A">
              <w:rPr>
                <w:rFonts w:ascii="Aptos Narrow" w:eastAsia="Times New Roman" w:hAnsi="Aptos Narrow" w:cs="Times New Roman"/>
                <w:color w:val="000000"/>
                <w:lang w:eastAsia="en-IN"/>
              </w:rPr>
              <w:t>are documented</w:t>
            </w:r>
            <w:proofErr w:type="gramEnd"/>
            <w:r w:rsidRPr="00441A6A">
              <w:rPr>
                <w:rFonts w:ascii="Aptos Narrow" w:eastAsia="Times New Roman" w:hAnsi="Aptos Narrow" w:cs="Times New Roman"/>
                <w:color w:val="000000"/>
                <w:lang w:eastAsia="en-IN"/>
              </w:rPr>
              <w:t xml:space="preserve"> for further action.</w:t>
            </w:r>
          </w:p>
        </w:tc>
      </w:tr>
      <w:tr w:rsidR="00441A6A" w:rsidRPr="00441A6A" w14:paraId="3C0B37BB" w14:textId="77777777" w:rsidTr="00C976B9">
        <w:trPr>
          <w:trHeight w:val="1120"/>
        </w:trPr>
        <w:tc>
          <w:tcPr>
            <w:tcW w:w="31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7880904"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9. Assumptions:</w:t>
            </w:r>
          </w:p>
        </w:tc>
        <w:tc>
          <w:tcPr>
            <w:tcW w:w="7580" w:type="dxa"/>
            <w:tcBorders>
              <w:top w:val="single" w:sz="8" w:space="0" w:color="auto"/>
              <w:left w:val="nil"/>
              <w:bottom w:val="single" w:sz="8" w:space="0" w:color="auto"/>
              <w:right w:val="single" w:sz="8" w:space="0" w:color="000000"/>
            </w:tcBorders>
            <w:shd w:val="clear" w:color="auto" w:fill="auto"/>
            <w:hideMark/>
          </w:tcPr>
          <w:p w14:paraId="48CEAE8D"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Data retrieved from external sources is accurate and up-to-date.</w:t>
            </w:r>
            <w:r w:rsidRPr="00441A6A">
              <w:rPr>
                <w:rFonts w:ascii="Aptos Narrow" w:eastAsia="Times New Roman" w:hAnsi="Aptos Narrow" w:cs="Times New Roman"/>
                <w:color w:val="000000"/>
                <w:lang w:eastAsia="en-IN"/>
              </w:rPr>
              <w:br/>
              <w:t>2. Risk assessment follows standard methodologies and complies with regulatory guidelines.</w:t>
            </w:r>
          </w:p>
        </w:tc>
      </w:tr>
      <w:tr w:rsidR="00441A6A" w:rsidRPr="00441A6A" w14:paraId="167192F6"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565D8FA"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10. Constraints:</w:t>
            </w:r>
          </w:p>
        </w:tc>
        <w:tc>
          <w:tcPr>
            <w:tcW w:w="758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7F41B2B4"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 xml:space="preserve">1. Risk assessment </w:t>
            </w:r>
            <w:proofErr w:type="gramStart"/>
            <w:r w:rsidRPr="00441A6A">
              <w:rPr>
                <w:rFonts w:ascii="Aptos Narrow" w:eastAsia="Times New Roman" w:hAnsi="Aptos Narrow" w:cs="Times New Roman"/>
                <w:color w:val="000000"/>
                <w:lang w:eastAsia="en-IN"/>
              </w:rPr>
              <w:t>may be limited</w:t>
            </w:r>
            <w:proofErr w:type="gramEnd"/>
            <w:r w:rsidRPr="00441A6A">
              <w:rPr>
                <w:rFonts w:ascii="Aptos Narrow" w:eastAsia="Times New Roman" w:hAnsi="Aptos Narrow" w:cs="Times New Roman"/>
                <w:color w:val="000000"/>
                <w:lang w:eastAsia="en-IN"/>
              </w:rPr>
              <w:t xml:space="preserve"> by the availability of real-time data.</w:t>
            </w:r>
            <w:r w:rsidRPr="00441A6A">
              <w:rPr>
                <w:rFonts w:ascii="Aptos Narrow" w:eastAsia="Times New Roman" w:hAnsi="Aptos Narrow" w:cs="Times New Roman"/>
                <w:color w:val="000000"/>
                <w:lang w:eastAsia="en-IN"/>
              </w:rPr>
              <w:br/>
              <w:t>2. High-risk scenarios may require additional time and resources for detailed analysis.</w:t>
            </w:r>
          </w:p>
        </w:tc>
      </w:tr>
      <w:tr w:rsidR="00441A6A" w:rsidRPr="00441A6A" w14:paraId="16950A73"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E1FACAE"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4030435D"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C3722C8"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EBE9213"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1FF6DADD"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31535A5B"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A3E2BF8"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11. Dependencies:</w:t>
            </w:r>
          </w:p>
        </w:tc>
        <w:tc>
          <w:tcPr>
            <w:tcW w:w="758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4E29B6B7"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Access to external risk data sources (e.g., financial records, market trends, legal documents).</w:t>
            </w:r>
            <w:r w:rsidRPr="00441A6A">
              <w:rPr>
                <w:rFonts w:ascii="Aptos Narrow" w:eastAsia="Times New Roman" w:hAnsi="Aptos Narrow" w:cs="Times New Roman"/>
                <w:color w:val="000000"/>
                <w:lang w:eastAsia="en-IN"/>
              </w:rPr>
              <w:br/>
              <w:t>2. Integration of risk analysis tools with the system for automated calculations.</w:t>
            </w:r>
          </w:p>
        </w:tc>
      </w:tr>
      <w:tr w:rsidR="00441A6A" w:rsidRPr="00441A6A" w14:paraId="441E963C"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5BE20A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49F7D7CC"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434C9FB6" w14:textId="77777777" w:rsidTr="00C976B9">
        <w:trPr>
          <w:trHeight w:val="69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4764F91"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29D74A5D"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53BC5A2"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D97DF5B"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12. Inputs and Outputs:</w:t>
            </w:r>
          </w:p>
        </w:tc>
        <w:tc>
          <w:tcPr>
            <w:tcW w:w="758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7660A8E1"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 xml:space="preserve">Inputs: </w:t>
            </w:r>
            <w:r w:rsidRPr="00441A6A">
              <w:rPr>
                <w:rFonts w:ascii="Aptos Narrow" w:eastAsia="Times New Roman" w:hAnsi="Aptos Narrow" w:cs="Times New Roman"/>
                <w:color w:val="000000"/>
                <w:lang w:eastAsia="en-IN"/>
              </w:rPr>
              <w:t>Customer data, transaction/project details, external risk data, market trends, historical records.</w:t>
            </w:r>
            <w:r w:rsidRPr="00441A6A">
              <w:rPr>
                <w:rFonts w:ascii="Aptos Narrow" w:eastAsia="Times New Roman" w:hAnsi="Aptos Narrow" w:cs="Times New Roman"/>
                <w:b/>
                <w:bCs/>
                <w:color w:val="000000"/>
                <w:lang w:eastAsia="en-IN"/>
              </w:rPr>
              <w:br/>
              <w:t xml:space="preserve">Outputs: </w:t>
            </w:r>
            <w:r w:rsidRPr="00441A6A">
              <w:rPr>
                <w:rFonts w:ascii="Aptos Narrow" w:eastAsia="Times New Roman" w:hAnsi="Aptos Narrow" w:cs="Times New Roman"/>
                <w:color w:val="000000"/>
                <w:lang w:eastAsia="en-IN"/>
              </w:rPr>
              <w:t>Risk assessment report, mitigation recommendations, risk ratings.</w:t>
            </w:r>
          </w:p>
        </w:tc>
      </w:tr>
      <w:tr w:rsidR="00441A6A" w:rsidRPr="00441A6A" w14:paraId="36E05C7B"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119C87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252C7DB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4801BCCB"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848A396"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75B8A794"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3A50D618"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5B4A47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7E165892"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7D552B2F"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A3236B4"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03696505"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6A751B75"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7669705"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45BC78DA"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7E4E4084"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9AB56A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2D284E3D"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61D92A9F"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B0DF74D"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13. Business Rules:</w:t>
            </w:r>
          </w:p>
        </w:tc>
        <w:tc>
          <w:tcPr>
            <w:tcW w:w="758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01D4F575"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 xml:space="preserve">1. All identified risks </w:t>
            </w:r>
            <w:proofErr w:type="gramStart"/>
            <w:r w:rsidRPr="00441A6A">
              <w:rPr>
                <w:rFonts w:ascii="Aptos Narrow" w:eastAsia="Times New Roman" w:hAnsi="Aptos Narrow" w:cs="Times New Roman"/>
                <w:color w:val="000000"/>
                <w:lang w:eastAsia="en-IN"/>
              </w:rPr>
              <w:t>must be categorized</w:t>
            </w:r>
            <w:proofErr w:type="gramEnd"/>
            <w:r w:rsidRPr="00441A6A">
              <w:rPr>
                <w:rFonts w:ascii="Aptos Narrow" w:eastAsia="Times New Roman" w:hAnsi="Aptos Narrow" w:cs="Times New Roman"/>
                <w:color w:val="000000"/>
                <w:lang w:eastAsia="en-IN"/>
              </w:rPr>
              <w:t xml:space="preserve"> by severity and probability.</w:t>
            </w:r>
            <w:r w:rsidRPr="00441A6A">
              <w:rPr>
                <w:rFonts w:ascii="Aptos Narrow" w:eastAsia="Times New Roman" w:hAnsi="Aptos Narrow" w:cs="Times New Roman"/>
                <w:color w:val="000000"/>
                <w:lang w:eastAsia="en-IN"/>
              </w:rPr>
              <w:br/>
              <w:t>2. Risk mitigation recommendations must be actionable and comply with legal and regulatory standards.</w:t>
            </w:r>
          </w:p>
        </w:tc>
      </w:tr>
      <w:tr w:rsidR="00441A6A" w:rsidRPr="00441A6A" w14:paraId="595A3B1F"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344FA8A"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684C7CBD"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6034D33"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59AF3A4"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5481E38C"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1E0D226" w14:textId="77777777" w:rsidTr="00C976B9">
        <w:trPr>
          <w:trHeight w:val="75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7B5611E"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245B693B"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544DFD1"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8EAF438"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14. Miscellaneous Information:</w:t>
            </w:r>
          </w:p>
        </w:tc>
        <w:tc>
          <w:tcPr>
            <w:tcW w:w="758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38A7B7D9"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Risk assessments are crucial for informed decision-making in high-value transactions.</w:t>
            </w:r>
            <w:r w:rsidRPr="00441A6A">
              <w:rPr>
                <w:rFonts w:ascii="Aptos Narrow" w:eastAsia="Times New Roman" w:hAnsi="Aptos Narrow" w:cs="Times New Roman"/>
                <w:color w:val="000000"/>
                <w:lang w:eastAsia="en-IN"/>
              </w:rPr>
              <w:br/>
              <w:t>2. Reports may include visual data representations (e.g., risk heat maps, graphs).</w:t>
            </w:r>
          </w:p>
        </w:tc>
      </w:tr>
      <w:tr w:rsidR="00441A6A" w:rsidRPr="00441A6A" w14:paraId="11C98C97"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E4B228E"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73795BF4"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FF66AA4"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C233486"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6DA2F74E"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B71CCC0"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B65E06E"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580" w:type="dxa"/>
            <w:vMerge/>
            <w:tcBorders>
              <w:top w:val="single" w:sz="8" w:space="0" w:color="auto"/>
              <w:left w:val="single" w:sz="8" w:space="0" w:color="auto"/>
              <w:bottom w:val="single" w:sz="8" w:space="0" w:color="000000"/>
              <w:right w:val="single" w:sz="8" w:space="0" w:color="000000"/>
            </w:tcBorders>
            <w:vAlign w:val="center"/>
            <w:hideMark/>
          </w:tcPr>
          <w:p w14:paraId="1E5FC769"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bl>
    <w:p w14:paraId="309B57F2" w14:textId="37C8D823" w:rsidR="00441A6A" w:rsidRDefault="00441A6A" w:rsidP="005A241D">
      <w:pPr>
        <w:rPr>
          <w:rFonts w:cstheme="minorHAnsi"/>
          <w:sz w:val="24"/>
          <w:szCs w:val="24"/>
          <w:lang w:val="en-US"/>
        </w:rPr>
      </w:pPr>
    </w:p>
    <w:tbl>
      <w:tblPr>
        <w:tblW w:w="10790" w:type="dxa"/>
        <w:tblLook w:val="04A0" w:firstRow="1" w:lastRow="0" w:firstColumn="1" w:lastColumn="0" w:noHBand="0" w:noVBand="1"/>
      </w:tblPr>
      <w:tblGrid>
        <w:gridCol w:w="3120"/>
        <w:gridCol w:w="7670"/>
      </w:tblGrid>
      <w:tr w:rsidR="00441A6A" w:rsidRPr="00441A6A" w14:paraId="3EBD1C11" w14:textId="77777777" w:rsidTr="00C976B9">
        <w:trPr>
          <w:trHeight w:val="290"/>
        </w:trPr>
        <w:tc>
          <w:tcPr>
            <w:tcW w:w="1079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08FBCB91"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8.Approval Process</w:t>
            </w:r>
          </w:p>
        </w:tc>
      </w:tr>
      <w:tr w:rsidR="00441A6A" w:rsidRPr="00441A6A" w14:paraId="76532734"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7EAA053"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 xml:space="preserve">2.Use Case Description </w:t>
            </w:r>
          </w:p>
        </w:tc>
        <w:tc>
          <w:tcPr>
            <w:tcW w:w="7670" w:type="dxa"/>
            <w:vMerge w:val="restart"/>
            <w:tcBorders>
              <w:top w:val="single" w:sz="8" w:space="0" w:color="auto"/>
              <w:left w:val="nil"/>
              <w:bottom w:val="single" w:sz="8" w:space="0" w:color="000000"/>
              <w:right w:val="single" w:sz="8" w:space="0" w:color="000000"/>
            </w:tcBorders>
            <w:shd w:val="clear" w:color="auto" w:fill="auto"/>
            <w:vAlign w:val="center"/>
            <w:hideMark/>
          </w:tcPr>
          <w:p w14:paraId="7F157C6C"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A structured process for reviewing and approving submitted applications, documents, or requests based on predefined criteria and workflows.</w:t>
            </w:r>
          </w:p>
        </w:tc>
      </w:tr>
      <w:tr w:rsidR="00441A6A" w:rsidRPr="00441A6A" w14:paraId="5D5997E0"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F13EC5A"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nil"/>
              <w:bottom w:val="single" w:sz="8" w:space="0" w:color="000000"/>
              <w:right w:val="single" w:sz="8" w:space="0" w:color="000000"/>
            </w:tcBorders>
            <w:vAlign w:val="center"/>
            <w:hideMark/>
          </w:tcPr>
          <w:p w14:paraId="6A5F1947"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DDF96F4"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124597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nil"/>
              <w:bottom w:val="single" w:sz="8" w:space="0" w:color="000000"/>
              <w:right w:val="single" w:sz="8" w:space="0" w:color="000000"/>
            </w:tcBorders>
            <w:vAlign w:val="center"/>
            <w:hideMark/>
          </w:tcPr>
          <w:p w14:paraId="7A893C6A"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B1C3887"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5AF16F0"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nil"/>
              <w:bottom w:val="single" w:sz="8" w:space="0" w:color="000000"/>
              <w:right w:val="single" w:sz="8" w:space="0" w:color="000000"/>
            </w:tcBorders>
            <w:vAlign w:val="center"/>
            <w:hideMark/>
          </w:tcPr>
          <w:p w14:paraId="290FB840"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FE8643D" w14:textId="77777777" w:rsidTr="00C976B9">
        <w:trPr>
          <w:trHeight w:val="280"/>
        </w:trPr>
        <w:tc>
          <w:tcPr>
            <w:tcW w:w="3120" w:type="dxa"/>
            <w:vMerge w:val="restart"/>
            <w:tcBorders>
              <w:top w:val="single" w:sz="8" w:space="0" w:color="auto"/>
              <w:left w:val="single" w:sz="8" w:space="0" w:color="auto"/>
              <w:bottom w:val="single" w:sz="8" w:space="0" w:color="000000"/>
              <w:right w:val="nil"/>
            </w:tcBorders>
            <w:shd w:val="clear" w:color="auto" w:fill="auto"/>
            <w:vAlign w:val="center"/>
            <w:hideMark/>
          </w:tcPr>
          <w:p w14:paraId="64B1859B"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3. Actors: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095F8119"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Primary Actors: Approver (e.g., Manager, Officer), System</w:t>
            </w:r>
            <w:r w:rsidRPr="00441A6A">
              <w:rPr>
                <w:rFonts w:ascii="Aptos Narrow" w:eastAsia="Times New Roman" w:hAnsi="Aptos Narrow" w:cs="Times New Roman"/>
                <w:color w:val="000000"/>
                <w:lang w:eastAsia="en-IN"/>
              </w:rPr>
              <w:br/>
              <w:t>Secondary Actors: Applicant, Review Committee, Notification System</w:t>
            </w:r>
          </w:p>
        </w:tc>
      </w:tr>
      <w:tr w:rsidR="00441A6A" w:rsidRPr="00441A6A" w14:paraId="1901F95C"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015A4EEE"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0092C0FA"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31972DE0"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7BC808C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405E7B7"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388D8E0"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0FC7AE6A"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A7AC948"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215C5EF"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3F4DDD2"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4. Basic Flow:</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23EE8FF7"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Applicant submits an application or request.</w:t>
            </w:r>
            <w:r w:rsidRPr="00441A6A">
              <w:rPr>
                <w:rFonts w:ascii="Aptos Narrow" w:eastAsia="Times New Roman" w:hAnsi="Aptos Narrow" w:cs="Times New Roman"/>
                <w:color w:val="000000"/>
                <w:lang w:eastAsia="en-IN"/>
              </w:rPr>
              <w:br/>
              <w:t>2. System validates the submission for completeness and accuracy.</w:t>
            </w:r>
            <w:r w:rsidRPr="00441A6A">
              <w:rPr>
                <w:rFonts w:ascii="Aptos Narrow" w:eastAsia="Times New Roman" w:hAnsi="Aptos Narrow" w:cs="Times New Roman"/>
                <w:color w:val="000000"/>
                <w:lang w:eastAsia="en-IN"/>
              </w:rPr>
              <w:br/>
              <w:t xml:space="preserve">3. The request </w:t>
            </w:r>
            <w:proofErr w:type="gramStart"/>
            <w:r w:rsidRPr="00441A6A">
              <w:rPr>
                <w:rFonts w:ascii="Aptos Narrow" w:eastAsia="Times New Roman" w:hAnsi="Aptos Narrow" w:cs="Times New Roman"/>
                <w:color w:val="000000"/>
                <w:lang w:eastAsia="en-IN"/>
              </w:rPr>
              <w:t>is routed</w:t>
            </w:r>
            <w:proofErr w:type="gramEnd"/>
            <w:r w:rsidRPr="00441A6A">
              <w:rPr>
                <w:rFonts w:ascii="Aptos Narrow" w:eastAsia="Times New Roman" w:hAnsi="Aptos Narrow" w:cs="Times New Roman"/>
                <w:color w:val="000000"/>
                <w:lang w:eastAsia="en-IN"/>
              </w:rPr>
              <w:t xml:space="preserve"> to the designated approver(s) based on predefined rules.</w:t>
            </w:r>
            <w:r w:rsidRPr="00441A6A">
              <w:rPr>
                <w:rFonts w:ascii="Aptos Narrow" w:eastAsia="Times New Roman" w:hAnsi="Aptos Narrow" w:cs="Times New Roman"/>
                <w:color w:val="000000"/>
                <w:lang w:eastAsia="en-IN"/>
              </w:rPr>
              <w:br/>
              <w:t>4. Approver reviews the submission and evaluates it against the required criteria.</w:t>
            </w:r>
            <w:r w:rsidRPr="00441A6A">
              <w:rPr>
                <w:rFonts w:ascii="Aptos Narrow" w:eastAsia="Times New Roman" w:hAnsi="Aptos Narrow" w:cs="Times New Roman"/>
                <w:color w:val="000000"/>
                <w:lang w:eastAsia="en-IN"/>
              </w:rPr>
              <w:br/>
              <w:t>5. Approver takes an action (approve/reject/request more information).</w:t>
            </w:r>
            <w:r w:rsidRPr="00441A6A">
              <w:rPr>
                <w:rFonts w:ascii="Aptos Narrow" w:eastAsia="Times New Roman" w:hAnsi="Aptos Narrow" w:cs="Times New Roman"/>
                <w:color w:val="000000"/>
                <w:lang w:eastAsia="en-IN"/>
              </w:rPr>
              <w:br/>
              <w:t>6. System updates the status of the request and notifies the applicant of the outcome.</w:t>
            </w:r>
          </w:p>
        </w:tc>
      </w:tr>
      <w:tr w:rsidR="00441A6A" w:rsidRPr="00441A6A" w14:paraId="278DE1A9"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8571513"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6FD05D08"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44F4459"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916DDA6"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D41E732"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942F646"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FFE0CB6"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03A57B0"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D88B9E8" w14:textId="77777777" w:rsidTr="00C976B9">
        <w:trPr>
          <w:trHeight w:val="209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8EE8E4E"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22D62CFD"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9A68A88" w14:textId="77777777" w:rsidTr="00C976B9">
        <w:trPr>
          <w:trHeight w:val="280"/>
        </w:trPr>
        <w:tc>
          <w:tcPr>
            <w:tcW w:w="3120" w:type="dxa"/>
            <w:vMerge w:val="restart"/>
            <w:tcBorders>
              <w:top w:val="single" w:sz="8" w:space="0" w:color="auto"/>
              <w:left w:val="single" w:sz="8" w:space="0" w:color="auto"/>
              <w:bottom w:val="nil"/>
              <w:right w:val="single" w:sz="8" w:space="0" w:color="000000"/>
            </w:tcBorders>
            <w:shd w:val="clear" w:color="auto" w:fill="auto"/>
            <w:vAlign w:val="center"/>
            <w:hideMark/>
          </w:tcPr>
          <w:p w14:paraId="5150C482"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 xml:space="preserve">5.Alternate Flow </w:t>
            </w:r>
          </w:p>
        </w:tc>
        <w:tc>
          <w:tcPr>
            <w:tcW w:w="7670" w:type="dxa"/>
            <w:vMerge w:val="restart"/>
            <w:tcBorders>
              <w:top w:val="single" w:sz="8" w:space="0" w:color="auto"/>
              <w:left w:val="single" w:sz="8" w:space="0" w:color="auto"/>
              <w:bottom w:val="nil"/>
              <w:right w:val="single" w:sz="8" w:space="0" w:color="000000"/>
            </w:tcBorders>
            <w:shd w:val="clear" w:color="auto" w:fill="auto"/>
            <w:hideMark/>
          </w:tcPr>
          <w:p w14:paraId="228F9727"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Approver identifies missing or incorrect information in the submission.</w:t>
            </w:r>
            <w:r w:rsidRPr="00441A6A">
              <w:rPr>
                <w:rFonts w:ascii="Aptos Narrow" w:eastAsia="Times New Roman" w:hAnsi="Aptos Narrow" w:cs="Times New Roman"/>
                <w:color w:val="000000"/>
                <w:lang w:eastAsia="en-IN"/>
              </w:rPr>
              <w:br/>
              <w:t>2. Approver requests additional details from the applicant.</w:t>
            </w:r>
            <w:r w:rsidRPr="00441A6A">
              <w:rPr>
                <w:rFonts w:ascii="Aptos Narrow" w:eastAsia="Times New Roman" w:hAnsi="Aptos Narrow" w:cs="Times New Roman"/>
                <w:color w:val="000000"/>
                <w:lang w:eastAsia="en-IN"/>
              </w:rPr>
              <w:br/>
              <w:t>3. Applicant submits the required details, and the process resumes from Step 3.</w:t>
            </w:r>
          </w:p>
        </w:tc>
      </w:tr>
      <w:tr w:rsidR="00441A6A" w:rsidRPr="00441A6A" w14:paraId="386A15D2"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051D7BA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571E1720"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2A67FB6"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58D3E20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5393A825"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67AAFE3"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287E5504"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11904383"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336DA45"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0BBA7341"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0AE44BA6"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4F98AD86"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1A608766"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04371120"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AB4DBF5" w14:textId="77777777" w:rsidTr="00C976B9">
        <w:trPr>
          <w:trHeight w:val="493"/>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F45D0A9" w14:textId="77777777" w:rsidR="00441A6A" w:rsidRPr="00441A6A" w:rsidRDefault="00441A6A" w:rsidP="00441A6A">
            <w:pPr>
              <w:spacing w:after="24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6. Exceptional Flows: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2462BB36"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Submission is invalid or incomplete, and the system rejects it automatically with feedback.</w:t>
            </w:r>
            <w:r w:rsidRPr="00441A6A">
              <w:rPr>
                <w:rFonts w:ascii="Aptos Narrow" w:eastAsia="Times New Roman" w:hAnsi="Aptos Narrow" w:cs="Times New Roman"/>
                <w:color w:val="000000"/>
                <w:lang w:eastAsia="en-IN"/>
              </w:rPr>
              <w:br/>
              <w:t>2. Approver encounters technical issues while reviewing the submission and escalates the issue to technical support.</w:t>
            </w:r>
            <w:r w:rsidRPr="00441A6A">
              <w:rPr>
                <w:rFonts w:ascii="Aptos Narrow" w:eastAsia="Times New Roman" w:hAnsi="Aptos Narrow" w:cs="Times New Roman"/>
                <w:color w:val="000000"/>
                <w:lang w:eastAsia="en-IN"/>
              </w:rPr>
              <w:br/>
              <w:t>3. Multiple approvers are required, but one or more fail to respond within the given timeframe, triggering escalation.</w:t>
            </w:r>
          </w:p>
        </w:tc>
      </w:tr>
      <w:tr w:rsidR="00441A6A" w:rsidRPr="00441A6A" w14:paraId="41A2F976"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76741F0"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1F595873"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B09A925"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448FAD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1ECC9F58"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3617D321"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CAAB06F"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2B3F4A72"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725EEF0"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B0B590D"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0D642D2E"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5F70B74"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54C53FD"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3C3EF2D8"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400114D"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17F49D2"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0B3FA741"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F602112" w14:textId="77777777" w:rsidTr="00C976B9">
        <w:trPr>
          <w:trHeight w:val="493"/>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31A48E27" w14:textId="77777777" w:rsidR="00441A6A" w:rsidRPr="00441A6A" w:rsidRDefault="00441A6A" w:rsidP="00441A6A">
            <w:pPr>
              <w:spacing w:after="24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7. Pre-Conditions:</w:t>
            </w:r>
            <w:r w:rsidRPr="00441A6A">
              <w:rPr>
                <w:rFonts w:ascii="Aptos Narrow" w:eastAsia="Times New Roman" w:hAnsi="Aptos Narrow" w:cs="Times New Roman"/>
                <w:b/>
                <w:bCs/>
                <w:color w:val="000000"/>
                <w:lang w:eastAsia="en-IN"/>
              </w:rPr>
              <w:br/>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10EE41D4"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 xml:space="preserve">1. The application or request </w:t>
            </w:r>
            <w:proofErr w:type="gramStart"/>
            <w:r w:rsidRPr="00441A6A">
              <w:rPr>
                <w:rFonts w:ascii="Aptos Narrow" w:eastAsia="Times New Roman" w:hAnsi="Aptos Narrow" w:cs="Times New Roman"/>
                <w:color w:val="000000"/>
                <w:lang w:eastAsia="en-IN"/>
              </w:rPr>
              <w:t>is submitted</w:t>
            </w:r>
            <w:proofErr w:type="gramEnd"/>
            <w:r w:rsidRPr="00441A6A">
              <w:rPr>
                <w:rFonts w:ascii="Aptos Narrow" w:eastAsia="Times New Roman" w:hAnsi="Aptos Narrow" w:cs="Times New Roman"/>
                <w:color w:val="000000"/>
                <w:lang w:eastAsia="en-IN"/>
              </w:rPr>
              <w:t xml:space="preserve"> through the designated system or channel.</w:t>
            </w:r>
            <w:r w:rsidRPr="00441A6A">
              <w:rPr>
                <w:rFonts w:ascii="Aptos Narrow" w:eastAsia="Times New Roman" w:hAnsi="Aptos Narrow" w:cs="Times New Roman"/>
                <w:color w:val="000000"/>
                <w:lang w:eastAsia="en-IN"/>
              </w:rPr>
              <w:br/>
              <w:t>2. Approvers are assigned and available for the review process.</w:t>
            </w:r>
            <w:r w:rsidRPr="00441A6A">
              <w:rPr>
                <w:rFonts w:ascii="Aptos Narrow" w:eastAsia="Times New Roman" w:hAnsi="Aptos Narrow" w:cs="Times New Roman"/>
                <w:color w:val="000000"/>
                <w:lang w:eastAsia="en-IN"/>
              </w:rPr>
              <w:br/>
              <w:t>3. The system has necessary workflows and approval rules configured.</w:t>
            </w:r>
          </w:p>
        </w:tc>
      </w:tr>
      <w:tr w:rsidR="00441A6A" w:rsidRPr="00441A6A" w14:paraId="60407E59" w14:textId="77777777" w:rsidTr="00C976B9">
        <w:trPr>
          <w:trHeight w:val="112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5E1707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4A45AE8"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681514F" w14:textId="77777777" w:rsidTr="00C976B9">
        <w:trPr>
          <w:trHeight w:val="1340"/>
        </w:trPr>
        <w:tc>
          <w:tcPr>
            <w:tcW w:w="31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53C1724"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8. Post-Conditions:</w:t>
            </w:r>
          </w:p>
        </w:tc>
        <w:tc>
          <w:tcPr>
            <w:tcW w:w="7670" w:type="dxa"/>
            <w:tcBorders>
              <w:top w:val="single" w:sz="8" w:space="0" w:color="auto"/>
              <w:left w:val="nil"/>
              <w:bottom w:val="single" w:sz="8" w:space="0" w:color="auto"/>
              <w:right w:val="single" w:sz="8" w:space="0" w:color="000000"/>
            </w:tcBorders>
            <w:shd w:val="clear" w:color="auto" w:fill="auto"/>
            <w:hideMark/>
          </w:tcPr>
          <w:p w14:paraId="0D508EC2"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 xml:space="preserve">1. The status of the application or request </w:t>
            </w:r>
            <w:proofErr w:type="gramStart"/>
            <w:r w:rsidRPr="00441A6A">
              <w:rPr>
                <w:rFonts w:ascii="Aptos Narrow" w:eastAsia="Times New Roman" w:hAnsi="Aptos Narrow" w:cs="Times New Roman"/>
                <w:color w:val="000000"/>
                <w:lang w:eastAsia="en-IN"/>
              </w:rPr>
              <w:t>is updated</w:t>
            </w:r>
            <w:proofErr w:type="gramEnd"/>
            <w:r w:rsidRPr="00441A6A">
              <w:rPr>
                <w:rFonts w:ascii="Aptos Narrow" w:eastAsia="Times New Roman" w:hAnsi="Aptos Narrow" w:cs="Times New Roman"/>
                <w:color w:val="000000"/>
                <w:lang w:eastAsia="en-IN"/>
              </w:rPr>
              <w:t xml:space="preserve"> (approved/rejected/pending).</w:t>
            </w:r>
            <w:r w:rsidRPr="00441A6A">
              <w:rPr>
                <w:rFonts w:ascii="Aptos Narrow" w:eastAsia="Times New Roman" w:hAnsi="Aptos Narrow" w:cs="Times New Roman"/>
                <w:color w:val="000000"/>
                <w:lang w:eastAsia="en-IN"/>
              </w:rPr>
              <w:br/>
              <w:t xml:space="preserve">2. Notifications </w:t>
            </w:r>
            <w:proofErr w:type="gramStart"/>
            <w:r w:rsidRPr="00441A6A">
              <w:rPr>
                <w:rFonts w:ascii="Aptos Narrow" w:eastAsia="Times New Roman" w:hAnsi="Aptos Narrow" w:cs="Times New Roman"/>
                <w:color w:val="000000"/>
                <w:lang w:eastAsia="en-IN"/>
              </w:rPr>
              <w:t>are sent</w:t>
            </w:r>
            <w:proofErr w:type="gramEnd"/>
            <w:r w:rsidRPr="00441A6A">
              <w:rPr>
                <w:rFonts w:ascii="Aptos Narrow" w:eastAsia="Times New Roman" w:hAnsi="Aptos Narrow" w:cs="Times New Roman"/>
                <w:color w:val="000000"/>
                <w:lang w:eastAsia="en-IN"/>
              </w:rPr>
              <w:t xml:space="preserve"> to relevant stakeholders about the decision.</w:t>
            </w:r>
          </w:p>
        </w:tc>
      </w:tr>
      <w:tr w:rsidR="00441A6A" w:rsidRPr="00441A6A" w14:paraId="4C522A93" w14:textId="77777777" w:rsidTr="00C976B9">
        <w:trPr>
          <w:trHeight w:val="1120"/>
        </w:trPr>
        <w:tc>
          <w:tcPr>
            <w:tcW w:w="31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A1943AE"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lastRenderedPageBreak/>
              <w:t>9. Assumptions:</w:t>
            </w:r>
          </w:p>
        </w:tc>
        <w:tc>
          <w:tcPr>
            <w:tcW w:w="7670" w:type="dxa"/>
            <w:tcBorders>
              <w:top w:val="single" w:sz="8" w:space="0" w:color="auto"/>
              <w:left w:val="nil"/>
              <w:bottom w:val="single" w:sz="8" w:space="0" w:color="auto"/>
              <w:right w:val="single" w:sz="8" w:space="0" w:color="000000"/>
            </w:tcBorders>
            <w:shd w:val="clear" w:color="auto" w:fill="auto"/>
            <w:hideMark/>
          </w:tcPr>
          <w:p w14:paraId="064626FB"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Applicants provide accurate and complete information in their submissions.</w:t>
            </w:r>
            <w:r w:rsidRPr="00441A6A">
              <w:rPr>
                <w:rFonts w:ascii="Aptos Narrow" w:eastAsia="Times New Roman" w:hAnsi="Aptos Narrow" w:cs="Times New Roman"/>
                <w:color w:val="000000"/>
                <w:lang w:eastAsia="en-IN"/>
              </w:rPr>
              <w:br/>
              <w:t>2. Approvers have the authority and access to make decisions on the request.</w:t>
            </w:r>
          </w:p>
        </w:tc>
      </w:tr>
      <w:tr w:rsidR="00441A6A" w:rsidRPr="00441A6A" w14:paraId="396CAD24"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7381682"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10. Constraints: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0DC4292F"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Approval timelines may vary depending on the complexity of the request.</w:t>
            </w:r>
            <w:r w:rsidRPr="00441A6A">
              <w:rPr>
                <w:rFonts w:ascii="Aptos Narrow" w:eastAsia="Times New Roman" w:hAnsi="Aptos Narrow" w:cs="Times New Roman"/>
                <w:color w:val="000000"/>
                <w:lang w:eastAsia="en-IN"/>
              </w:rPr>
              <w:br/>
              <w:t>2. The system must comply with organizational or regulatory standards for audit trails.</w:t>
            </w:r>
          </w:p>
        </w:tc>
      </w:tr>
      <w:tr w:rsidR="00441A6A" w:rsidRPr="00441A6A" w14:paraId="6471AF4E"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93B195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0B480197"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AF2A4EF"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85F3F0A"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9025E90"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31DD0F9E"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9AE50F1"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11. Dependencies: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2F6431F3"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Properly configured workflows and approval rules in the system.</w:t>
            </w:r>
            <w:r w:rsidRPr="00441A6A">
              <w:rPr>
                <w:rFonts w:ascii="Aptos Narrow" w:eastAsia="Times New Roman" w:hAnsi="Aptos Narrow" w:cs="Times New Roman"/>
                <w:color w:val="000000"/>
                <w:lang w:eastAsia="en-IN"/>
              </w:rPr>
              <w:br/>
              <w:t>2. Availability of approvers for timely decision-making.</w:t>
            </w:r>
          </w:p>
        </w:tc>
      </w:tr>
      <w:tr w:rsidR="00441A6A" w:rsidRPr="00441A6A" w14:paraId="46A1BD21"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8AD002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6FEBDD9D"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7491116" w14:textId="77777777" w:rsidTr="00C976B9">
        <w:trPr>
          <w:trHeight w:val="69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5E186CF"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7FD9BA5"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B1DF0B5"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921547B"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12. Inputs and Outputs: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7EB2C434"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 xml:space="preserve">Inputs: </w:t>
            </w:r>
            <w:r w:rsidRPr="00441A6A">
              <w:rPr>
                <w:rFonts w:ascii="Aptos Narrow" w:eastAsia="Times New Roman" w:hAnsi="Aptos Narrow" w:cs="Times New Roman"/>
                <w:color w:val="000000"/>
                <w:lang w:eastAsia="en-IN"/>
              </w:rPr>
              <w:t>Application/request details, supporting documents, system validation criteria.</w:t>
            </w:r>
            <w:r w:rsidRPr="00441A6A">
              <w:rPr>
                <w:rFonts w:ascii="Aptos Narrow" w:eastAsia="Times New Roman" w:hAnsi="Aptos Narrow" w:cs="Times New Roman"/>
                <w:b/>
                <w:bCs/>
                <w:color w:val="000000"/>
                <w:lang w:eastAsia="en-IN"/>
              </w:rPr>
              <w:br/>
              <w:t xml:space="preserve">Outputs: </w:t>
            </w:r>
            <w:r w:rsidRPr="00441A6A">
              <w:rPr>
                <w:rFonts w:ascii="Aptos Narrow" w:eastAsia="Times New Roman" w:hAnsi="Aptos Narrow" w:cs="Times New Roman"/>
                <w:color w:val="000000"/>
                <w:lang w:eastAsia="en-IN"/>
              </w:rPr>
              <w:t>Approval/rejection decision, feedback to the applicant, updated system records.</w:t>
            </w:r>
          </w:p>
        </w:tc>
      </w:tr>
      <w:tr w:rsidR="00441A6A" w:rsidRPr="00441A6A" w14:paraId="72E03A07"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6A8264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6BD20394"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4F9BE09A"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F1F02B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03B84781"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2DCCC831"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A044B63"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01CCEDD5"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4ABFAF61"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428C20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AA8D9FE"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4587D496"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6B7E85E"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85A269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32DFA1A5"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6F354E3"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00C4C80"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1DE92201"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848F3EF"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13. Business Rules: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31C2EC1F"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All submissions must meet the minimum criteria for review (e.g., complete documents, required fields).</w:t>
            </w:r>
            <w:r w:rsidRPr="00441A6A">
              <w:rPr>
                <w:rFonts w:ascii="Aptos Narrow" w:eastAsia="Times New Roman" w:hAnsi="Aptos Narrow" w:cs="Times New Roman"/>
                <w:color w:val="000000"/>
                <w:lang w:eastAsia="en-IN"/>
              </w:rPr>
              <w:br/>
              <w:t>2. Approvers must adhere to organizational policies during the decision-making process.</w:t>
            </w:r>
          </w:p>
        </w:tc>
      </w:tr>
      <w:tr w:rsidR="00441A6A" w:rsidRPr="00441A6A" w14:paraId="3F78BF2E"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3CA3172"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ED794EA"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3F97A0A"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64B3050"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5D89366A"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F17ECFA" w14:textId="77777777" w:rsidTr="00C976B9">
        <w:trPr>
          <w:trHeight w:val="75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4CBC34D"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58102994"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ABF6383"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3EB2755"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14. Miscellaneous Information:</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7F50D319"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Approval workflows may vary based on the type of application or request.</w:t>
            </w:r>
            <w:r w:rsidRPr="00441A6A">
              <w:rPr>
                <w:rFonts w:ascii="Aptos Narrow" w:eastAsia="Times New Roman" w:hAnsi="Aptos Narrow" w:cs="Times New Roman"/>
                <w:color w:val="000000"/>
                <w:lang w:eastAsia="en-IN"/>
              </w:rPr>
              <w:br/>
              <w:t xml:space="preserve">2. Audit trails of all actions taken during the approval process </w:t>
            </w:r>
            <w:proofErr w:type="gramStart"/>
            <w:r w:rsidRPr="00441A6A">
              <w:rPr>
                <w:rFonts w:ascii="Aptos Narrow" w:eastAsia="Times New Roman" w:hAnsi="Aptos Narrow" w:cs="Times New Roman"/>
                <w:color w:val="000000"/>
                <w:lang w:eastAsia="en-IN"/>
              </w:rPr>
              <w:t>are maintained</w:t>
            </w:r>
            <w:proofErr w:type="gramEnd"/>
            <w:r w:rsidRPr="00441A6A">
              <w:rPr>
                <w:rFonts w:ascii="Aptos Narrow" w:eastAsia="Times New Roman" w:hAnsi="Aptos Narrow" w:cs="Times New Roman"/>
                <w:color w:val="000000"/>
                <w:lang w:eastAsia="en-IN"/>
              </w:rPr>
              <w:t xml:space="preserve"> for compliance.</w:t>
            </w:r>
          </w:p>
        </w:tc>
      </w:tr>
      <w:tr w:rsidR="00441A6A" w:rsidRPr="00441A6A" w14:paraId="40837F74"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B59751F"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31EF32FA"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8F1B5E1"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FBD6EC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1501991"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7505CA2"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BDB494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0697597A"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52DAF73" w14:textId="77777777" w:rsidTr="00C976B9">
        <w:trPr>
          <w:trHeight w:val="290"/>
        </w:trPr>
        <w:tc>
          <w:tcPr>
            <w:tcW w:w="1079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68F4DF76"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9.Offer Letter Issuance</w:t>
            </w:r>
          </w:p>
        </w:tc>
      </w:tr>
      <w:tr w:rsidR="00441A6A" w:rsidRPr="00441A6A" w14:paraId="1C96CEDB"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4B092BE"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 xml:space="preserve">2.Use Case Description </w:t>
            </w:r>
          </w:p>
        </w:tc>
        <w:tc>
          <w:tcPr>
            <w:tcW w:w="7670" w:type="dxa"/>
            <w:vMerge w:val="restart"/>
            <w:tcBorders>
              <w:top w:val="single" w:sz="8" w:space="0" w:color="auto"/>
              <w:left w:val="nil"/>
              <w:bottom w:val="single" w:sz="8" w:space="0" w:color="000000"/>
              <w:right w:val="single" w:sz="8" w:space="0" w:color="000000"/>
            </w:tcBorders>
            <w:shd w:val="clear" w:color="auto" w:fill="auto"/>
            <w:vAlign w:val="center"/>
            <w:hideMark/>
          </w:tcPr>
          <w:p w14:paraId="54FA2CD5"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A process for generating, reviewing, and issuing an offer letter to a selected candidate after successful completion of recruitment stages.</w:t>
            </w:r>
          </w:p>
        </w:tc>
      </w:tr>
      <w:tr w:rsidR="00441A6A" w:rsidRPr="00441A6A" w14:paraId="657BC698"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08A7B7A"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nil"/>
              <w:bottom w:val="single" w:sz="8" w:space="0" w:color="000000"/>
              <w:right w:val="single" w:sz="8" w:space="0" w:color="000000"/>
            </w:tcBorders>
            <w:vAlign w:val="center"/>
            <w:hideMark/>
          </w:tcPr>
          <w:p w14:paraId="3BAFE1F2"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66202D3"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87EB293"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nil"/>
              <w:bottom w:val="single" w:sz="8" w:space="0" w:color="000000"/>
              <w:right w:val="single" w:sz="8" w:space="0" w:color="000000"/>
            </w:tcBorders>
            <w:vAlign w:val="center"/>
            <w:hideMark/>
          </w:tcPr>
          <w:p w14:paraId="0F9586D3"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4250B49"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9133F02"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nil"/>
              <w:bottom w:val="single" w:sz="8" w:space="0" w:color="000000"/>
              <w:right w:val="single" w:sz="8" w:space="0" w:color="000000"/>
            </w:tcBorders>
            <w:vAlign w:val="center"/>
            <w:hideMark/>
          </w:tcPr>
          <w:p w14:paraId="6264E7FF"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4D18FC5" w14:textId="77777777" w:rsidTr="00C976B9">
        <w:trPr>
          <w:trHeight w:val="280"/>
        </w:trPr>
        <w:tc>
          <w:tcPr>
            <w:tcW w:w="3120" w:type="dxa"/>
            <w:vMerge w:val="restart"/>
            <w:tcBorders>
              <w:top w:val="single" w:sz="8" w:space="0" w:color="auto"/>
              <w:left w:val="single" w:sz="8" w:space="0" w:color="auto"/>
              <w:bottom w:val="single" w:sz="8" w:space="0" w:color="000000"/>
              <w:right w:val="nil"/>
            </w:tcBorders>
            <w:shd w:val="clear" w:color="auto" w:fill="auto"/>
            <w:vAlign w:val="center"/>
            <w:hideMark/>
          </w:tcPr>
          <w:p w14:paraId="2C2ECDB5"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3. Actors: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1A965898"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Primary Actors: HR Representative, System</w:t>
            </w:r>
            <w:r w:rsidRPr="00441A6A">
              <w:rPr>
                <w:rFonts w:ascii="Aptos Narrow" w:eastAsia="Times New Roman" w:hAnsi="Aptos Narrow" w:cs="Times New Roman"/>
                <w:color w:val="000000"/>
                <w:lang w:eastAsia="en-IN"/>
              </w:rPr>
              <w:br/>
              <w:t>Secondary Actors: Candidate, Hiring Manager</w:t>
            </w:r>
          </w:p>
        </w:tc>
      </w:tr>
      <w:tr w:rsidR="00441A6A" w:rsidRPr="00441A6A" w14:paraId="403F17C0"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4685362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F7B8235"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B65178E"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4F7EFB30"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5577437E"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2C4EE0D"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50459A2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19385FEE"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3ABBF3C6"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7ED3239"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4. Basic Flow:</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61ACBC2D"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HR Representative selects the candidate in the recruitment system.</w:t>
            </w:r>
            <w:r w:rsidRPr="00441A6A">
              <w:rPr>
                <w:rFonts w:ascii="Aptos Narrow" w:eastAsia="Times New Roman" w:hAnsi="Aptos Narrow" w:cs="Times New Roman"/>
                <w:color w:val="000000"/>
                <w:lang w:eastAsia="en-IN"/>
              </w:rPr>
              <w:br/>
              <w:t>2. System retrieves candidate details and job offer details (position, salary, joining date, etc.).</w:t>
            </w:r>
            <w:r w:rsidRPr="00441A6A">
              <w:rPr>
                <w:rFonts w:ascii="Aptos Narrow" w:eastAsia="Times New Roman" w:hAnsi="Aptos Narrow" w:cs="Times New Roman"/>
                <w:color w:val="000000"/>
                <w:lang w:eastAsia="en-IN"/>
              </w:rPr>
              <w:br/>
              <w:t>3. HR reviews and confirms the details.</w:t>
            </w:r>
            <w:r w:rsidRPr="00441A6A">
              <w:rPr>
                <w:rFonts w:ascii="Aptos Narrow" w:eastAsia="Times New Roman" w:hAnsi="Aptos Narrow" w:cs="Times New Roman"/>
                <w:color w:val="000000"/>
                <w:lang w:eastAsia="en-IN"/>
              </w:rPr>
              <w:br/>
              <w:t>4. System generates the offer letter based on a predefined template.</w:t>
            </w:r>
            <w:r w:rsidRPr="00441A6A">
              <w:rPr>
                <w:rFonts w:ascii="Aptos Narrow" w:eastAsia="Times New Roman" w:hAnsi="Aptos Narrow" w:cs="Times New Roman"/>
                <w:color w:val="000000"/>
                <w:lang w:eastAsia="en-IN"/>
              </w:rPr>
              <w:br/>
            </w:r>
            <w:r w:rsidRPr="00441A6A">
              <w:rPr>
                <w:rFonts w:ascii="Aptos Narrow" w:eastAsia="Times New Roman" w:hAnsi="Aptos Narrow" w:cs="Times New Roman"/>
                <w:color w:val="000000"/>
                <w:lang w:eastAsia="en-IN"/>
              </w:rPr>
              <w:lastRenderedPageBreak/>
              <w:t>5. HR sends the offer letter to the candidate via email or recruitment portal.</w:t>
            </w:r>
            <w:r w:rsidRPr="00441A6A">
              <w:rPr>
                <w:rFonts w:ascii="Aptos Narrow" w:eastAsia="Times New Roman" w:hAnsi="Aptos Narrow" w:cs="Times New Roman"/>
                <w:color w:val="000000"/>
                <w:lang w:eastAsia="en-IN"/>
              </w:rPr>
              <w:br/>
              <w:t>6. Candidate acknowledges receipt and provides acceptance or feedback.</w:t>
            </w:r>
          </w:p>
        </w:tc>
      </w:tr>
      <w:tr w:rsidR="00441A6A" w:rsidRPr="00441A6A" w14:paraId="47AF5AB7"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783BC35"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3D82FD1"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F5F710F"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D37E6A3"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5497D1FB"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FFF6313"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B81355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56E87C8F"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7ED97FC" w14:textId="77777777" w:rsidTr="00C976B9">
        <w:trPr>
          <w:trHeight w:val="209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388A3A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5BFBDA2B"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79DC6AF" w14:textId="77777777" w:rsidTr="00C976B9">
        <w:trPr>
          <w:trHeight w:val="280"/>
        </w:trPr>
        <w:tc>
          <w:tcPr>
            <w:tcW w:w="3120" w:type="dxa"/>
            <w:vMerge w:val="restart"/>
            <w:tcBorders>
              <w:top w:val="single" w:sz="8" w:space="0" w:color="auto"/>
              <w:left w:val="single" w:sz="8" w:space="0" w:color="auto"/>
              <w:bottom w:val="nil"/>
              <w:right w:val="single" w:sz="8" w:space="0" w:color="000000"/>
            </w:tcBorders>
            <w:shd w:val="clear" w:color="auto" w:fill="auto"/>
            <w:vAlign w:val="center"/>
            <w:hideMark/>
          </w:tcPr>
          <w:p w14:paraId="20EC7BC3"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 xml:space="preserve">5.Alternate Flow </w:t>
            </w:r>
          </w:p>
        </w:tc>
        <w:tc>
          <w:tcPr>
            <w:tcW w:w="7670" w:type="dxa"/>
            <w:vMerge w:val="restart"/>
            <w:tcBorders>
              <w:top w:val="single" w:sz="8" w:space="0" w:color="auto"/>
              <w:left w:val="single" w:sz="8" w:space="0" w:color="auto"/>
              <w:bottom w:val="nil"/>
              <w:right w:val="single" w:sz="8" w:space="0" w:color="000000"/>
            </w:tcBorders>
            <w:shd w:val="clear" w:color="auto" w:fill="auto"/>
            <w:hideMark/>
          </w:tcPr>
          <w:p w14:paraId="2B5499D2"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If candidate details are incomplete, the system prompts HR to update the information.</w:t>
            </w:r>
            <w:r w:rsidRPr="00441A6A">
              <w:rPr>
                <w:rFonts w:ascii="Aptos Narrow" w:eastAsia="Times New Roman" w:hAnsi="Aptos Narrow" w:cs="Times New Roman"/>
                <w:color w:val="000000"/>
                <w:lang w:eastAsia="en-IN"/>
              </w:rPr>
              <w:br/>
              <w:t>2. If a candidate requests changes in the offer letter, HR revises the offer and repeats the issuance process.</w:t>
            </w:r>
          </w:p>
        </w:tc>
      </w:tr>
      <w:tr w:rsidR="00441A6A" w:rsidRPr="00441A6A" w14:paraId="30F3DF73"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2ADC06A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55F84820"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48156797"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16D000DE"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44BE0011"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0D9EE17"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7833D66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77B549B7"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67417A4"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438F9E8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77C18765"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30FD0A1"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3EBBC26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441E8CE4"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C282BA0" w14:textId="77777777" w:rsidTr="00C976B9">
        <w:trPr>
          <w:trHeight w:val="493"/>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0C3AD77" w14:textId="77777777" w:rsidR="00441A6A" w:rsidRPr="00441A6A" w:rsidRDefault="00441A6A" w:rsidP="00441A6A">
            <w:pPr>
              <w:spacing w:after="24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6. Exceptional Flows: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1DE2AD89"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Offer letter generation fails due to system errors or missing templates.</w:t>
            </w:r>
            <w:r w:rsidRPr="00441A6A">
              <w:rPr>
                <w:rFonts w:ascii="Aptos Narrow" w:eastAsia="Times New Roman" w:hAnsi="Aptos Narrow" w:cs="Times New Roman"/>
                <w:color w:val="000000"/>
                <w:lang w:eastAsia="en-IN"/>
              </w:rPr>
              <w:br/>
              <w:t>2. Candidate rejects the offer, and the process transitions to the next candidate or role closure.</w:t>
            </w:r>
            <w:r w:rsidRPr="00441A6A">
              <w:rPr>
                <w:rFonts w:ascii="Aptos Narrow" w:eastAsia="Times New Roman" w:hAnsi="Aptos Narrow" w:cs="Times New Roman"/>
                <w:color w:val="000000"/>
                <w:lang w:eastAsia="en-IN"/>
              </w:rPr>
              <w:br/>
              <w:t>3. Legal or compliance issues arise with the offer details, requiring revision before issuance.</w:t>
            </w:r>
          </w:p>
        </w:tc>
      </w:tr>
      <w:tr w:rsidR="00441A6A" w:rsidRPr="00441A6A" w14:paraId="5BB59818"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C1E5E35"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411033A"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36356297"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098AA42"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5BC88223"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28BD3C5"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9140795"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5073B8F8"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393A302C"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947DF9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65599872"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2071000"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856CAE6"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04B294E7"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9D0000C"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3FD9EA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63BD220C"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ED57443" w14:textId="77777777" w:rsidTr="00C976B9">
        <w:trPr>
          <w:trHeight w:val="493"/>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6B9EB675" w14:textId="77777777" w:rsidR="00441A6A" w:rsidRPr="00441A6A" w:rsidRDefault="00441A6A" w:rsidP="00441A6A">
            <w:pPr>
              <w:spacing w:after="24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7. Pre-Conditions:</w:t>
            </w:r>
            <w:r w:rsidRPr="00441A6A">
              <w:rPr>
                <w:rFonts w:ascii="Aptos Narrow" w:eastAsia="Times New Roman" w:hAnsi="Aptos Narrow" w:cs="Times New Roman"/>
                <w:b/>
                <w:bCs/>
                <w:color w:val="000000"/>
                <w:lang w:eastAsia="en-IN"/>
              </w:rPr>
              <w:br/>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42CA8823"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Candidate has successfully cleared all recruitment stages.</w:t>
            </w:r>
            <w:r w:rsidRPr="00441A6A">
              <w:rPr>
                <w:rFonts w:ascii="Aptos Narrow" w:eastAsia="Times New Roman" w:hAnsi="Aptos Narrow" w:cs="Times New Roman"/>
                <w:color w:val="000000"/>
                <w:lang w:eastAsia="en-IN"/>
              </w:rPr>
              <w:br/>
              <w:t>2. HR has access to accurate candidate and job details.</w:t>
            </w:r>
            <w:r w:rsidRPr="00441A6A">
              <w:rPr>
                <w:rFonts w:ascii="Aptos Narrow" w:eastAsia="Times New Roman" w:hAnsi="Aptos Narrow" w:cs="Times New Roman"/>
                <w:color w:val="000000"/>
                <w:lang w:eastAsia="en-IN"/>
              </w:rPr>
              <w:br/>
              <w:t>3. Offer letter templates are available and configured in the system.</w:t>
            </w:r>
          </w:p>
        </w:tc>
      </w:tr>
      <w:tr w:rsidR="00441A6A" w:rsidRPr="00441A6A" w14:paraId="4CF40CDC" w14:textId="77777777" w:rsidTr="00C976B9">
        <w:trPr>
          <w:trHeight w:val="112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DDA2E7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06357C73"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CDC8B86" w14:textId="77777777" w:rsidTr="00C976B9">
        <w:trPr>
          <w:trHeight w:val="1340"/>
        </w:trPr>
        <w:tc>
          <w:tcPr>
            <w:tcW w:w="31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99E3FE5"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8. Post-Conditions:</w:t>
            </w:r>
          </w:p>
        </w:tc>
        <w:tc>
          <w:tcPr>
            <w:tcW w:w="7670" w:type="dxa"/>
            <w:tcBorders>
              <w:top w:val="single" w:sz="8" w:space="0" w:color="auto"/>
              <w:left w:val="nil"/>
              <w:bottom w:val="single" w:sz="8" w:space="0" w:color="auto"/>
              <w:right w:val="single" w:sz="8" w:space="0" w:color="000000"/>
            </w:tcBorders>
            <w:shd w:val="clear" w:color="auto" w:fill="auto"/>
            <w:hideMark/>
          </w:tcPr>
          <w:p w14:paraId="57060437"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 xml:space="preserve">1. Offer letter </w:t>
            </w:r>
            <w:proofErr w:type="gramStart"/>
            <w:r w:rsidRPr="00441A6A">
              <w:rPr>
                <w:rFonts w:ascii="Aptos Narrow" w:eastAsia="Times New Roman" w:hAnsi="Aptos Narrow" w:cs="Times New Roman"/>
                <w:color w:val="000000"/>
                <w:lang w:eastAsia="en-IN"/>
              </w:rPr>
              <w:t>is successfully issued</w:t>
            </w:r>
            <w:proofErr w:type="gramEnd"/>
            <w:r w:rsidRPr="00441A6A">
              <w:rPr>
                <w:rFonts w:ascii="Aptos Narrow" w:eastAsia="Times New Roman" w:hAnsi="Aptos Narrow" w:cs="Times New Roman"/>
                <w:color w:val="000000"/>
                <w:lang w:eastAsia="en-IN"/>
              </w:rPr>
              <w:t xml:space="preserve"> to the candidate.</w:t>
            </w:r>
            <w:r w:rsidRPr="00441A6A">
              <w:rPr>
                <w:rFonts w:ascii="Aptos Narrow" w:eastAsia="Times New Roman" w:hAnsi="Aptos Narrow" w:cs="Times New Roman"/>
                <w:color w:val="000000"/>
                <w:lang w:eastAsia="en-IN"/>
              </w:rPr>
              <w:br/>
              <w:t xml:space="preserve">2. Candidate’s acceptance or rejection </w:t>
            </w:r>
            <w:proofErr w:type="gramStart"/>
            <w:r w:rsidRPr="00441A6A">
              <w:rPr>
                <w:rFonts w:ascii="Aptos Narrow" w:eastAsia="Times New Roman" w:hAnsi="Aptos Narrow" w:cs="Times New Roman"/>
                <w:color w:val="000000"/>
                <w:lang w:eastAsia="en-IN"/>
              </w:rPr>
              <w:t>is recorded</w:t>
            </w:r>
            <w:proofErr w:type="gramEnd"/>
            <w:r w:rsidRPr="00441A6A">
              <w:rPr>
                <w:rFonts w:ascii="Aptos Narrow" w:eastAsia="Times New Roman" w:hAnsi="Aptos Narrow" w:cs="Times New Roman"/>
                <w:color w:val="000000"/>
                <w:lang w:eastAsia="en-IN"/>
              </w:rPr>
              <w:t xml:space="preserve"> in the system.</w:t>
            </w:r>
          </w:p>
        </w:tc>
      </w:tr>
      <w:tr w:rsidR="00441A6A" w:rsidRPr="00441A6A" w14:paraId="3C9CC5E4" w14:textId="77777777" w:rsidTr="00C976B9">
        <w:trPr>
          <w:trHeight w:val="1120"/>
        </w:trPr>
        <w:tc>
          <w:tcPr>
            <w:tcW w:w="31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3E1497A"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9. Assumptions:</w:t>
            </w:r>
          </w:p>
        </w:tc>
        <w:tc>
          <w:tcPr>
            <w:tcW w:w="7670" w:type="dxa"/>
            <w:tcBorders>
              <w:top w:val="single" w:sz="8" w:space="0" w:color="auto"/>
              <w:left w:val="nil"/>
              <w:bottom w:val="single" w:sz="8" w:space="0" w:color="auto"/>
              <w:right w:val="single" w:sz="8" w:space="0" w:color="000000"/>
            </w:tcBorders>
            <w:shd w:val="clear" w:color="auto" w:fill="auto"/>
            <w:hideMark/>
          </w:tcPr>
          <w:p w14:paraId="04CCB733"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Candidates respond to the offer letter within the specified timeframe.</w:t>
            </w:r>
            <w:r w:rsidRPr="00441A6A">
              <w:rPr>
                <w:rFonts w:ascii="Aptos Narrow" w:eastAsia="Times New Roman" w:hAnsi="Aptos Narrow" w:cs="Times New Roman"/>
                <w:color w:val="000000"/>
                <w:lang w:eastAsia="en-IN"/>
              </w:rPr>
              <w:br/>
              <w:t>2. HR has the authority to approve and issue the offer.</w:t>
            </w:r>
          </w:p>
        </w:tc>
      </w:tr>
      <w:tr w:rsidR="00441A6A" w:rsidRPr="00441A6A" w14:paraId="3EBE4F23"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56095AA"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10. Constraints: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455A92CB"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Offer issuance timelines must align with organizational policies.</w:t>
            </w:r>
            <w:r w:rsidRPr="00441A6A">
              <w:rPr>
                <w:rFonts w:ascii="Aptos Narrow" w:eastAsia="Times New Roman" w:hAnsi="Aptos Narrow" w:cs="Times New Roman"/>
                <w:color w:val="000000"/>
                <w:lang w:eastAsia="en-IN"/>
              </w:rPr>
              <w:br/>
              <w:t xml:space="preserve">2. The offer letter must comply with </w:t>
            </w:r>
            <w:proofErr w:type="spellStart"/>
            <w:r w:rsidRPr="00441A6A">
              <w:rPr>
                <w:rFonts w:ascii="Aptos Narrow" w:eastAsia="Times New Roman" w:hAnsi="Aptos Narrow" w:cs="Times New Roman"/>
                <w:color w:val="000000"/>
                <w:lang w:eastAsia="en-IN"/>
              </w:rPr>
              <w:t>labor</w:t>
            </w:r>
            <w:proofErr w:type="spellEnd"/>
            <w:r w:rsidRPr="00441A6A">
              <w:rPr>
                <w:rFonts w:ascii="Aptos Narrow" w:eastAsia="Times New Roman" w:hAnsi="Aptos Narrow" w:cs="Times New Roman"/>
                <w:color w:val="000000"/>
                <w:lang w:eastAsia="en-IN"/>
              </w:rPr>
              <w:t xml:space="preserve"> laws and organizational standards.</w:t>
            </w:r>
          </w:p>
        </w:tc>
      </w:tr>
      <w:tr w:rsidR="00441A6A" w:rsidRPr="00441A6A" w14:paraId="4AEA1850"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5EEBFF1"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53464C4D"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B842CF7"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1B395F3"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318C396F"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B1D35CE"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8BDF12C"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11. Dependencies: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39D9FF20"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Recruitment system integration with HR management tools.</w:t>
            </w:r>
            <w:r w:rsidRPr="00441A6A">
              <w:rPr>
                <w:rFonts w:ascii="Aptos Narrow" w:eastAsia="Times New Roman" w:hAnsi="Aptos Narrow" w:cs="Times New Roman"/>
                <w:color w:val="000000"/>
                <w:lang w:eastAsia="en-IN"/>
              </w:rPr>
              <w:br/>
              <w:t>2. Availability of predefined templates and legal compliance checks.</w:t>
            </w:r>
          </w:p>
        </w:tc>
      </w:tr>
      <w:tr w:rsidR="00441A6A" w:rsidRPr="00441A6A" w14:paraId="373A7B4F"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AA60F1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3F9E4E9C"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45D4BCC7" w14:textId="77777777" w:rsidTr="00C976B9">
        <w:trPr>
          <w:trHeight w:val="69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99947D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6866ABAB"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E142955"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D5AE93A"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12. Inputs and Outputs: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73B1FBC2"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 xml:space="preserve">Inputs: </w:t>
            </w:r>
            <w:r w:rsidRPr="00441A6A">
              <w:rPr>
                <w:rFonts w:ascii="Aptos Narrow" w:eastAsia="Times New Roman" w:hAnsi="Aptos Narrow" w:cs="Times New Roman"/>
                <w:color w:val="000000"/>
                <w:lang w:eastAsia="en-IN"/>
              </w:rPr>
              <w:t>Candidate details, job role information, offer letter template.</w:t>
            </w:r>
            <w:r w:rsidRPr="00441A6A">
              <w:rPr>
                <w:rFonts w:ascii="Aptos Narrow" w:eastAsia="Times New Roman" w:hAnsi="Aptos Narrow" w:cs="Times New Roman"/>
                <w:b/>
                <w:bCs/>
                <w:color w:val="000000"/>
                <w:lang w:eastAsia="en-IN"/>
              </w:rPr>
              <w:br/>
              <w:t xml:space="preserve">Outputs: </w:t>
            </w:r>
            <w:r w:rsidRPr="00441A6A">
              <w:rPr>
                <w:rFonts w:ascii="Aptos Narrow" w:eastAsia="Times New Roman" w:hAnsi="Aptos Narrow" w:cs="Times New Roman"/>
                <w:color w:val="000000"/>
                <w:lang w:eastAsia="en-IN"/>
              </w:rPr>
              <w:t>Offer letter, candidate response, updated recruitment status.</w:t>
            </w:r>
          </w:p>
        </w:tc>
      </w:tr>
      <w:tr w:rsidR="00441A6A" w:rsidRPr="00441A6A" w14:paraId="66F775E1"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6824C10"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3FACE5C4"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180565DB"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E72253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3C0B493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12AAEBBA"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2213AF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6FE0806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758B410D"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221FF3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2D497145"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5AFFD9B9"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A4B7985"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3C81CF70"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06F46A98"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450667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3B7808BF"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5BF99B14"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9AA0F93"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13. Business Rules: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3C2469BF"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Offer letters must include all mandatory fields such as job title, compensation, joining date, and terms and conditions.</w:t>
            </w:r>
            <w:r w:rsidRPr="00441A6A">
              <w:rPr>
                <w:rFonts w:ascii="Aptos Narrow" w:eastAsia="Times New Roman" w:hAnsi="Aptos Narrow" w:cs="Times New Roman"/>
                <w:color w:val="000000"/>
                <w:lang w:eastAsia="en-IN"/>
              </w:rPr>
              <w:br/>
              <w:t xml:space="preserve">2. Offer issuance </w:t>
            </w:r>
            <w:proofErr w:type="gramStart"/>
            <w:r w:rsidRPr="00441A6A">
              <w:rPr>
                <w:rFonts w:ascii="Aptos Narrow" w:eastAsia="Times New Roman" w:hAnsi="Aptos Narrow" w:cs="Times New Roman"/>
                <w:color w:val="000000"/>
                <w:lang w:eastAsia="en-IN"/>
              </w:rPr>
              <w:t>should be documented</w:t>
            </w:r>
            <w:proofErr w:type="gramEnd"/>
            <w:r w:rsidRPr="00441A6A">
              <w:rPr>
                <w:rFonts w:ascii="Aptos Narrow" w:eastAsia="Times New Roman" w:hAnsi="Aptos Narrow" w:cs="Times New Roman"/>
                <w:color w:val="000000"/>
                <w:lang w:eastAsia="en-IN"/>
              </w:rPr>
              <w:t xml:space="preserve"> for audit and compliance purposes.</w:t>
            </w:r>
          </w:p>
        </w:tc>
      </w:tr>
      <w:tr w:rsidR="00441A6A" w:rsidRPr="00441A6A" w14:paraId="3CF37A38"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1BF2E2D"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6E5B3B01"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F09E935"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3A47CB3"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3850CE5F"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DAE00D7" w14:textId="77777777" w:rsidTr="00C976B9">
        <w:trPr>
          <w:trHeight w:val="75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A444FCD"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9B63220"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1BB8A7A"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76324D3"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14. Miscellaneous Information:</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3188A1FF"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Offer letters may include additional attachments such as employment contracts or company policies.</w:t>
            </w:r>
            <w:r w:rsidRPr="00441A6A">
              <w:rPr>
                <w:rFonts w:ascii="Aptos Narrow" w:eastAsia="Times New Roman" w:hAnsi="Aptos Narrow" w:cs="Times New Roman"/>
                <w:color w:val="000000"/>
                <w:lang w:eastAsia="en-IN"/>
              </w:rPr>
              <w:br/>
              <w:t>2. Tracking of offer acceptance/rejection rates is helpful for recruitment analytics.</w:t>
            </w:r>
          </w:p>
        </w:tc>
      </w:tr>
      <w:tr w:rsidR="00441A6A" w:rsidRPr="00441A6A" w14:paraId="14FFC6F3"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2BC582A"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3E8F2809"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A874330"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3801E6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551B7C95"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D2DA661"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22940D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13AA0926"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bl>
    <w:p w14:paraId="2F189041" w14:textId="5B54E48D" w:rsidR="00441A6A" w:rsidRDefault="00441A6A" w:rsidP="005A241D">
      <w:pPr>
        <w:rPr>
          <w:rFonts w:cstheme="minorHAnsi"/>
          <w:sz w:val="24"/>
          <w:szCs w:val="24"/>
          <w:lang w:val="en-US"/>
        </w:rPr>
      </w:pPr>
    </w:p>
    <w:tbl>
      <w:tblPr>
        <w:tblW w:w="10790" w:type="dxa"/>
        <w:tblLook w:val="04A0" w:firstRow="1" w:lastRow="0" w:firstColumn="1" w:lastColumn="0" w:noHBand="0" w:noVBand="1"/>
      </w:tblPr>
      <w:tblGrid>
        <w:gridCol w:w="3120"/>
        <w:gridCol w:w="7670"/>
      </w:tblGrid>
      <w:tr w:rsidR="00441A6A" w:rsidRPr="00441A6A" w14:paraId="174F616F" w14:textId="77777777" w:rsidTr="00C976B9">
        <w:trPr>
          <w:trHeight w:val="290"/>
        </w:trPr>
        <w:tc>
          <w:tcPr>
            <w:tcW w:w="1079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568DC1C4"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10.Loan Agreement</w:t>
            </w:r>
          </w:p>
        </w:tc>
      </w:tr>
      <w:tr w:rsidR="00441A6A" w:rsidRPr="00441A6A" w14:paraId="2A5320A3"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B59A202"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 xml:space="preserve">2.Use Case Description </w:t>
            </w:r>
          </w:p>
        </w:tc>
        <w:tc>
          <w:tcPr>
            <w:tcW w:w="7670" w:type="dxa"/>
            <w:vMerge w:val="restart"/>
            <w:tcBorders>
              <w:top w:val="single" w:sz="8" w:space="0" w:color="auto"/>
              <w:left w:val="nil"/>
              <w:bottom w:val="single" w:sz="8" w:space="0" w:color="000000"/>
              <w:right w:val="single" w:sz="8" w:space="0" w:color="000000"/>
            </w:tcBorders>
            <w:shd w:val="clear" w:color="auto" w:fill="auto"/>
            <w:vAlign w:val="center"/>
            <w:hideMark/>
          </w:tcPr>
          <w:p w14:paraId="18A919E5"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A process for generating, reviewing, and finalizing a loan agreement between the lender and the borrower based on approved loan terms and conditions.</w:t>
            </w:r>
          </w:p>
        </w:tc>
      </w:tr>
      <w:tr w:rsidR="00441A6A" w:rsidRPr="00441A6A" w14:paraId="748476CB"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217DAC4"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nil"/>
              <w:bottom w:val="single" w:sz="8" w:space="0" w:color="000000"/>
              <w:right w:val="single" w:sz="8" w:space="0" w:color="000000"/>
            </w:tcBorders>
            <w:vAlign w:val="center"/>
            <w:hideMark/>
          </w:tcPr>
          <w:p w14:paraId="78306AF7"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1759213"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8CE4DB3"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nil"/>
              <w:bottom w:val="single" w:sz="8" w:space="0" w:color="000000"/>
              <w:right w:val="single" w:sz="8" w:space="0" w:color="000000"/>
            </w:tcBorders>
            <w:vAlign w:val="center"/>
            <w:hideMark/>
          </w:tcPr>
          <w:p w14:paraId="3D877A8F"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368C7A8"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6719960"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nil"/>
              <w:bottom w:val="single" w:sz="8" w:space="0" w:color="000000"/>
              <w:right w:val="single" w:sz="8" w:space="0" w:color="000000"/>
            </w:tcBorders>
            <w:vAlign w:val="center"/>
            <w:hideMark/>
          </w:tcPr>
          <w:p w14:paraId="2F15D3BD"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45DBDD10" w14:textId="77777777" w:rsidTr="00C976B9">
        <w:trPr>
          <w:trHeight w:val="280"/>
        </w:trPr>
        <w:tc>
          <w:tcPr>
            <w:tcW w:w="3120" w:type="dxa"/>
            <w:vMerge w:val="restart"/>
            <w:tcBorders>
              <w:top w:val="single" w:sz="8" w:space="0" w:color="auto"/>
              <w:left w:val="single" w:sz="8" w:space="0" w:color="auto"/>
              <w:bottom w:val="single" w:sz="8" w:space="0" w:color="000000"/>
              <w:right w:val="nil"/>
            </w:tcBorders>
            <w:shd w:val="clear" w:color="auto" w:fill="auto"/>
            <w:vAlign w:val="center"/>
            <w:hideMark/>
          </w:tcPr>
          <w:p w14:paraId="15C07B9C"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3. Actors: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1452C1A7"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Primary Actors: Loan Officer, System</w:t>
            </w:r>
            <w:r w:rsidRPr="00441A6A">
              <w:rPr>
                <w:rFonts w:ascii="Aptos Narrow" w:eastAsia="Times New Roman" w:hAnsi="Aptos Narrow" w:cs="Times New Roman"/>
                <w:color w:val="000000"/>
                <w:lang w:eastAsia="en-IN"/>
              </w:rPr>
              <w:br/>
              <w:t>Secondary Actors: Borrower, Legal Team</w:t>
            </w:r>
          </w:p>
        </w:tc>
      </w:tr>
      <w:tr w:rsidR="00441A6A" w:rsidRPr="00441A6A" w14:paraId="07991758"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1EBC8DE6"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29C774A"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AB9670F"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17214D0F"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395F3DD"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3A5F734D"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15B39B5E"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265C34B9"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90844C6"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AD71F7F"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4. Basic Flow:</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29E032C4"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Borrower agrees to the loan offer and submits necessary details.</w:t>
            </w:r>
            <w:r w:rsidRPr="00441A6A">
              <w:rPr>
                <w:rFonts w:ascii="Aptos Narrow" w:eastAsia="Times New Roman" w:hAnsi="Aptos Narrow" w:cs="Times New Roman"/>
                <w:color w:val="000000"/>
                <w:lang w:eastAsia="en-IN"/>
              </w:rPr>
              <w:br/>
              <w:t>2. System retrieves the loan details, terms, and borrower information.</w:t>
            </w:r>
            <w:r w:rsidRPr="00441A6A">
              <w:rPr>
                <w:rFonts w:ascii="Aptos Narrow" w:eastAsia="Times New Roman" w:hAnsi="Aptos Narrow" w:cs="Times New Roman"/>
                <w:color w:val="000000"/>
                <w:lang w:eastAsia="en-IN"/>
              </w:rPr>
              <w:br/>
              <w:t>3. Loan Officer reviews and confirms the details.</w:t>
            </w:r>
            <w:r w:rsidRPr="00441A6A">
              <w:rPr>
                <w:rFonts w:ascii="Aptos Narrow" w:eastAsia="Times New Roman" w:hAnsi="Aptos Narrow" w:cs="Times New Roman"/>
                <w:color w:val="000000"/>
                <w:lang w:eastAsia="en-IN"/>
              </w:rPr>
              <w:br/>
              <w:t>4. System generates the loan agreement using a predefined template.</w:t>
            </w:r>
            <w:r w:rsidRPr="00441A6A">
              <w:rPr>
                <w:rFonts w:ascii="Aptos Narrow" w:eastAsia="Times New Roman" w:hAnsi="Aptos Narrow" w:cs="Times New Roman"/>
                <w:color w:val="000000"/>
                <w:lang w:eastAsia="en-IN"/>
              </w:rPr>
              <w:br/>
              <w:t>5. Borrower reviews the loan agreement via the portal or in-person.</w:t>
            </w:r>
            <w:r w:rsidRPr="00441A6A">
              <w:rPr>
                <w:rFonts w:ascii="Aptos Narrow" w:eastAsia="Times New Roman" w:hAnsi="Aptos Narrow" w:cs="Times New Roman"/>
                <w:color w:val="000000"/>
                <w:lang w:eastAsia="en-IN"/>
              </w:rPr>
              <w:br/>
              <w:t>6. Borrower signs the loan agreement digitally or physically.</w:t>
            </w:r>
            <w:r w:rsidRPr="00441A6A">
              <w:rPr>
                <w:rFonts w:ascii="Aptos Narrow" w:eastAsia="Times New Roman" w:hAnsi="Aptos Narrow" w:cs="Times New Roman"/>
                <w:color w:val="000000"/>
                <w:lang w:eastAsia="en-IN"/>
              </w:rPr>
              <w:br/>
              <w:t>7. System updates the loan status to "Agreement Signed" and sends confirmation to relevant stakeholders.</w:t>
            </w:r>
          </w:p>
        </w:tc>
      </w:tr>
      <w:tr w:rsidR="00441A6A" w:rsidRPr="00441A6A" w14:paraId="525A30F9"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D4322EA"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39F53AF"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D61B61F"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915967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C3A8DE0"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F83FCCA"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894A4E4"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5986B2BE"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42883B6" w14:textId="77777777" w:rsidTr="00C976B9">
        <w:trPr>
          <w:trHeight w:val="209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5859C1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11C1D581"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CE689AB" w14:textId="77777777" w:rsidTr="00C976B9">
        <w:trPr>
          <w:trHeight w:val="280"/>
        </w:trPr>
        <w:tc>
          <w:tcPr>
            <w:tcW w:w="3120" w:type="dxa"/>
            <w:vMerge w:val="restart"/>
            <w:tcBorders>
              <w:top w:val="single" w:sz="8" w:space="0" w:color="auto"/>
              <w:left w:val="single" w:sz="8" w:space="0" w:color="auto"/>
              <w:bottom w:val="nil"/>
              <w:right w:val="single" w:sz="8" w:space="0" w:color="000000"/>
            </w:tcBorders>
            <w:shd w:val="clear" w:color="auto" w:fill="auto"/>
            <w:vAlign w:val="center"/>
            <w:hideMark/>
          </w:tcPr>
          <w:p w14:paraId="3151D2C1"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 xml:space="preserve">5.Alternate Flow </w:t>
            </w:r>
          </w:p>
        </w:tc>
        <w:tc>
          <w:tcPr>
            <w:tcW w:w="7670" w:type="dxa"/>
            <w:vMerge w:val="restart"/>
            <w:tcBorders>
              <w:top w:val="single" w:sz="8" w:space="0" w:color="auto"/>
              <w:left w:val="single" w:sz="8" w:space="0" w:color="auto"/>
              <w:bottom w:val="nil"/>
              <w:right w:val="single" w:sz="8" w:space="0" w:color="000000"/>
            </w:tcBorders>
            <w:shd w:val="clear" w:color="auto" w:fill="auto"/>
            <w:hideMark/>
          </w:tcPr>
          <w:p w14:paraId="2B0F16B3"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If there are discrepancies in the loan agreement, the borrower requests corrections.</w:t>
            </w:r>
            <w:r w:rsidRPr="00441A6A">
              <w:rPr>
                <w:rFonts w:ascii="Aptos Narrow" w:eastAsia="Times New Roman" w:hAnsi="Aptos Narrow" w:cs="Times New Roman"/>
                <w:color w:val="000000"/>
                <w:lang w:eastAsia="en-IN"/>
              </w:rPr>
              <w:br/>
              <w:t>2. Loan Officer revises the agreement and repeats the approval process.</w:t>
            </w:r>
          </w:p>
        </w:tc>
      </w:tr>
      <w:tr w:rsidR="00441A6A" w:rsidRPr="00441A6A" w14:paraId="041A17FC"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333C719D"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30DF5DB1"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03C6AE0"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7816D95D"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1F9DB52E"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49F277C7"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28DCB99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36C8A1C3"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407C0977"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75E9E122"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286EDF5F"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E639F72"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7183FEC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6FD235B7"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34B31B54" w14:textId="77777777" w:rsidTr="00C976B9">
        <w:trPr>
          <w:trHeight w:val="493"/>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EE8BCE4" w14:textId="77777777" w:rsidR="00441A6A" w:rsidRPr="00441A6A" w:rsidRDefault="00441A6A" w:rsidP="00441A6A">
            <w:pPr>
              <w:spacing w:after="24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6. Exceptional Flows: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41A366FF"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System fails to generate the loan agreement due to missing or incorrect data.</w:t>
            </w:r>
            <w:r w:rsidRPr="00441A6A">
              <w:rPr>
                <w:rFonts w:ascii="Aptos Narrow" w:eastAsia="Times New Roman" w:hAnsi="Aptos Narrow" w:cs="Times New Roman"/>
                <w:color w:val="000000"/>
                <w:lang w:eastAsia="en-IN"/>
              </w:rPr>
              <w:br/>
              <w:t xml:space="preserve">2. Borrower refuses to sign the agreement, and the loan </w:t>
            </w:r>
            <w:proofErr w:type="gramStart"/>
            <w:r w:rsidRPr="00441A6A">
              <w:rPr>
                <w:rFonts w:ascii="Aptos Narrow" w:eastAsia="Times New Roman" w:hAnsi="Aptos Narrow" w:cs="Times New Roman"/>
                <w:color w:val="000000"/>
                <w:lang w:eastAsia="en-IN"/>
              </w:rPr>
              <w:t xml:space="preserve">is </w:t>
            </w:r>
            <w:proofErr w:type="spellStart"/>
            <w:r w:rsidRPr="00441A6A">
              <w:rPr>
                <w:rFonts w:ascii="Aptos Narrow" w:eastAsia="Times New Roman" w:hAnsi="Aptos Narrow" w:cs="Times New Roman"/>
                <w:color w:val="000000"/>
                <w:lang w:eastAsia="en-IN"/>
              </w:rPr>
              <w:t>canceled</w:t>
            </w:r>
            <w:proofErr w:type="spellEnd"/>
            <w:r w:rsidRPr="00441A6A">
              <w:rPr>
                <w:rFonts w:ascii="Aptos Narrow" w:eastAsia="Times New Roman" w:hAnsi="Aptos Narrow" w:cs="Times New Roman"/>
                <w:color w:val="000000"/>
                <w:lang w:eastAsia="en-IN"/>
              </w:rPr>
              <w:t xml:space="preserve"> or renegotiated</w:t>
            </w:r>
            <w:proofErr w:type="gramEnd"/>
            <w:r w:rsidRPr="00441A6A">
              <w:rPr>
                <w:rFonts w:ascii="Aptos Narrow" w:eastAsia="Times New Roman" w:hAnsi="Aptos Narrow" w:cs="Times New Roman"/>
                <w:color w:val="000000"/>
                <w:lang w:eastAsia="en-IN"/>
              </w:rPr>
              <w:t>.</w:t>
            </w:r>
            <w:r w:rsidRPr="00441A6A">
              <w:rPr>
                <w:rFonts w:ascii="Aptos Narrow" w:eastAsia="Times New Roman" w:hAnsi="Aptos Narrow" w:cs="Times New Roman"/>
                <w:color w:val="000000"/>
                <w:lang w:eastAsia="en-IN"/>
              </w:rPr>
              <w:br/>
              <w:t>3. Legal issues arise during the review, requiring further review by the legal team.</w:t>
            </w:r>
          </w:p>
        </w:tc>
      </w:tr>
      <w:tr w:rsidR="00441A6A" w:rsidRPr="00441A6A" w14:paraId="1984FB78"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62C456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B702D40"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29B6F75"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DAFF0F4"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01BB89A0"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4A9A188A"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00F950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20D5F163"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433B97C"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4AC3B1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2E642D89"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2150D9B"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F5FA64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37B08FF"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79A290D"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CB7CD9A"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02573BB4"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9D8D2EB" w14:textId="77777777" w:rsidTr="00C976B9">
        <w:trPr>
          <w:trHeight w:val="493"/>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2025CE90" w14:textId="77777777" w:rsidR="00441A6A" w:rsidRPr="00441A6A" w:rsidRDefault="00441A6A" w:rsidP="00441A6A">
            <w:pPr>
              <w:spacing w:after="24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7. Pre-Conditions:</w:t>
            </w:r>
            <w:r w:rsidRPr="00441A6A">
              <w:rPr>
                <w:rFonts w:ascii="Aptos Narrow" w:eastAsia="Times New Roman" w:hAnsi="Aptos Narrow" w:cs="Times New Roman"/>
                <w:b/>
                <w:bCs/>
                <w:color w:val="000000"/>
                <w:lang w:eastAsia="en-IN"/>
              </w:rPr>
              <w:br/>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657237F0"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 xml:space="preserve">1. Loan application </w:t>
            </w:r>
            <w:proofErr w:type="gramStart"/>
            <w:r w:rsidRPr="00441A6A">
              <w:rPr>
                <w:rFonts w:ascii="Aptos Narrow" w:eastAsia="Times New Roman" w:hAnsi="Aptos Narrow" w:cs="Times New Roman"/>
                <w:color w:val="000000"/>
                <w:lang w:eastAsia="en-IN"/>
              </w:rPr>
              <w:t>is approved</w:t>
            </w:r>
            <w:proofErr w:type="gramEnd"/>
            <w:r w:rsidRPr="00441A6A">
              <w:rPr>
                <w:rFonts w:ascii="Aptos Narrow" w:eastAsia="Times New Roman" w:hAnsi="Aptos Narrow" w:cs="Times New Roman"/>
                <w:color w:val="000000"/>
                <w:lang w:eastAsia="en-IN"/>
              </w:rPr>
              <w:t>.</w:t>
            </w:r>
            <w:r w:rsidRPr="00441A6A">
              <w:rPr>
                <w:rFonts w:ascii="Aptos Narrow" w:eastAsia="Times New Roman" w:hAnsi="Aptos Narrow" w:cs="Times New Roman"/>
                <w:color w:val="000000"/>
                <w:lang w:eastAsia="en-IN"/>
              </w:rPr>
              <w:br/>
              <w:t>2. Borrower has provided all required documentation and consent.</w:t>
            </w:r>
            <w:r w:rsidRPr="00441A6A">
              <w:rPr>
                <w:rFonts w:ascii="Aptos Narrow" w:eastAsia="Times New Roman" w:hAnsi="Aptos Narrow" w:cs="Times New Roman"/>
                <w:color w:val="000000"/>
                <w:lang w:eastAsia="en-IN"/>
              </w:rPr>
              <w:br/>
              <w:t>3. Loan agreement templates are available in the system.</w:t>
            </w:r>
          </w:p>
        </w:tc>
      </w:tr>
      <w:tr w:rsidR="00441A6A" w:rsidRPr="00441A6A" w14:paraId="74008263" w14:textId="77777777" w:rsidTr="00C976B9">
        <w:trPr>
          <w:trHeight w:val="112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E206E51"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D34F74F"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6DF9302" w14:textId="77777777" w:rsidTr="00C976B9">
        <w:trPr>
          <w:trHeight w:val="1340"/>
        </w:trPr>
        <w:tc>
          <w:tcPr>
            <w:tcW w:w="31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297175C"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8. Post-Conditions:</w:t>
            </w:r>
          </w:p>
        </w:tc>
        <w:tc>
          <w:tcPr>
            <w:tcW w:w="7670" w:type="dxa"/>
            <w:tcBorders>
              <w:top w:val="single" w:sz="8" w:space="0" w:color="auto"/>
              <w:left w:val="nil"/>
              <w:bottom w:val="single" w:sz="8" w:space="0" w:color="auto"/>
              <w:right w:val="single" w:sz="8" w:space="0" w:color="000000"/>
            </w:tcBorders>
            <w:shd w:val="clear" w:color="auto" w:fill="auto"/>
            <w:hideMark/>
          </w:tcPr>
          <w:p w14:paraId="096806F5"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 xml:space="preserve">1. Loan agreement </w:t>
            </w:r>
            <w:proofErr w:type="gramStart"/>
            <w:r w:rsidRPr="00441A6A">
              <w:rPr>
                <w:rFonts w:ascii="Aptos Narrow" w:eastAsia="Times New Roman" w:hAnsi="Aptos Narrow" w:cs="Times New Roman"/>
                <w:color w:val="000000"/>
                <w:lang w:eastAsia="en-IN"/>
              </w:rPr>
              <w:t>is successfully signed and stored in the system</w:t>
            </w:r>
            <w:proofErr w:type="gramEnd"/>
            <w:r w:rsidRPr="00441A6A">
              <w:rPr>
                <w:rFonts w:ascii="Aptos Narrow" w:eastAsia="Times New Roman" w:hAnsi="Aptos Narrow" w:cs="Times New Roman"/>
                <w:color w:val="000000"/>
                <w:lang w:eastAsia="en-IN"/>
              </w:rPr>
              <w:t>.</w:t>
            </w:r>
            <w:r w:rsidRPr="00441A6A">
              <w:rPr>
                <w:rFonts w:ascii="Aptos Narrow" w:eastAsia="Times New Roman" w:hAnsi="Aptos Narrow" w:cs="Times New Roman"/>
                <w:color w:val="000000"/>
                <w:lang w:eastAsia="en-IN"/>
              </w:rPr>
              <w:br/>
              <w:t>2. Loan disbursement is ready for processing.</w:t>
            </w:r>
          </w:p>
        </w:tc>
      </w:tr>
      <w:tr w:rsidR="00441A6A" w:rsidRPr="00441A6A" w14:paraId="584C4F25" w14:textId="77777777" w:rsidTr="00C976B9">
        <w:trPr>
          <w:trHeight w:val="1120"/>
        </w:trPr>
        <w:tc>
          <w:tcPr>
            <w:tcW w:w="31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A17A1CB"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9. Assumptions:</w:t>
            </w:r>
          </w:p>
        </w:tc>
        <w:tc>
          <w:tcPr>
            <w:tcW w:w="7670" w:type="dxa"/>
            <w:tcBorders>
              <w:top w:val="single" w:sz="8" w:space="0" w:color="auto"/>
              <w:left w:val="nil"/>
              <w:bottom w:val="single" w:sz="8" w:space="0" w:color="auto"/>
              <w:right w:val="single" w:sz="8" w:space="0" w:color="000000"/>
            </w:tcBorders>
            <w:shd w:val="clear" w:color="auto" w:fill="auto"/>
            <w:hideMark/>
          </w:tcPr>
          <w:p w14:paraId="77A6E280"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Borrower and lender are in agreement with the loan terms.</w:t>
            </w:r>
            <w:r w:rsidRPr="00441A6A">
              <w:rPr>
                <w:rFonts w:ascii="Aptos Narrow" w:eastAsia="Times New Roman" w:hAnsi="Aptos Narrow" w:cs="Times New Roman"/>
                <w:color w:val="000000"/>
                <w:lang w:eastAsia="en-IN"/>
              </w:rPr>
              <w:br/>
              <w:t>2. The system is capable of generating accurate loan agreements.</w:t>
            </w:r>
          </w:p>
        </w:tc>
      </w:tr>
      <w:tr w:rsidR="00441A6A" w:rsidRPr="00441A6A" w14:paraId="0EBCA273"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2852805"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10. Constraints: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495CF8AB"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Loan agreements must comply with local and international regulations.</w:t>
            </w:r>
            <w:r w:rsidRPr="00441A6A">
              <w:rPr>
                <w:rFonts w:ascii="Aptos Narrow" w:eastAsia="Times New Roman" w:hAnsi="Aptos Narrow" w:cs="Times New Roman"/>
                <w:color w:val="000000"/>
                <w:lang w:eastAsia="en-IN"/>
              </w:rPr>
              <w:br/>
              <w:t>2. Loan agreement generation and signing must adhere to organizational timelines.</w:t>
            </w:r>
          </w:p>
        </w:tc>
      </w:tr>
      <w:tr w:rsidR="00441A6A" w:rsidRPr="00441A6A" w14:paraId="5BAC2E72"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5B0D696"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1C253D45"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481A879A"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77EB5F6"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53178372"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6854684"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CD0FAF5"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11. Dependencies: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383864F1"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Integration of the loan management system with document generation tools.</w:t>
            </w:r>
            <w:r w:rsidRPr="00441A6A">
              <w:rPr>
                <w:rFonts w:ascii="Aptos Narrow" w:eastAsia="Times New Roman" w:hAnsi="Aptos Narrow" w:cs="Times New Roman"/>
                <w:color w:val="000000"/>
                <w:lang w:eastAsia="en-IN"/>
              </w:rPr>
              <w:br/>
              <w:t>2. Legal review and approval workflows.</w:t>
            </w:r>
          </w:p>
        </w:tc>
      </w:tr>
      <w:tr w:rsidR="00441A6A" w:rsidRPr="00441A6A" w14:paraId="76B9775F"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1EF356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0E0AF7E"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51124BD" w14:textId="77777777" w:rsidTr="00C976B9">
        <w:trPr>
          <w:trHeight w:val="69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425686E"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6A24139C"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27BB3E1"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DBB0AB2"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12. Inputs and Outputs: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0B965D0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 xml:space="preserve">Inputs: </w:t>
            </w:r>
            <w:r w:rsidRPr="00441A6A">
              <w:rPr>
                <w:rFonts w:ascii="Aptos Narrow" w:eastAsia="Times New Roman" w:hAnsi="Aptos Narrow" w:cs="Times New Roman"/>
                <w:color w:val="000000"/>
                <w:lang w:eastAsia="en-IN"/>
              </w:rPr>
              <w:t>Borrower details, loan terms, agreement template, legal requirements.</w:t>
            </w:r>
            <w:r w:rsidRPr="00441A6A">
              <w:rPr>
                <w:rFonts w:ascii="Aptos Narrow" w:eastAsia="Times New Roman" w:hAnsi="Aptos Narrow" w:cs="Times New Roman"/>
                <w:color w:val="000000"/>
                <w:lang w:eastAsia="en-IN"/>
              </w:rPr>
              <w:br/>
            </w:r>
            <w:r w:rsidRPr="00441A6A">
              <w:rPr>
                <w:rFonts w:ascii="Aptos Narrow" w:eastAsia="Times New Roman" w:hAnsi="Aptos Narrow" w:cs="Times New Roman"/>
                <w:b/>
                <w:bCs/>
                <w:color w:val="000000"/>
                <w:lang w:eastAsia="en-IN"/>
              </w:rPr>
              <w:t xml:space="preserve">Outputs: </w:t>
            </w:r>
            <w:r w:rsidRPr="00441A6A">
              <w:rPr>
                <w:rFonts w:ascii="Aptos Narrow" w:eastAsia="Times New Roman" w:hAnsi="Aptos Narrow" w:cs="Times New Roman"/>
                <w:color w:val="000000"/>
                <w:lang w:eastAsia="en-IN"/>
              </w:rPr>
              <w:t>Finalized loan agreement, signed document, updated loan status.</w:t>
            </w:r>
          </w:p>
        </w:tc>
      </w:tr>
      <w:tr w:rsidR="00441A6A" w:rsidRPr="00441A6A" w14:paraId="0F4504C2"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EB08C83"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560B6C42"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1A7A224A"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5D445B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1B836303"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3BF3D435"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A822D33"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F0CDFD5"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2C360523"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420C954"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8D8475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2B5F2E6E"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F6FE775"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30F41E0"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47168DFA"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D84F5C5"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0D56F2A"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215E0130"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7518311"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13. Business Rules: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1D1DF573"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Loan agreement must include all required terms (interest rate, repayment schedule, penalties, etc.).</w:t>
            </w:r>
            <w:r w:rsidRPr="00441A6A">
              <w:rPr>
                <w:rFonts w:ascii="Aptos Narrow" w:eastAsia="Times New Roman" w:hAnsi="Aptos Narrow" w:cs="Times New Roman"/>
                <w:color w:val="000000"/>
                <w:lang w:eastAsia="en-IN"/>
              </w:rPr>
              <w:br/>
              <w:t xml:space="preserve">2. Signed agreements </w:t>
            </w:r>
            <w:proofErr w:type="gramStart"/>
            <w:r w:rsidRPr="00441A6A">
              <w:rPr>
                <w:rFonts w:ascii="Aptos Narrow" w:eastAsia="Times New Roman" w:hAnsi="Aptos Narrow" w:cs="Times New Roman"/>
                <w:color w:val="000000"/>
                <w:lang w:eastAsia="en-IN"/>
              </w:rPr>
              <w:t>must be archived</w:t>
            </w:r>
            <w:proofErr w:type="gramEnd"/>
            <w:r w:rsidRPr="00441A6A">
              <w:rPr>
                <w:rFonts w:ascii="Aptos Narrow" w:eastAsia="Times New Roman" w:hAnsi="Aptos Narrow" w:cs="Times New Roman"/>
                <w:color w:val="000000"/>
                <w:lang w:eastAsia="en-IN"/>
              </w:rPr>
              <w:t xml:space="preserve"> securely for compliance purposes.</w:t>
            </w:r>
          </w:p>
        </w:tc>
      </w:tr>
      <w:tr w:rsidR="00441A6A" w:rsidRPr="00441A6A" w14:paraId="5BA782B2"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E60620F"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29EA833"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74AF181"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44DBC2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5382E08"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27F29BF" w14:textId="77777777" w:rsidTr="00C976B9">
        <w:trPr>
          <w:trHeight w:val="75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11F9A6F"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1474737C"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4C90E043"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3716C16"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14. Miscellaneous Information:</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614C70D1"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Loan agreements may include annexures such as collateral details or guarantor information.</w:t>
            </w:r>
            <w:r w:rsidRPr="00441A6A">
              <w:rPr>
                <w:rFonts w:ascii="Aptos Narrow" w:eastAsia="Times New Roman" w:hAnsi="Aptos Narrow" w:cs="Times New Roman"/>
                <w:color w:val="000000"/>
                <w:lang w:eastAsia="en-IN"/>
              </w:rPr>
              <w:br/>
              <w:t xml:space="preserve">2. Notifications </w:t>
            </w:r>
            <w:proofErr w:type="gramStart"/>
            <w:r w:rsidRPr="00441A6A">
              <w:rPr>
                <w:rFonts w:ascii="Aptos Narrow" w:eastAsia="Times New Roman" w:hAnsi="Aptos Narrow" w:cs="Times New Roman"/>
                <w:color w:val="000000"/>
                <w:lang w:eastAsia="en-IN"/>
              </w:rPr>
              <w:t>are sent</w:t>
            </w:r>
            <w:proofErr w:type="gramEnd"/>
            <w:r w:rsidRPr="00441A6A">
              <w:rPr>
                <w:rFonts w:ascii="Aptos Narrow" w:eastAsia="Times New Roman" w:hAnsi="Aptos Narrow" w:cs="Times New Roman"/>
                <w:color w:val="000000"/>
                <w:lang w:eastAsia="en-IN"/>
              </w:rPr>
              <w:t xml:space="preserve"> to both borrower and loan officer upon agreement signing.</w:t>
            </w:r>
          </w:p>
        </w:tc>
      </w:tr>
      <w:tr w:rsidR="00441A6A" w:rsidRPr="00441A6A" w14:paraId="192172AC"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CF8381D"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098D9F35"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18517DC"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338EFBA"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2A5171BD"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E5AB00E"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9F10F3D"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6FE27977"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bl>
    <w:p w14:paraId="62D0E53D" w14:textId="58210398" w:rsidR="00441A6A" w:rsidRDefault="00441A6A" w:rsidP="005A241D">
      <w:pPr>
        <w:rPr>
          <w:rFonts w:cstheme="minorHAnsi"/>
          <w:sz w:val="24"/>
          <w:szCs w:val="24"/>
          <w:lang w:val="en-US"/>
        </w:rPr>
      </w:pPr>
    </w:p>
    <w:tbl>
      <w:tblPr>
        <w:tblW w:w="10740" w:type="dxa"/>
        <w:tblLook w:val="04A0" w:firstRow="1" w:lastRow="0" w:firstColumn="1" w:lastColumn="0" w:noHBand="0" w:noVBand="1"/>
      </w:tblPr>
      <w:tblGrid>
        <w:gridCol w:w="3120"/>
        <w:gridCol w:w="7620"/>
      </w:tblGrid>
      <w:tr w:rsidR="00441A6A" w:rsidRPr="00441A6A" w14:paraId="02CE4CB0" w14:textId="77777777" w:rsidTr="00441A6A">
        <w:trPr>
          <w:trHeight w:val="290"/>
        </w:trPr>
        <w:tc>
          <w:tcPr>
            <w:tcW w:w="1074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01DC7DAF"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11.Loan Disbursement</w:t>
            </w:r>
          </w:p>
        </w:tc>
      </w:tr>
      <w:tr w:rsidR="00441A6A" w:rsidRPr="00441A6A" w14:paraId="075532CE" w14:textId="77777777" w:rsidTr="00441A6A">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F60B290"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 xml:space="preserve">2.Use Case Description </w:t>
            </w:r>
          </w:p>
        </w:tc>
        <w:tc>
          <w:tcPr>
            <w:tcW w:w="7620" w:type="dxa"/>
            <w:vMerge w:val="restart"/>
            <w:tcBorders>
              <w:top w:val="single" w:sz="8" w:space="0" w:color="auto"/>
              <w:left w:val="nil"/>
              <w:bottom w:val="single" w:sz="8" w:space="0" w:color="000000"/>
              <w:right w:val="single" w:sz="8" w:space="0" w:color="000000"/>
            </w:tcBorders>
            <w:shd w:val="clear" w:color="auto" w:fill="auto"/>
            <w:vAlign w:val="center"/>
            <w:hideMark/>
          </w:tcPr>
          <w:p w14:paraId="7BAF18BE"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 xml:space="preserve">A process to release the approved loan amount to the borrower after the loan agreement </w:t>
            </w:r>
            <w:proofErr w:type="gramStart"/>
            <w:r w:rsidRPr="00441A6A">
              <w:rPr>
                <w:rFonts w:ascii="Aptos Narrow" w:eastAsia="Times New Roman" w:hAnsi="Aptos Narrow" w:cs="Times New Roman"/>
                <w:color w:val="000000"/>
                <w:lang w:eastAsia="en-IN"/>
              </w:rPr>
              <w:t>is signed and verified</w:t>
            </w:r>
            <w:proofErr w:type="gramEnd"/>
            <w:r w:rsidRPr="00441A6A">
              <w:rPr>
                <w:rFonts w:ascii="Aptos Narrow" w:eastAsia="Times New Roman" w:hAnsi="Aptos Narrow" w:cs="Times New Roman"/>
                <w:color w:val="000000"/>
                <w:lang w:eastAsia="en-IN"/>
              </w:rPr>
              <w:t>.</w:t>
            </w:r>
          </w:p>
        </w:tc>
      </w:tr>
      <w:tr w:rsidR="00441A6A" w:rsidRPr="00441A6A" w14:paraId="195D15FE"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A8AAD06"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nil"/>
              <w:bottom w:val="single" w:sz="8" w:space="0" w:color="000000"/>
              <w:right w:val="single" w:sz="8" w:space="0" w:color="000000"/>
            </w:tcBorders>
            <w:vAlign w:val="center"/>
            <w:hideMark/>
          </w:tcPr>
          <w:p w14:paraId="651CB51D"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EF9BA26"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3217FCD"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nil"/>
              <w:bottom w:val="single" w:sz="8" w:space="0" w:color="000000"/>
              <w:right w:val="single" w:sz="8" w:space="0" w:color="000000"/>
            </w:tcBorders>
            <w:vAlign w:val="center"/>
            <w:hideMark/>
          </w:tcPr>
          <w:p w14:paraId="57309CBC"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3BFA73DA"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D674C8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nil"/>
              <w:bottom w:val="single" w:sz="8" w:space="0" w:color="000000"/>
              <w:right w:val="single" w:sz="8" w:space="0" w:color="000000"/>
            </w:tcBorders>
            <w:vAlign w:val="center"/>
            <w:hideMark/>
          </w:tcPr>
          <w:p w14:paraId="0EF083BC"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B6E058F" w14:textId="77777777" w:rsidTr="00441A6A">
        <w:trPr>
          <w:trHeight w:val="280"/>
        </w:trPr>
        <w:tc>
          <w:tcPr>
            <w:tcW w:w="3120" w:type="dxa"/>
            <w:vMerge w:val="restart"/>
            <w:tcBorders>
              <w:top w:val="single" w:sz="8" w:space="0" w:color="auto"/>
              <w:left w:val="single" w:sz="8" w:space="0" w:color="auto"/>
              <w:bottom w:val="single" w:sz="8" w:space="0" w:color="000000"/>
              <w:right w:val="nil"/>
            </w:tcBorders>
            <w:shd w:val="clear" w:color="auto" w:fill="auto"/>
            <w:vAlign w:val="center"/>
            <w:hideMark/>
          </w:tcPr>
          <w:p w14:paraId="123B40A6"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3. Actors:</w:t>
            </w:r>
          </w:p>
        </w:tc>
        <w:tc>
          <w:tcPr>
            <w:tcW w:w="762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062BDA9A"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Primary Actors: Loan Officer, System</w:t>
            </w:r>
            <w:r w:rsidRPr="00441A6A">
              <w:rPr>
                <w:rFonts w:ascii="Aptos Narrow" w:eastAsia="Times New Roman" w:hAnsi="Aptos Narrow" w:cs="Times New Roman"/>
                <w:color w:val="000000"/>
                <w:lang w:eastAsia="en-IN"/>
              </w:rPr>
              <w:br/>
              <w:t>Secondary Actors: Borrower, Bank, Compliance Team</w:t>
            </w:r>
          </w:p>
        </w:tc>
      </w:tr>
      <w:tr w:rsidR="00441A6A" w:rsidRPr="00441A6A" w14:paraId="447E3B8F" w14:textId="77777777" w:rsidTr="00441A6A">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26D820F5"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4C7520F5"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C75BCD0" w14:textId="77777777" w:rsidTr="00441A6A">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39BFADA6"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097584D6"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4AA632C" w14:textId="77777777" w:rsidTr="00441A6A">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4BD964CF"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6DFD2CBE"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19A28A6" w14:textId="77777777" w:rsidTr="00441A6A">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7AB430F"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4. Basic Flow:</w:t>
            </w:r>
          </w:p>
        </w:tc>
        <w:tc>
          <w:tcPr>
            <w:tcW w:w="762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40387981"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Borrower signs the loan agreement.</w:t>
            </w:r>
            <w:r w:rsidRPr="00441A6A">
              <w:rPr>
                <w:rFonts w:ascii="Aptos Narrow" w:eastAsia="Times New Roman" w:hAnsi="Aptos Narrow" w:cs="Times New Roman"/>
                <w:color w:val="000000"/>
                <w:lang w:eastAsia="en-IN"/>
              </w:rPr>
              <w:br/>
              <w:t>2. Loan Officer reviews the signed agreement and verifies all pre-disbursement conditions.</w:t>
            </w:r>
            <w:r w:rsidRPr="00441A6A">
              <w:rPr>
                <w:rFonts w:ascii="Aptos Narrow" w:eastAsia="Times New Roman" w:hAnsi="Aptos Narrow" w:cs="Times New Roman"/>
                <w:color w:val="000000"/>
                <w:lang w:eastAsia="en-IN"/>
              </w:rPr>
              <w:br/>
              <w:t>3. System calculates the disbursement amount, including any deductions (e.g., processing fees, insurance).</w:t>
            </w:r>
            <w:r w:rsidRPr="00441A6A">
              <w:rPr>
                <w:rFonts w:ascii="Aptos Narrow" w:eastAsia="Times New Roman" w:hAnsi="Aptos Narrow" w:cs="Times New Roman"/>
                <w:color w:val="000000"/>
                <w:lang w:eastAsia="en-IN"/>
              </w:rPr>
              <w:br/>
              <w:t>4. Loan Officer approves the disbursement request.</w:t>
            </w:r>
            <w:r w:rsidRPr="00441A6A">
              <w:rPr>
                <w:rFonts w:ascii="Aptos Narrow" w:eastAsia="Times New Roman" w:hAnsi="Aptos Narrow" w:cs="Times New Roman"/>
                <w:color w:val="000000"/>
                <w:lang w:eastAsia="en-IN"/>
              </w:rPr>
              <w:br/>
              <w:t>5. System processes the disbursement and transfers funds to the borrower's designated account.</w:t>
            </w:r>
            <w:r w:rsidRPr="00441A6A">
              <w:rPr>
                <w:rFonts w:ascii="Aptos Narrow" w:eastAsia="Times New Roman" w:hAnsi="Aptos Narrow" w:cs="Times New Roman"/>
                <w:color w:val="000000"/>
                <w:lang w:eastAsia="en-IN"/>
              </w:rPr>
              <w:br/>
              <w:t>6. Borrower receives notification of the disbursement.</w:t>
            </w:r>
          </w:p>
        </w:tc>
      </w:tr>
      <w:tr w:rsidR="00441A6A" w:rsidRPr="00441A6A" w14:paraId="111D3B80"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216398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49A9C5FC"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8C04F05"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9806702"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3DFC7279"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DFB5AF2"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4A43C1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4BA25749"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33AA8A37" w14:textId="77777777" w:rsidTr="00441A6A">
        <w:trPr>
          <w:trHeight w:val="209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EDCBE13"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15748F4F"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04258C3" w14:textId="77777777" w:rsidTr="00441A6A">
        <w:trPr>
          <w:trHeight w:val="280"/>
        </w:trPr>
        <w:tc>
          <w:tcPr>
            <w:tcW w:w="3120" w:type="dxa"/>
            <w:vMerge w:val="restart"/>
            <w:tcBorders>
              <w:top w:val="single" w:sz="8" w:space="0" w:color="auto"/>
              <w:left w:val="single" w:sz="8" w:space="0" w:color="auto"/>
              <w:bottom w:val="nil"/>
              <w:right w:val="single" w:sz="8" w:space="0" w:color="000000"/>
            </w:tcBorders>
            <w:shd w:val="clear" w:color="auto" w:fill="auto"/>
            <w:vAlign w:val="center"/>
            <w:hideMark/>
          </w:tcPr>
          <w:p w14:paraId="30852285"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 xml:space="preserve">5.Alternate Flow </w:t>
            </w:r>
          </w:p>
        </w:tc>
        <w:tc>
          <w:tcPr>
            <w:tcW w:w="7620" w:type="dxa"/>
            <w:vMerge w:val="restart"/>
            <w:tcBorders>
              <w:top w:val="single" w:sz="8" w:space="0" w:color="auto"/>
              <w:left w:val="single" w:sz="8" w:space="0" w:color="auto"/>
              <w:bottom w:val="nil"/>
              <w:right w:val="single" w:sz="8" w:space="0" w:color="000000"/>
            </w:tcBorders>
            <w:shd w:val="clear" w:color="auto" w:fill="auto"/>
            <w:hideMark/>
          </w:tcPr>
          <w:p w14:paraId="7E8A072E"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Borrower requests to defer the disbursement.</w:t>
            </w:r>
            <w:r w:rsidRPr="00441A6A">
              <w:rPr>
                <w:rFonts w:ascii="Aptos Narrow" w:eastAsia="Times New Roman" w:hAnsi="Aptos Narrow" w:cs="Times New Roman"/>
                <w:color w:val="000000"/>
                <w:lang w:eastAsia="en-IN"/>
              </w:rPr>
              <w:br/>
              <w:t>2. Loan Officer reschedules the disbursement date, and the system updates the loan status accordingly.</w:t>
            </w:r>
          </w:p>
        </w:tc>
      </w:tr>
      <w:tr w:rsidR="00441A6A" w:rsidRPr="00441A6A" w14:paraId="2636404D" w14:textId="77777777" w:rsidTr="00441A6A">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5C53FDCA"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nil"/>
              <w:right w:val="single" w:sz="8" w:space="0" w:color="000000"/>
            </w:tcBorders>
            <w:vAlign w:val="center"/>
            <w:hideMark/>
          </w:tcPr>
          <w:p w14:paraId="1D3C1D21"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A90AC2E" w14:textId="77777777" w:rsidTr="00441A6A">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0A4D7E20"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nil"/>
              <w:right w:val="single" w:sz="8" w:space="0" w:color="000000"/>
            </w:tcBorders>
            <w:vAlign w:val="center"/>
            <w:hideMark/>
          </w:tcPr>
          <w:p w14:paraId="59EC5549"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1FBE6A0" w14:textId="77777777" w:rsidTr="00441A6A">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7B2A58A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nil"/>
              <w:right w:val="single" w:sz="8" w:space="0" w:color="000000"/>
            </w:tcBorders>
            <w:vAlign w:val="center"/>
            <w:hideMark/>
          </w:tcPr>
          <w:p w14:paraId="229890E8"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FDEC5EE" w14:textId="77777777" w:rsidTr="00441A6A">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47CB79DE"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nil"/>
              <w:right w:val="single" w:sz="8" w:space="0" w:color="000000"/>
            </w:tcBorders>
            <w:vAlign w:val="center"/>
            <w:hideMark/>
          </w:tcPr>
          <w:p w14:paraId="640F0925"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34E669D4" w14:textId="77777777" w:rsidTr="00441A6A">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105C0E1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nil"/>
              <w:right w:val="single" w:sz="8" w:space="0" w:color="000000"/>
            </w:tcBorders>
            <w:vAlign w:val="center"/>
            <w:hideMark/>
          </w:tcPr>
          <w:p w14:paraId="36960910"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33D2247" w14:textId="77777777" w:rsidTr="00441A6A">
        <w:trPr>
          <w:trHeight w:val="493"/>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676BAA4" w14:textId="77777777" w:rsidR="00441A6A" w:rsidRPr="00441A6A" w:rsidRDefault="00441A6A" w:rsidP="00441A6A">
            <w:pPr>
              <w:spacing w:after="24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6. Exceptional Flows:</w:t>
            </w:r>
          </w:p>
        </w:tc>
        <w:tc>
          <w:tcPr>
            <w:tcW w:w="762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13E2EA24"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System fails to process the disbursement due to technical errors or insufficient funds in the lending account.</w:t>
            </w:r>
            <w:r w:rsidRPr="00441A6A">
              <w:rPr>
                <w:rFonts w:ascii="Aptos Narrow" w:eastAsia="Times New Roman" w:hAnsi="Aptos Narrow" w:cs="Times New Roman"/>
                <w:color w:val="000000"/>
                <w:lang w:eastAsia="en-IN"/>
              </w:rPr>
              <w:br/>
              <w:t xml:space="preserve">2. Borrower's account details are invalid, and the disbursement </w:t>
            </w:r>
            <w:proofErr w:type="gramStart"/>
            <w:r w:rsidRPr="00441A6A">
              <w:rPr>
                <w:rFonts w:ascii="Aptos Narrow" w:eastAsia="Times New Roman" w:hAnsi="Aptos Narrow" w:cs="Times New Roman"/>
                <w:color w:val="000000"/>
                <w:lang w:eastAsia="en-IN"/>
              </w:rPr>
              <w:t>is rejected</w:t>
            </w:r>
            <w:proofErr w:type="gramEnd"/>
            <w:r w:rsidRPr="00441A6A">
              <w:rPr>
                <w:rFonts w:ascii="Aptos Narrow" w:eastAsia="Times New Roman" w:hAnsi="Aptos Narrow" w:cs="Times New Roman"/>
                <w:color w:val="000000"/>
                <w:lang w:eastAsia="en-IN"/>
              </w:rPr>
              <w:t>.</w:t>
            </w:r>
            <w:r w:rsidRPr="00441A6A">
              <w:rPr>
                <w:rFonts w:ascii="Aptos Narrow" w:eastAsia="Times New Roman" w:hAnsi="Aptos Narrow" w:cs="Times New Roman"/>
                <w:color w:val="000000"/>
                <w:lang w:eastAsia="en-IN"/>
              </w:rPr>
              <w:br/>
              <w:t>3. Compliance team identifies discrepancies and places the disbursement on hold.</w:t>
            </w:r>
          </w:p>
        </w:tc>
      </w:tr>
      <w:tr w:rsidR="00441A6A" w:rsidRPr="00441A6A" w14:paraId="01DC0C44"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B589DF0"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71AFD71B"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C8E6921"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1CF3E14"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368D7A02"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474154AA"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E63FEFD"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4D3A0E3F"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C54FE97"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059C611"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7F103883"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3EA82B6F"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3B7AA3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4809E522"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321A9DD"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497123F"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42A3DB52"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E35D906" w14:textId="77777777" w:rsidTr="00441A6A">
        <w:trPr>
          <w:trHeight w:val="493"/>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5D7E4B4A" w14:textId="77777777" w:rsidR="00441A6A" w:rsidRPr="00441A6A" w:rsidRDefault="00441A6A" w:rsidP="00441A6A">
            <w:pPr>
              <w:spacing w:after="24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7. Pre-Conditions:</w:t>
            </w:r>
            <w:r w:rsidRPr="00441A6A">
              <w:rPr>
                <w:rFonts w:ascii="Aptos Narrow" w:eastAsia="Times New Roman" w:hAnsi="Aptos Narrow" w:cs="Times New Roman"/>
                <w:b/>
                <w:bCs/>
                <w:color w:val="000000"/>
                <w:lang w:eastAsia="en-IN"/>
              </w:rPr>
              <w:br/>
            </w:r>
          </w:p>
        </w:tc>
        <w:tc>
          <w:tcPr>
            <w:tcW w:w="762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511B4513"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 xml:space="preserve">1. Loan agreement </w:t>
            </w:r>
            <w:proofErr w:type="gramStart"/>
            <w:r w:rsidRPr="00441A6A">
              <w:rPr>
                <w:rFonts w:ascii="Aptos Narrow" w:eastAsia="Times New Roman" w:hAnsi="Aptos Narrow" w:cs="Times New Roman"/>
                <w:color w:val="000000"/>
                <w:lang w:eastAsia="en-IN"/>
              </w:rPr>
              <w:t>is signed and stored in the system</w:t>
            </w:r>
            <w:proofErr w:type="gramEnd"/>
            <w:r w:rsidRPr="00441A6A">
              <w:rPr>
                <w:rFonts w:ascii="Aptos Narrow" w:eastAsia="Times New Roman" w:hAnsi="Aptos Narrow" w:cs="Times New Roman"/>
                <w:color w:val="000000"/>
                <w:lang w:eastAsia="en-IN"/>
              </w:rPr>
              <w:t>.</w:t>
            </w:r>
            <w:r w:rsidRPr="00441A6A">
              <w:rPr>
                <w:rFonts w:ascii="Aptos Narrow" w:eastAsia="Times New Roman" w:hAnsi="Aptos Narrow" w:cs="Times New Roman"/>
                <w:color w:val="000000"/>
                <w:lang w:eastAsia="en-IN"/>
              </w:rPr>
              <w:br/>
              <w:t xml:space="preserve">2. All pre-disbursement conditions (e.g., collateral verification, borrower KYC) </w:t>
            </w:r>
            <w:proofErr w:type="gramStart"/>
            <w:r w:rsidRPr="00441A6A">
              <w:rPr>
                <w:rFonts w:ascii="Aptos Narrow" w:eastAsia="Times New Roman" w:hAnsi="Aptos Narrow" w:cs="Times New Roman"/>
                <w:color w:val="000000"/>
                <w:lang w:eastAsia="en-IN"/>
              </w:rPr>
              <w:t>are fulfilled</w:t>
            </w:r>
            <w:proofErr w:type="gramEnd"/>
            <w:r w:rsidRPr="00441A6A">
              <w:rPr>
                <w:rFonts w:ascii="Aptos Narrow" w:eastAsia="Times New Roman" w:hAnsi="Aptos Narrow" w:cs="Times New Roman"/>
                <w:color w:val="000000"/>
                <w:lang w:eastAsia="en-IN"/>
              </w:rPr>
              <w:t>.</w:t>
            </w:r>
            <w:r w:rsidRPr="00441A6A">
              <w:rPr>
                <w:rFonts w:ascii="Aptos Narrow" w:eastAsia="Times New Roman" w:hAnsi="Aptos Narrow" w:cs="Times New Roman"/>
                <w:color w:val="000000"/>
                <w:lang w:eastAsia="en-IN"/>
              </w:rPr>
              <w:br/>
              <w:t>3. Disbursement details (e.g., account number, loan amount) are accurate and complete.</w:t>
            </w:r>
          </w:p>
        </w:tc>
      </w:tr>
      <w:tr w:rsidR="00441A6A" w:rsidRPr="00441A6A" w14:paraId="546977E5" w14:textId="77777777" w:rsidTr="00441A6A">
        <w:trPr>
          <w:trHeight w:val="112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2D37CF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566DFC00"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2D8B1D0" w14:textId="77777777" w:rsidTr="00441A6A">
        <w:trPr>
          <w:trHeight w:val="1340"/>
        </w:trPr>
        <w:tc>
          <w:tcPr>
            <w:tcW w:w="31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D297B9B"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8. Post-Conditions:</w:t>
            </w:r>
          </w:p>
        </w:tc>
        <w:tc>
          <w:tcPr>
            <w:tcW w:w="7620" w:type="dxa"/>
            <w:tcBorders>
              <w:top w:val="single" w:sz="8" w:space="0" w:color="auto"/>
              <w:left w:val="nil"/>
              <w:bottom w:val="single" w:sz="8" w:space="0" w:color="auto"/>
              <w:right w:val="single" w:sz="8" w:space="0" w:color="000000"/>
            </w:tcBorders>
            <w:shd w:val="clear" w:color="auto" w:fill="auto"/>
            <w:hideMark/>
          </w:tcPr>
          <w:p w14:paraId="6B77ED54"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 xml:space="preserve">1. Loan amount </w:t>
            </w:r>
            <w:proofErr w:type="gramStart"/>
            <w:r w:rsidRPr="00441A6A">
              <w:rPr>
                <w:rFonts w:ascii="Aptos Narrow" w:eastAsia="Times New Roman" w:hAnsi="Aptos Narrow" w:cs="Times New Roman"/>
                <w:color w:val="000000"/>
                <w:lang w:eastAsia="en-IN"/>
              </w:rPr>
              <w:t>is transferred</w:t>
            </w:r>
            <w:proofErr w:type="gramEnd"/>
            <w:r w:rsidRPr="00441A6A">
              <w:rPr>
                <w:rFonts w:ascii="Aptos Narrow" w:eastAsia="Times New Roman" w:hAnsi="Aptos Narrow" w:cs="Times New Roman"/>
                <w:color w:val="000000"/>
                <w:lang w:eastAsia="en-IN"/>
              </w:rPr>
              <w:t xml:space="preserve"> to the borrower's account.</w:t>
            </w:r>
            <w:r w:rsidRPr="00441A6A">
              <w:rPr>
                <w:rFonts w:ascii="Aptos Narrow" w:eastAsia="Times New Roman" w:hAnsi="Aptos Narrow" w:cs="Times New Roman"/>
                <w:color w:val="000000"/>
                <w:lang w:eastAsia="en-IN"/>
              </w:rPr>
              <w:br/>
              <w:t>2. System updates the loan status to "Disbursed."</w:t>
            </w:r>
            <w:r w:rsidRPr="00441A6A">
              <w:rPr>
                <w:rFonts w:ascii="Aptos Narrow" w:eastAsia="Times New Roman" w:hAnsi="Aptos Narrow" w:cs="Times New Roman"/>
                <w:color w:val="000000"/>
                <w:lang w:eastAsia="en-IN"/>
              </w:rPr>
              <w:br/>
              <w:t xml:space="preserve">3. Notifications </w:t>
            </w:r>
            <w:proofErr w:type="gramStart"/>
            <w:r w:rsidRPr="00441A6A">
              <w:rPr>
                <w:rFonts w:ascii="Aptos Narrow" w:eastAsia="Times New Roman" w:hAnsi="Aptos Narrow" w:cs="Times New Roman"/>
                <w:color w:val="000000"/>
                <w:lang w:eastAsia="en-IN"/>
              </w:rPr>
              <w:t>are sent</w:t>
            </w:r>
            <w:proofErr w:type="gramEnd"/>
            <w:r w:rsidRPr="00441A6A">
              <w:rPr>
                <w:rFonts w:ascii="Aptos Narrow" w:eastAsia="Times New Roman" w:hAnsi="Aptos Narrow" w:cs="Times New Roman"/>
                <w:color w:val="000000"/>
                <w:lang w:eastAsia="en-IN"/>
              </w:rPr>
              <w:t xml:space="preserve"> to relevant stakeholders.</w:t>
            </w:r>
          </w:p>
        </w:tc>
      </w:tr>
      <w:tr w:rsidR="00441A6A" w:rsidRPr="00441A6A" w14:paraId="1CFA79B6" w14:textId="77777777" w:rsidTr="00441A6A">
        <w:trPr>
          <w:trHeight w:val="1120"/>
        </w:trPr>
        <w:tc>
          <w:tcPr>
            <w:tcW w:w="31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E2A73F7"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9. Assumptions:</w:t>
            </w:r>
          </w:p>
        </w:tc>
        <w:tc>
          <w:tcPr>
            <w:tcW w:w="7620" w:type="dxa"/>
            <w:tcBorders>
              <w:top w:val="single" w:sz="8" w:space="0" w:color="auto"/>
              <w:left w:val="nil"/>
              <w:bottom w:val="single" w:sz="8" w:space="0" w:color="auto"/>
              <w:right w:val="single" w:sz="8" w:space="0" w:color="000000"/>
            </w:tcBorders>
            <w:shd w:val="clear" w:color="auto" w:fill="auto"/>
            <w:hideMark/>
          </w:tcPr>
          <w:p w14:paraId="3DAFD13A"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Borrower provides valid and accurate account details.</w:t>
            </w:r>
            <w:r w:rsidRPr="00441A6A">
              <w:rPr>
                <w:rFonts w:ascii="Aptos Narrow" w:eastAsia="Times New Roman" w:hAnsi="Aptos Narrow" w:cs="Times New Roman"/>
                <w:color w:val="000000"/>
                <w:lang w:eastAsia="en-IN"/>
              </w:rPr>
              <w:br/>
              <w:t xml:space="preserve">2. System is capable of processing the disbursement </w:t>
            </w:r>
            <w:proofErr w:type="gramStart"/>
            <w:r w:rsidRPr="00441A6A">
              <w:rPr>
                <w:rFonts w:ascii="Aptos Narrow" w:eastAsia="Times New Roman" w:hAnsi="Aptos Narrow" w:cs="Times New Roman"/>
                <w:color w:val="000000"/>
                <w:lang w:eastAsia="en-IN"/>
              </w:rPr>
              <w:t>without delays</w:t>
            </w:r>
            <w:proofErr w:type="gramEnd"/>
            <w:r w:rsidRPr="00441A6A">
              <w:rPr>
                <w:rFonts w:ascii="Aptos Narrow" w:eastAsia="Times New Roman" w:hAnsi="Aptos Narrow" w:cs="Times New Roman"/>
                <w:color w:val="000000"/>
                <w:lang w:eastAsia="en-IN"/>
              </w:rPr>
              <w:t>.</w:t>
            </w:r>
          </w:p>
        </w:tc>
      </w:tr>
      <w:tr w:rsidR="00441A6A" w:rsidRPr="00441A6A" w14:paraId="24F22005" w14:textId="77777777" w:rsidTr="00441A6A">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01BF436"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10. Constraints:</w:t>
            </w:r>
          </w:p>
        </w:tc>
        <w:tc>
          <w:tcPr>
            <w:tcW w:w="762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5B74A531"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Disbursement must comply with banking and regulatory standards.</w:t>
            </w:r>
            <w:r w:rsidRPr="00441A6A">
              <w:rPr>
                <w:rFonts w:ascii="Aptos Narrow" w:eastAsia="Times New Roman" w:hAnsi="Aptos Narrow" w:cs="Times New Roman"/>
                <w:color w:val="000000"/>
                <w:lang w:eastAsia="en-IN"/>
              </w:rPr>
              <w:br/>
              <w:t>2. Funds transfer must occur within a defined timeline after approval.</w:t>
            </w:r>
          </w:p>
        </w:tc>
      </w:tr>
      <w:tr w:rsidR="00441A6A" w:rsidRPr="00441A6A" w14:paraId="03B511DC"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7C323C6"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14405978"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5940542"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547AE06A"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090024E4"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8132A94" w14:textId="77777777" w:rsidTr="00441A6A">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A9AAB49"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11. Dependencies:</w:t>
            </w:r>
          </w:p>
        </w:tc>
        <w:tc>
          <w:tcPr>
            <w:tcW w:w="762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1AAA0875"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Integration with the banking system for fund transfer.</w:t>
            </w:r>
            <w:r w:rsidRPr="00441A6A">
              <w:rPr>
                <w:rFonts w:ascii="Aptos Narrow" w:eastAsia="Times New Roman" w:hAnsi="Aptos Narrow" w:cs="Times New Roman"/>
                <w:color w:val="000000"/>
                <w:lang w:eastAsia="en-IN"/>
              </w:rPr>
              <w:br/>
              <w:t>2. Compliance checks to ensure adherence to legal and financial regulations.</w:t>
            </w:r>
          </w:p>
        </w:tc>
      </w:tr>
      <w:tr w:rsidR="00441A6A" w:rsidRPr="00441A6A" w14:paraId="00C5995A"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2551A7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75E58253"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77694D1" w14:textId="77777777" w:rsidTr="00441A6A">
        <w:trPr>
          <w:trHeight w:val="69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798B41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78419824"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093FB07" w14:textId="77777777" w:rsidTr="00441A6A">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B37D397"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12. Inputs and Outputs:</w:t>
            </w:r>
          </w:p>
        </w:tc>
        <w:tc>
          <w:tcPr>
            <w:tcW w:w="762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57BD3480"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Inputs:</w:t>
            </w:r>
            <w:r w:rsidRPr="00441A6A">
              <w:rPr>
                <w:rFonts w:ascii="Aptos Narrow" w:eastAsia="Times New Roman" w:hAnsi="Aptos Narrow" w:cs="Times New Roman"/>
                <w:color w:val="000000"/>
                <w:lang w:eastAsia="en-IN"/>
              </w:rPr>
              <w:t xml:space="preserve"> Signed loan agreement, borrower account details, </w:t>
            </w:r>
            <w:proofErr w:type="gramStart"/>
            <w:r w:rsidRPr="00441A6A">
              <w:rPr>
                <w:rFonts w:ascii="Aptos Narrow" w:eastAsia="Times New Roman" w:hAnsi="Aptos Narrow" w:cs="Times New Roman"/>
                <w:color w:val="000000"/>
                <w:lang w:eastAsia="en-IN"/>
              </w:rPr>
              <w:t>loan</w:t>
            </w:r>
            <w:proofErr w:type="gramEnd"/>
            <w:r w:rsidRPr="00441A6A">
              <w:rPr>
                <w:rFonts w:ascii="Aptos Narrow" w:eastAsia="Times New Roman" w:hAnsi="Aptos Narrow" w:cs="Times New Roman"/>
                <w:color w:val="000000"/>
                <w:lang w:eastAsia="en-IN"/>
              </w:rPr>
              <w:t xml:space="preserve"> disbursement amount.</w:t>
            </w:r>
            <w:r w:rsidRPr="00441A6A">
              <w:rPr>
                <w:rFonts w:ascii="Aptos Narrow" w:eastAsia="Times New Roman" w:hAnsi="Aptos Narrow" w:cs="Times New Roman"/>
                <w:color w:val="000000"/>
                <w:lang w:eastAsia="en-IN"/>
              </w:rPr>
              <w:br/>
            </w:r>
            <w:r w:rsidRPr="00441A6A">
              <w:rPr>
                <w:rFonts w:ascii="Aptos Narrow" w:eastAsia="Times New Roman" w:hAnsi="Aptos Narrow" w:cs="Times New Roman"/>
                <w:b/>
                <w:bCs/>
                <w:color w:val="000000"/>
                <w:lang w:eastAsia="en-IN"/>
              </w:rPr>
              <w:t xml:space="preserve">Outputs: </w:t>
            </w:r>
            <w:r w:rsidRPr="00441A6A">
              <w:rPr>
                <w:rFonts w:ascii="Aptos Narrow" w:eastAsia="Times New Roman" w:hAnsi="Aptos Narrow" w:cs="Times New Roman"/>
                <w:color w:val="000000"/>
                <w:lang w:eastAsia="en-IN"/>
              </w:rPr>
              <w:t xml:space="preserve">Disbursed loan amount, transaction confirmation, </w:t>
            </w:r>
            <w:proofErr w:type="gramStart"/>
            <w:r w:rsidRPr="00441A6A">
              <w:rPr>
                <w:rFonts w:ascii="Aptos Narrow" w:eastAsia="Times New Roman" w:hAnsi="Aptos Narrow" w:cs="Times New Roman"/>
                <w:color w:val="000000"/>
                <w:lang w:eastAsia="en-IN"/>
              </w:rPr>
              <w:t>updated</w:t>
            </w:r>
            <w:proofErr w:type="gramEnd"/>
            <w:r w:rsidRPr="00441A6A">
              <w:rPr>
                <w:rFonts w:ascii="Aptos Narrow" w:eastAsia="Times New Roman" w:hAnsi="Aptos Narrow" w:cs="Times New Roman"/>
                <w:color w:val="000000"/>
                <w:lang w:eastAsia="en-IN"/>
              </w:rPr>
              <w:t xml:space="preserve"> loan record.</w:t>
            </w:r>
          </w:p>
        </w:tc>
      </w:tr>
      <w:tr w:rsidR="00441A6A" w:rsidRPr="00441A6A" w14:paraId="1FD7390B"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811FDEF"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05476AC2"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5361EB04"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EB4270D"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004ADF3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5919D794"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E81CE7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04DACDE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0B833B43"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F703F9A"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2044D3EF"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1486F74C"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4853F1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46D2800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2215B3AB"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8C9D52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1203425D"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7FD05288" w14:textId="77777777" w:rsidTr="00441A6A">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59A5E58"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13. Business Rules:</w:t>
            </w:r>
          </w:p>
        </w:tc>
        <w:tc>
          <w:tcPr>
            <w:tcW w:w="762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7E222AC9"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Disbursement amount must not exceed the approved loan amount.</w:t>
            </w:r>
            <w:r w:rsidRPr="00441A6A">
              <w:rPr>
                <w:rFonts w:ascii="Aptos Narrow" w:eastAsia="Times New Roman" w:hAnsi="Aptos Narrow" w:cs="Times New Roman"/>
                <w:color w:val="000000"/>
                <w:lang w:eastAsia="en-IN"/>
              </w:rPr>
              <w:br/>
              <w:t xml:space="preserve">2. All pre-disbursement conditions </w:t>
            </w:r>
            <w:proofErr w:type="gramStart"/>
            <w:r w:rsidRPr="00441A6A">
              <w:rPr>
                <w:rFonts w:ascii="Aptos Narrow" w:eastAsia="Times New Roman" w:hAnsi="Aptos Narrow" w:cs="Times New Roman"/>
                <w:color w:val="000000"/>
                <w:lang w:eastAsia="en-IN"/>
              </w:rPr>
              <w:t>must be fulfilled</w:t>
            </w:r>
            <w:proofErr w:type="gramEnd"/>
            <w:r w:rsidRPr="00441A6A">
              <w:rPr>
                <w:rFonts w:ascii="Aptos Narrow" w:eastAsia="Times New Roman" w:hAnsi="Aptos Narrow" w:cs="Times New Roman"/>
                <w:color w:val="000000"/>
                <w:lang w:eastAsia="en-IN"/>
              </w:rPr>
              <w:t xml:space="preserve"> before processing.</w:t>
            </w:r>
            <w:r w:rsidRPr="00441A6A">
              <w:rPr>
                <w:rFonts w:ascii="Aptos Narrow" w:eastAsia="Times New Roman" w:hAnsi="Aptos Narrow" w:cs="Times New Roman"/>
                <w:color w:val="000000"/>
                <w:lang w:eastAsia="en-IN"/>
              </w:rPr>
              <w:br/>
              <w:t xml:space="preserve">3. Transaction records </w:t>
            </w:r>
            <w:proofErr w:type="gramStart"/>
            <w:r w:rsidRPr="00441A6A">
              <w:rPr>
                <w:rFonts w:ascii="Aptos Narrow" w:eastAsia="Times New Roman" w:hAnsi="Aptos Narrow" w:cs="Times New Roman"/>
                <w:color w:val="000000"/>
                <w:lang w:eastAsia="en-IN"/>
              </w:rPr>
              <w:t>must be maintained</w:t>
            </w:r>
            <w:proofErr w:type="gramEnd"/>
            <w:r w:rsidRPr="00441A6A">
              <w:rPr>
                <w:rFonts w:ascii="Aptos Narrow" w:eastAsia="Times New Roman" w:hAnsi="Aptos Narrow" w:cs="Times New Roman"/>
                <w:color w:val="000000"/>
                <w:lang w:eastAsia="en-IN"/>
              </w:rPr>
              <w:t xml:space="preserve"> for audit and compliance.</w:t>
            </w:r>
          </w:p>
        </w:tc>
      </w:tr>
      <w:tr w:rsidR="00441A6A" w:rsidRPr="00441A6A" w14:paraId="570A8BCE"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5FB32C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40D8C501"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B382303"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AA252E0"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50522A93"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4064B14" w14:textId="77777777" w:rsidTr="00441A6A">
        <w:trPr>
          <w:trHeight w:val="75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3A43396"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3D5BC0F5"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D897036" w14:textId="77777777" w:rsidTr="00441A6A">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07AEA1A"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14. Miscellaneous Information:</w:t>
            </w:r>
          </w:p>
        </w:tc>
        <w:tc>
          <w:tcPr>
            <w:tcW w:w="762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0673A4E4"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Notifications include transaction ID, disbursement date, and credited amount.</w:t>
            </w:r>
            <w:r w:rsidRPr="00441A6A">
              <w:rPr>
                <w:rFonts w:ascii="Aptos Narrow" w:eastAsia="Times New Roman" w:hAnsi="Aptos Narrow" w:cs="Times New Roman"/>
                <w:color w:val="000000"/>
                <w:lang w:eastAsia="en-IN"/>
              </w:rPr>
              <w:br/>
              <w:t>2. Disbursement may include automatic deductions for fees or taxes.</w:t>
            </w:r>
          </w:p>
        </w:tc>
      </w:tr>
      <w:tr w:rsidR="00441A6A" w:rsidRPr="00441A6A" w14:paraId="656E2F1B"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CA27B20"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405A5B52"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4924738"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F12023D"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00ECB96D"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F47BEE6" w14:textId="77777777" w:rsidTr="00441A6A">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AC2E0C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20" w:type="dxa"/>
            <w:vMerge/>
            <w:tcBorders>
              <w:top w:val="single" w:sz="8" w:space="0" w:color="auto"/>
              <w:left w:val="single" w:sz="8" w:space="0" w:color="auto"/>
              <w:bottom w:val="single" w:sz="8" w:space="0" w:color="000000"/>
              <w:right w:val="single" w:sz="8" w:space="0" w:color="000000"/>
            </w:tcBorders>
            <w:vAlign w:val="center"/>
            <w:hideMark/>
          </w:tcPr>
          <w:p w14:paraId="3136D2F5"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bl>
    <w:p w14:paraId="0593B763" w14:textId="77777777" w:rsidR="00441A6A" w:rsidRDefault="00441A6A" w:rsidP="005A241D">
      <w:pPr>
        <w:rPr>
          <w:rFonts w:cstheme="minorHAnsi"/>
          <w:sz w:val="24"/>
          <w:szCs w:val="24"/>
          <w:lang w:val="en-US"/>
        </w:rPr>
      </w:pPr>
    </w:p>
    <w:tbl>
      <w:tblPr>
        <w:tblW w:w="10790" w:type="dxa"/>
        <w:tblLook w:val="04A0" w:firstRow="1" w:lastRow="0" w:firstColumn="1" w:lastColumn="0" w:noHBand="0" w:noVBand="1"/>
      </w:tblPr>
      <w:tblGrid>
        <w:gridCol w:w="3120"/>
        <w:gridCol w:w="7670"/>
      </w:tblGrid>
      <w:tr w:rsidR="00441A6A" w:rsidRPr="00441A6A" w14:paraId="6BA57F12" w14:textId="77777777" w:rsidTr="00C976B9">
        <w:trPr>
          <w:trHeight w:val="290"/>
        </w:trPr>
        <w:tc>
          <w:tcPr>
            <w:tcW w:w="1079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6C6EA464"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12.Status Tracking</w:t>
            </w:r>
          </w:p>
        </w:tc>
      </w:tr>
      <w:tr w:rsidR="00441A6A" w:rsidRPr="00441A6A" w14:paraId="258602AA"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708C15C"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 xml:space="preserve">2.Use Case Description </w:t>
            </w:r>
          </w:p>
        </w:tc>
        <w:tc>
          <w:tcPr>
            <w:tcW w:w="7670" w:type="dxa"/>
            <w:vMerge w:val="restart"/>
            <w:tcBorders>
              <w:top w:val="single" w:sz="8" w:space="0" w:color="auto"/>
              <w:left w:val="nil"/>
              <w:bottom w:val="single" w:sz="8" w:space="0" w:color="000000"/>
              <w:right w:val="single" w:sz="8" w:space="0" w:color="000000"/>
            </w:tcBorders>
            <w:shd w:val="clear" w:color="auto" w:fill="auto"/>
            <w:vAlign w:val="center"/>
            <w:hideMark/>
          </w:tcPr>
          <w:p w14:paraId="35EECEF3"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 xml:space="preserve">A process to allow borrowers and stakeholders to track the </w:t>
            </w:r>
            <w:proofErr w:type="gramStart"/>
            <w:r w:rsidRPr="00441A6A">
              <w:rPr>
                <w:rFonts w:ascii="Aptos Narrow" w:eastAsia="Times New Roman" w:hAnsi="Aptos Narrow" w:cs="Times New Roman"/>
                <w:color w:val="000000"/>
                <w:lang w:eastAsia="en-IN"/>
              </w:rPr>
              <w:t>current status</w:t>
            </w:r>
            <w:proofErr w:type="gramEnd"/>
            <w:r w:rsidRPr="00441A6A">
              <w:rPr>
                <w:rFonts w:ascii="Aptos Narrow" w:eastAsia="Times New Roman" w:hAnsi="Aptos Narrow" w:cs="Times New Roman"/>
                <w:color w:val="000000"/>
                <w:lang w:eastAsia="en-IN"/>
              </w:rPr>
              <w:t xml:space="preserve"> of a loan application or disbursement through an online system.</w:t>
            </w:r>
          </w:p>
        </w:tc>
      </w:tr>
      <w:tr w:rsidR="00441A6A" w:rsidRPr="00441A6A" w14:paraId="3C9F1EB9"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1210B0D"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nil"/>
              <w:bottom w:val="single" w:sz="8" w:space="0" w:color="000000"/>
              <w:right w:val="single" w:sz="8" w:space="0" w:color="000000"/>
            </w:tcBorders>
            <w:vAlign w:val="center"/>
            <w:hideMark/>
          </w:tcPr>
          <w:p w14:paraId="0BB1BCA8"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485B04D4"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F6A60B2"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nil"/>
              <w:bottom w:val="single" w:sz="8" w:space="0" w:color="000000"/>
              <w:right w:val="single" w:sz="8" w:space="0" w:color="000000"/>
            </w:tcBorders>
            <w:vAlign w:val="center"/>
            <w:hideMark/>
          </w:tcPr>
          <w:p w14:paraId="6F0C5D0F"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C27E486"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6D526EF"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nil"/>
              <w:bottom w:val="single" w:sz="8" w:space="0" w:color="000000"/>
              <w:right w:val="single" w:sz="8" w:space="0" w:color="000000"/>
            </w:tcBorders>
            <w:vAlign w:val="center"/>
            <w:hideMark/>
          </w:tcPr>
          <w:p w14:paraId="1A438A93"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415F48AD" w14:textId="77777777" w:rsidTr="00C976B9">
        <w:trPr>
          <w:trHeight w:val="280"/>
        </w:trPr>
        <w:tc>
          <w:tcPr>
            <w:tcW w:w="3120" w:type="dxa"/>
            <w:vMerge w:val="restart"/>
            <w:tcBorders>
              <w:top w:val="single" w:sz="8" w:space="0" w:color="auto"/>
              <w:left w:val="single" w:sz="8" w:space="0" w:color="auto"/>
              <w:bottom w:val="single" w:sz="8" w:space="0" w:color="000000"/>
              <w:right w:val="nil"/>
            </w:tcBorders>
            <w:shd w:val="clear" w:color="auto" w:fill="auto"/>
            <w:vAlign w:val="center"/>
            <w:hideMark/>
          </w:tcPr>
          <w:p w14:paraId="1176A839"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lastRenderedPageBreak/>
              <w:t>3. Actors: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10204763"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Primary Actors: Borrower, Loan Officer, System</w:t>
            </w:r>
            <w:r w:rsidRPr="00441A6A">
              <w:rPr>
                <w:rFonts w:ascii="Aptos Narrow" w:eastAsia="Times New Roman" w:hAnsi="Aptos Narrow" w:cs="Times New Roman"/>
                <w:color w:val="000000"/>
                <w:lang w:eastAsia="en-IN"/>
              </w:rPr>
              <w:br/>
              <w:t>Secondary Actors: Support Team</w:t>
            </w:r>
          </w:p>
        </w:tc>
      </w:tr>
      <w:tr w:rsidR="00441A6A" w:rsidRPr="00441A6A" w14:paraId="7657F9F8"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7F73F906"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1F2555C4"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1BEFEC5"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281DA105"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13B71576"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1E0CFD2" w14:textId="77777777" w:rsidTr="00C976B9">
        <w:trPr>
          <w:trHeight w:val="408"/>
        </w:trPr>
        <w:tc>
          <w:tcPr>
            <w:tcW w:w="3120" w:type="dxa"/>
            <w:vMerge/>
            <w:tcBorders>
              <w:top w:val="single" w:sz="8" w:space="0" w:color="auto"/>
              <w:left w:val="single" w:sz="8" w:space="0" w:color="auto"/>
              <w:bottom w:val="single" w:sz="8" w:space="0" w:color="000000"/>
              <w:right w:val="nil"/>
            </w:tcBorders>
            <w:vAlign w:val="center"/>
            <w:hideMark/>
          </w:tcPr>
          <w:p w14:paraId="4740C08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1A26E9B7"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998E9CA"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89189ED"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4. Basic Flow:</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52650C62"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Borrower logs into the system or app</w:t>
            </w:r>
            <w:proofErr w:type="gramStart"/>
            <w:r w:rsidRPr="00441A6A">
              <w:rPr>
                <w:rFonts w:ascii="Aptos Narrow" w:eastAsia="Times New Roman" w:hAnsi="Aptos Narrow" w:cs="Times New Roman"/>
                <w:color w:val="000000"/>
                <w:lang w:eastAsia="en-IN"/>
              </w:rPr>
              <w:t>.</w:t>
            </w:r>
            <w:proofErr w:type="gramEnd"/>
            <w:r w:rsidRPr="00441A6A">
              <w:rPr>
                <w:rFonts w:ascii="Aptos Narrow" w:eastAsia="Times New Roman" w:hAnsi="Aptos Narrow" w:cs="Times New Roman"/>
                <w:color w:val="000000"/>
                <w:lang w:eastAsia="en-IN"/>
              </w:rPr>
              <w:br/>
              <w:t>2. System authenticates the user and retrieves loan application details.</w:t>
            </w:r>
            <w:r w:rsidRPr="00441A6A">
              <w:rPr>
                <w:rFonts w:ascii="Aptos Narrow" w:eastAsia="Times New Roman" w:hAnsi="Aptos Narrow" w:cs="Times New Roman"/>
                <w:color w:val="000000"/>
                <w:lang w:eastAsia="en-IN"/>
              </w:rPr>
              <w:br/>
              <w:t xml:space="preserve">3. Borrower views the </w:t>
            </w:r>
            <w:proofErr w:type="gramStart"/>
            <w:r w:rsidRPr="00441A6A">
              <w:rPr>
                <w:rFonts w:ascii="Aptos Narrow" w:eastAsia="Times New Roman" w:hAnsi="Aptos Narrow" w:cs="Times New Roman"/>
                <w:color w:val="000000"/>
                <w:lang w:eastAsia="en-IN"/>
              </w:rPr>
              <w:t>current status</w:t>
            </w:r>
            <w:proofErr w:type="gramEnd"/>
            <w:r w:rsidRPr="00441A6A">
              <w:rPr>
                <w:rFonts w:ascii="Aptos Narrow" w:eastAsia="Times New Roman" w:hAnsi="Aptos Narrow" w:cs="Times New Roman"/>
                <w:color w:val="000000"/>
                <w:lang w:eastAsia="en-IN"/>
              </w:rPr>
              <w:t xml:space="preserve"> (e.g., Submitted, In Review, Approved, Disbursed).</w:t>
            </w:r>
            <w:r w:rsidRPr="00441A6A">
              <w:rPr>
                <w:rFonts w:ascii="Aptos Narrow" w:eastAsia="Times New Roman" w:hAnsi="Aptos Narrow" w:cs="Times New Roman"/>
                <w:color w:val="000000"/>
                <w:lang w:eastAsia="en-IN"/>
              </w:rPr>
              <w:br/>
              <w:t>4. System provides detailed information about the next steps or pending requirements.</w:t>
            </w:r>
            <w:r w:rsidRPr="00441A6A">
              <w:rPr>
                <w:rFonts w:ascii="Aptos Narrow" w:eastAsia="Times New Roman" w:hAnsi="Aptos Narrow" w:cs="Times New Roman"/>
                <w:color w:val="000000"/>
                <w:lang w:eastAsia="en-IN"/>
              </w:rPr>
              <w:br/>
              <w:t>5. Borrower can request clarification or contact support if needed.</w:t>
            </w:r>
          </w:p>
        </w:tc>
      </w:tr>
      <w:tr w:rsidR="00441A6A" w:rsidRPr="00441A6A" w14:paraId="20D72A92"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A4DAA3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20881D42"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895C93C"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988E25A"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13608332"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F6E882A"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5560C3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11F78E9"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5216404" w14:textId="77777777" w:rsidTr="00C976B9">
        <w:trPr>
          <w:trHeight w:val="209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E6AA77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CA79C3B"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238F04A" w14:textId="77777777" w:rsidTr="00C976B9">
        <w:trPr>
          <w:trHeight w:val="280"/>
        </w:trPr>
        <w:tc>
          <w:tcPr>
            <w:tcW w:w="3120" w:type="dxa"/>
            <w:vMerge w:val="restart"/>
            <w:tcBorders>
              <w:top w:val="single" w:sz="8" w:space="0" w:color="auto"/>
              <w:left w:val="single" w:sz="8" w:space="0" w:color="auto"/>
              <w:bottom w:val="nil"/>
              <w:right w:val="single" w:sz="8" w:space="0" w:color="000000"/>
            </w:tcBorders>
            <w:shd w:val="clear" w:color="auto" w:fill="auto"/>
            <w:vAlign w:val="center"/>
            <w:hideMark/>
          </w:tcPr>
          <w:p w14:paraId="7D06CC75"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 xml:space="preserve">5.Alternate Flow </w:t>
            </w:r>
          </w:p>
        </w:tc>
        <w:tc>
          <w:tcPr>
            <w:tcW w:w="7670" w:type="dxa"/>
            <w:vMerge w:val="restart"/>
            <w:tcBorders>
              <w:top w:val="single" w:sz="8" w:space="0" w:color="auto"/>
              <w:left w:val="single" w:sz="8" w:space="0" w:color="auto"/>
              <w:bottom w:val="nil"/>
              <w:right w:val="single" w:sz="8" w:space="0" w:color="000000"/>
            </w:tcBorders>
            <w:shd w:val="clear" w:color="auto" w:fill="auto"/>
            <w:hideMark/>
          </w:tcPr>
          <w:p w14:paraId="08DEB100"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Borrower searches for the application status using a reference number without logging in</w:t>
            </w:r>
            <w:proofErr w:type="gramStart"/>
            <w:r w:rsidRPr="00441A6A">
              <w:rPr>
                <w:rFonts w:ascii="Aptos Narrow" w:eastAsia="Times New Roman" w:hAnsi="Aptos Narrow" w:cs="Times New Roman"/>
                <w:color w:val="000000"/>
                <w:lang w:eastAsia="en-IN"/>
              </w:rPr>
              <w:t>.</w:t>
            </w:r>
            <w:proofErr w:type="gramEnd"/>
            <w:r w:rsidRPr="00441A6A">
              <w:rPr>
                <w:rFonts w:ascii="Aptos Narrow" w:eastAsia="Times New Roman" w:hAnsi="Aptos Narrow" w:cs="Times New Roman"/>
                <w:color w:val="000000"/>
                <w:lang w:eastAsia="en-IN"/>
              </w:rPr>
              <w:br/>
              <w:t>2. Borrower receives email or SMS updates about changes in loan status.</w:t>
            </w:r>
          </w:p>
        </w:tc>
      </w:tr>
      <w:tr w:rsidR="00441A6A" w:rsidRPr="00441A6A" w14:paraId="1DD3E230"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3D6735ED"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3B8CA648"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31A712CC"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6499109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5F1E8A28"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458579A2"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7188F605"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2E531CD2"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37A2AE14"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2C98116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60E12058"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69F2059" w14:textId="77777777" w:rsidTr="00C976B9">
        <w:trPr>
          <w:trHeight w:val="408"/>
        </w:trPr>
        <w:tc>
          <w:tcPr>
            <w:tcW w:w="3120" w:type="dxa"/>
            <w:vMerge/>
            <w:tcBorders>
              <w:top w:val="single" w:sz="8" w:space="0" w:color="auto"/>
              <w:left w:val="single" w:sz="8" w:space="0" w:color="auto"/>
              <w:bottom w:val="nil"/>
              <w:right w:val="single" w:sz="8" w:space="0" w:color="000000"/>
            </w:tcBorders>
            <w:vAlign w:val="center"/>
            <w:hideMark/>
          </w:tcPr>
          <w:p w14:paraId="76FD147F"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nil"/>
              <w:right w:val="single" w:sz="8" w:space="0" w:color="000000"/>
            </w:tcBorders>
            <w:vAlign w:val="center"/>
            <w:hideMark/>
          </w:tcPr>
          <w:p w14:paraId="6608472B"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F7036AB" w14:textId="77777777" w:rsidTr="00C976B9">
        <w:trPr>
          <w:trHeight w:val="493"/>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1A8ED79" w14:textId="77777777" w:rsidR="00441A6A" w:rsidRPr="00441A6A" w:rsidRDefault="00441A6A" w:rsidP="00441A6A">
            <w:pPr>
              <w:spacing w:after="24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6. Exceptional Flows: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48AAE717"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System fails to retrieve the application details due to technical issues.</w:t>
            </w:r>
            <w:r w:rsidRPr="00441A6A">
              <w:rPr>
                <w:rFonts w:ascii="Aptos Narrow" w:eastAsia="Times New Roman" w:hAnsi="Aptos Narrow" w:cs="Times New Roman"/>
                <w:color w:val="000000"/>
                <w:lang w:eastAsia="en-IN"/>
              </w:rPr>
              <w:br/>
              <w:t xml:space="preserve">2. Borrower provides incorrect credentials or application reference number, and access </w:t>
            </w:r>
            <w:proofErr w:type="gramStart"/>
            <w:r w:rsidRPr="00441A6A">
              <w:rPr>
                <w:rFonts w:ascii="Aptos Narrow" w:eastAsia="Times New Roman" w:hAnsi="Aptos Narrow" w:cs="Times New Roman"/>
                <w:color w:val="000000"/>
                <w:lang w:eastAsia="en-IN"/>
              </w:rPr>
              <w:t>is denied</w:t>
            </w:r>
            <w:proofErr w:type="gramEnd"/>
            <w:r w:rsidRPr="00441A6A">
              <w:rPr>
                <w:rFonts w:ascii="Aptos Narrow" w:eastAsia="Times New Roman" w:hAnsi="Aptos Narrow" w:cs="Times New Roman"/>
                <w:color w:val="000000"/>
                <w:lang w:eastAsia="en-IN"/>
              </w:rPr>
              <w:t>.</w:t>
            </w:r>
          </w:p>
        </w:tc>
      </w:tr>
      <w:tr w:rsidR="00441A6A" w:rsidRPr="00441A6A" w14:paraId="05B27782"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EEE3734"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3C8B41C"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A7417F0"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A9F67D5"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05F134C"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EEC7822"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2C7170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5ACBFE6D"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E964E16"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0C996B4"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0A755E0"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273659E"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73E886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55045666"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0EA7C4DA"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00E1AB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823C0C9"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32C423B" w14:textId="77777777" w:rsidTr="00C976B9">
        <w:trPr>
          <w:trHeight w:val="493"/>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55378CFA" w14:textId="77777777" w:rsidR="00441A6A" w:rsidRPr="00441A6A" w:rsidRDefault="00441A6A" w:rsidP="00441A6A">
            <w:pPr>
              <w:spacing w:after="24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7. Pre-Conditions:</w:t>
            </w:r>
            <w:r w:rsidRPr="00441A6A">
              <w:rPr>
                <w:rFonts w:ascii="Aptos Narrow" w:eastAsia="Times New Roman" w:hAnsi="Aptos Narrow" w:cs="Times New Roman"/>
                <w:b/>
                <w:bCs/>
                <w:color w:val="000000"/>
                <w:lang w:eastAsia="en-IN"/>
              </w:rPr>
              <w:br/>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4F282BFC"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Borrower has an active loan application in the system.</w:t>
            </w:r>
            <w:r w:rsidRPr="00441A6A">
              <w:rPr>
                <w:rFonts w:ascii="Aptos Narrow" w:eastAsia="Times New Roman" w:hAnsi="Aptos Narrow" w:cs="Times New Roman"/>
                <w:color w:val="000000"/>
                <w:lang w:eastAsia="en-IN"/>
              </w:rPr>
              <w:br/>
              <w:t>2. System has real-time updates on the loan processing stages.</w:t>
            </w:r>
          </w:p>
        </w:tc>
      </w:tr>
      <w:tr w:rsidR="00441A6A" w:rsidRPr="00441A6A" w14:paraId="70113159" w14:textId="77777777" w:rsidTr="00C976B9">
        <w:trPr>
          <w:trHeight w:val="112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3F5A98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62765113"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7FF9C9D4" w14:textId="77777777" w:rsidTr="00C976B9">
        <w:trPr>
          <w:trHeight w:val="1340"/>
        </w:trPr>
        <w:tc>
          <w:tcPr>
            <w:tcW w:w="31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E9F0F4D"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8. Post-Conditions:</w:t>
            </w:r>
          </w:p>
        </w:tc>
        <w:tc>
          <w:tcPr>
            <w:tcW w:w="7670" w:type="dxa"/>
            <w:tcBorders>
              <w:top w:val="single" w:sz="8" w:space="0" w:color="auto"/>
              <w:left w:val="nil"/>
              <w:bottom w:val="single" w:sz="8" w:space="0" w:color="auto"/>
              <w:right w:val="single" w:sz="8" w:space="0" w:color="000000"/>
            </w:tcBorders>
            <w:shd w:val="clear" w:color="auto" w:fill="auto"/>
            <w:hideMark/>
          </w:tcPr>
          <w:p w14:paraId="171AF370"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 xml:space="preserve">1. Borrower successfully views the </w:t>
            </w:r>
            <w:proofErr w:type="gramStart"/>
            <w:r w:rsidRPr="00441A6A">
              <w:rPr>
                <w:rFonts w:ascii="Aptos Narrow" w:eastAsia="Times New Roman" w:hAnsi="Aptos Narrow" w:cs="Times New Roman"/>
                <w:color w:val="000000"/>
                <w:lang w:eastAsia="en-IN"/>
              </w:rPr>
              <w:t>current status</w:t>
            </w:r>
            <w:proofErr w:type="gramEnd"/>
            <w:r w:rsidRPr="00441A6A">
              <w:rPr>
                <w:rFonts w:ascii="Aptos Narrow" w:eastAsia="Times New Roman" w:hAnsi="Aptos Narrow" w:cs="Times New Roman"/>
                <w:color w:val="000000"/>
                <w:lang w:eastAsia="en-IN"/>
              </w:rPr>
              <w:t xml:space="preserve"> and any pending tasks.</w:t>
            </w:r>
            <w:r w:rsidRPr="00441A6A">
              <w:rPr>
                <w:rFonts w:ascii="Aptos Narrow" w:eastAsia="Times New Roman" w:hAnsi="Aptos Narrow" w:cs="Times New Roman"/>
                <w:color w:val="000000"/>
                <w:lang w:eastAsia="en-IN"/>
              </w:rPr>
              <w:br/>
              <w:t>2. System logs the borrower's activity for audit purposes.</w:t>
            </w:r>
          </w:p>
        </w:tc>
      </w:tr>
      <w:tr w:rsidR="00441A6A" w:rsidRPr="00441A6A" w14:paraId="6FAF9D56" w14:textId="77777777" w:rsidTr="00C976B9">
        <w:trPr>
          <w:trHeight w:val="1120"/>
        </w:trPr>
        <w:tc>
          <w:tcPr>
            <w:tcW w:w="31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CC0C86C"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9. Assumptions:</w:t>
            </w:r>
          </w:p>
        </w:tc>
        <w:tc>
          <w:tcPr>
            <w:tcW w:w="7670" w:type="dxa"/>
            <w:tcBorders>
              <w:top w:val="single" w:sz="8" w:space="0" w:color="auto"/>
              <w:left w:val="nil"/>
              <w:bottom w:val="single" w:sz="8" w:space="0" w:color="auto"/>
              <w:right w:val="single" w:sz="8" w:space="0" w:color="000000"/>
            </w:tcBorders>
            <w:shd w:val="clear" w:color="auto" w:fill="auto"/>
            <w:hideMark/>
          </w:tcPr>
          <w:p w14:paraId="7AD59B31"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Borrower has internet access and valid login credentials.</w:t>
            </w:r>
            <w:r w:rsidRPr="00441A6A">
              <w:rPr>
                <w:rFonts w:ascii="Aptos Narrow" w:eastAsia="Times New Roman" w:hAnsi="Aptos Narrow" w:cs="Times New Roman"/>
                <w:color w:val="000000"/>
                <w:lang w:eastAsia="en-IN"/>
              </w:rPr>
              <w:br/>
              <w:t xml:space="preserve">2. Loan status updates </w:t>
            </w:r>
            <w:proofErr w:type="gramStart"/>
            <w:r w:rsidRPr="00441A6A">
              <w:rPr>
                <w:rFonts w:ascii="Aptos Narrow" w:eastAsia="Times New Roman" w:hAnsi="Aptos Narrow" w:cs="Times New Roman"/>
                <w:color w:val="000000"/>
                <w:lang w:eastAsia="en-IN"/>
              </w:rPr>
              <w:t>are recorded</w:t>
            </w:r>
            <w:proofErr w:type="gramEnd"/>
            <w:r w:rsidRPr="00441A6A">
              <w:rPr>
                <w:rFonts w:ascii="Aptos Narrow" w:eastAsia="Times New Roman" w:hAnsi="Aptos Narrow" w:cs="Times New Roman"/>
                <w:color w:val="000000"/>
                <w:lang w:eastAsia="en-IN"/>
              </w:rPr>
              <w:t xml:space="preserve"> in the system in real-time.</w:t>
            </w:r>
          </w:p>
        </w:tc>
      </w:tr>
      <w:tr w:rsidR="00441A6A" w:rsidRPr="00441A6A" w14:paraId="2402901E"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F33D3DE"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10. Constraints: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4253CD94"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Status tracking must comply with data privacy regulations.</w:t>
            </w:r>
            <w:r w:rsidRPr="00441A6A">
              <w:rPr>
                <w:rFonts w:ascii="Aptos Narrow" w:eastAsia="Times New Roman" w:hAnsi="Aptos Narrow" w:cs="Times New Roman"/>
                <w:color w:val="000000"/>
                <w:lang w:eastAsia="en-IN"/>
              </w:rPr>
              <w:br/>
              <w:t>2. Access to the status tracking system must be secure and user-friendly.</w:t>
            </w:r>
          </w:p>
        </w:tc>
      </w:tr>
      <w:tr w:rsidR="00441A6A" w:rsidRPr="00441A6A" w14:paraId="6D28B099"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15F913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1A5294F1"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2E3A719"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4D0BCF9F"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5928F248"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49982D82"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28E35FC"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11. Dependencies: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64B9DE75"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Integration with the loan management system to fetch real-time updates.</w:t>
            </w:r>
            <w:r w:rsidRPr="00441A6A">
              <w:rPr>
                <w:rFonts w:ascii="Aptos Narrow" w:eastAsia="Times New Roman" w:hAnsi="Aptos Narrow" w:cs="Times New Roman"/>
                <w:color w:val="000000"/>
                <w:lang w:eastAsia="en-IN"/>
              </w:rPr>
              <w:br/>
              <w:t>2. Notifications system for email/SMS updates.</w:t>
            </w:r>
          </w:p>
        </w:tc>
      </w:tr>
      <w:tr w:rsidR="00441A6A" w:rsidRPr="00441A6A" w14:paraId="710D89F7"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E16A97E"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6713BBC"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41F53F6A" w14:textId="77777777" w:rsidTr="00C976B9">
        <w:trPr>
          <w:trHeight w:val="69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2F72AD83"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5D7739E7"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5C0EAE07"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88E9FF1"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12. Inputs and Outputs: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129AE9F9"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 xml:space="preserve">Inputs: </w:t>
            </w:r>
            <w:r w:rsidRPr="00441A6A">
              <w:rPr>
                <w:rFonts w:ascii="Aptos Narrow" w:eastAsia="Times New Roman" w:hAnsi="Aptos Narrow" w:cs="Times New Roman"/>
                <w:color w:val="000000"/>
                <w:lang w:eastAsia="en-IN"/>
              </w:rPr>
              <w:t>Borrower credentials or reference number.</w:t>
            </w:r>
            <w:r w:rsidRPr="00441A6A">
              <w:rPr>
                <w:rFonts w:ascii="Aptos Narrow" w:eastAsia="Times New Roman" w:hAnsi="Aptos Narrow" w:cs="Times New Roman"/>
                <w:b/>
                <w:bCs/>
                <w:color w:val="000000"/>
                <w:lang w:eastAsia="en-IN"/>
              </w:rPr>
              <w:br/>
              <w:t xml:space="preserve">Outputs: </w:t>
            </w:r>
            <w:r w:rsidRPr="00441A6A">
              <w:rPr>
                <w:rFonts w:ascii="Aptos Narrow" w:eastAsia="Times New Roman" w:hAnsi="Aptos Narrow" w:cs="Times New Roman"/>
                <w:color w:val="000000"/>
                <w:lang w:eastAsia="en-IN"/>
              </w:rPr>
              <w:t>Current loan status, next steps, pending requirements, support contact details.</w:t>
            </w:r>
          </w:p>
        </w:tc>
      </w:tr>
      <w:tr w:rsidR="00441A6A" w:rsidRPr="00441A6A" w14:paraId="67B38E0E"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A3721B4"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014C41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7C31C23C"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E5D97E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1799A3E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0F1A69DA"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BF5788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331D88E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1BC99017"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035B98CE"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6C01CAAF"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079B48C0"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EA98738"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68B5200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7B391990"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B429FCD"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5F96232"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r>
      <w:tr w:rsidR="00441A6A" w:rsidRPr="00441A6A" w14:paraId="79DC7270"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8969DD3"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13. Business Rules:</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253192E0"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Only authorized users can access the application status.</w:t>
            </w:r>
            <w:r w:rsidRPr="00441A6A">
              <w:rPr>
                <w:rFonts w:ascii="Aptos Narrow" w:eastAsia="Times New Roman" w:hAnsi="Aptos Narrow" w:cs="Times New Roman"/>
                <w:color w:val="000000"/>
                <w:lang w:eastAsia="en-IN"/>
              </w:rPr>
              <w:br/>
              <w:t xml:space="preserve">2. Borrower </w:t>
            </w:r>
            <w:proofErr w:type="gramStart"/>
            <w:r w:rsidRPr="00441A6A">
              <w:rPr>
                <w:rFonts w:ascii="Aptos Narrow" w:eastAsia="Times New Roman" w:hAnsi="Aptos Narrow" w:cs="Times New Roman"/>
                <w:color w:val="000000"/>
                <w:lang w:eastAsia="en-IN"/>
              </w:rPr>
              <w:t>must be notified</w:t>
            </w:r>
            <w:proofErr w:type="gramEnd"/>
            <w:r w:rsidRPr="00441A6A">
              <w:rPr>
                <w:rFonts w:ascii="Aptos Narrow" w:eastAsia="Times New Roman" w:hAnsi="Aptos Narrow" w:cs="Times New Roman"/>
                <w:color w:val="000000"/>
                <w:lang w:eastAsia="en-IN"/>
              </w:rPr>
              <w:t xml:space="preserve"> of any significant status changes promptly.</w:t>
            </w:r>
            <w:r w:rsidRPr="00441A6A">
              <w:rPr>
                <w:rFonts w:ascii="Aptos Narrow" w:eastAsia="Times New Roman" w:hAnsi="Aptos Narrow" w:cs="Times New Roman"/>
                <w:color w:val="000000"/>
                <w:lang w:eastAsia="en-IN"/>
              </w:rPr>
              <w:br/>
              <w:t>3. System must ensure data accuracy and integrity.</w:t>
            </w:r>
          </w:p>
        </w:tc>
      </w:tr>
      <w:tr w:rsidR="00441A6A" w:rsidRPr="00441A6A" w14:paraId="295EC60B"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191F3571"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5D51E22D"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27CB3C46"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3E06AD7"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436F8196"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24457DD" w14:textId="77777777" w:rsidTr="00C976B9">
        <w:trPr>
          <w:trHeight w:val="750"/>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3AD408AB"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735D6DA5"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124B5408" w14:textId="77777777" w:rsidTr="00C976B9">
        <w:trPr>
          <w:trHeight w:val="280"/>
        </w:trPr>
        <w:tc>
          <w:tcPr>
            <w:tcW w:w="312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2EB9C1D" w14:textId="77777777" w:rsidR="00441A6A" w:rsidRPr="00441A6A" w:rsidRDefault="00441A6A" w:rsidP="00441A6A">
            <w:pPr>
              <w:spacing w:after="0" w:line="240" w:lineRule="auto"/>
              <w:jc w:val="center"/>
              <w:rPr>
                <w:rFonts w:ascii="Aptos Narrow" w:eastAsia="Times New Roman" w:hAnsi="Aptos Narrow" w:cs="Times New Roman"/>
                <w:b/>
                <w:bCs/>
                <w:color w:val="000000"/>
                <w:lang w:eastAsia="en-IN"/>
              </w:rPr>
            </w:pPr>
            <w:r w:rsidRPr="00441A6A">
              <w:rPr>
                <w:rFonts w:ascii="Aptos Narrow" w:eastAsia="Times New Roman" w:hAnsi="Aptos Narrow" w:cs="Times New Roman"/>
                <w:b/>
                <w:bCs/>
                <w:color w:val="000000"/>
                <w:lang w:eastAsia="en-IN"/>
              </w:rPr>
              <w:t>14. Miscellaneous Information:</w:t>
            </w:r>
          </w:p>
        </w:tc>
        <w:tc>
          <w:tcPr>
            <w:tcW w:w="7670"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53D0F4C7" w14:textId="77777777" w:rsidR="00441A6A" w:rsidRPr="00441A6A" w:rsidRDefault="00441A6A" w:rsidP="00441A6A">
            <w:pPr>
              <w:spacing w:after="0" w:line="240" w:lineRule="auto"/>
              <w:rPr>
                <w:rFonts w:ascii="Aptos Narrow" w:eastAsia="Times New Roman" w:hAnsi="Aptos Narrow" w:cs="Times New Roman"/>
                <w:color w:val="000000"/>
                <w:lang w:eastAsia="en-IN"/>
              </w:rPr>
            </w:pPr>
            <w:r w:rsidRPr="00441A6A">
              <w:rPr>
                <w:rFonts w:ascii="Aptos Narrow" w:eastAsia="Times New Roman" w:hAnsi="Aptos Narrow" w:cs="Times New Roman"/>
                <w:color w:val="000000"/>
                <w:lang w:eastAsia="en-IN"/>
              </w:rPr>
              <w:t>1. Status tracking system may include a progress bar for a visual representation of loan stages.</w:t>
            </w:r>
            <w:r w:rsidRPr="00441A6A">
              <w:rPr>
                <w:rFonts w:ascii="Aptos Narrow" w:eastAsia="Times New Roman" w:hAnsi="Aptos Narrow" w:cs="Times New Roman"/>
                <w:color w:val="000000"/>
                <w:lang w:eastAsia="en-IN"/>
              </w:rPr>
              <w:br/>
              <w:t xml:space="preserve">2. FAQs or </w:t>
            </w:r>
            <w:proofErr w:type="spellStart"/>
            <w:r w:rsidRPr="00441A6A">
              <w:rPr>
                <w:rFonts w:ascii="Aptos Narrow" w:eastAsia="Times New Roman" w:hAnsi="Aptos Narrow" w:cs="Times New Roman"/>
                <w:color w:val="000000"/>
                <w:lang w:eastAsia="en-IN"/>
              </w:rPr>
              <w:t>chatbot</w:t>
            </w:r>
            <w:proofErr w:type="spellEnd"/>
            <w:r w:rsidRPr="00441A6A">
              <w:rPr>
                <w:rFonts w:ascii="Aptos Narrow" w:eastAsia="Times New Roman" w:hAnsi="Aptos Narrow" w:cs="Times New Roman"/>
                <w:color w:val="000000"/>
                <w:lang w:eastAsia="en-IN"/>
              </w:rPr>
              <w:t xml:space="preserve"> support </w:t>
            </w:r>
            <w:proofErr w:type="gramStart"/>
            <w:r w:rsidRPr="00441A6A">
              <w:rPr>
                <w:rFonts w:ascii="Aptos Narrow" w:eastAsia="Times New Roman" w:hAnsi="Aptos Narrow" w:cs="Times New Roman"/>
                <w:color w:val="000000"/>
                <w:lang w:eastAsia="en-IN"/>
              </w:rPr>
              <w:t>may be integrated</w:t>
            </w:r>
            <w:proofErr w:type="gramEnd"/>
            <w:r w:rsidRPr="00441A6A">
              <w:rPr>
                <w:rFonts w:ascii="Aptos Narrow" w:eastAsia="Times New Roman" w:hAnsi="Aptos Narrow" w:cs="Times New Roman"/>
                <w:color w:val="000000"/>
                <w:lang w:eastAsia="en-IN"/>
              </w:rPr>
              <w:t xml:space="preserve"> to assist borrowers with common queries.</w:t>
            </w:r>
          </w:p>
        </w:tc>
      </w:tr>
      <w:tr w:rsidR="00441A6A" w:rsidRPr="00441A6A" w14:paraId="57C6A6E2"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EE3734C"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26CB13E3"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6376D3E0"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7AFD0783"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58161D81"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r w:rsidR="00441A6A" w:rsidRPr="00441A6A" w14:paraId="38753E5B" w14:textId="77777777" w:rsidTr="00C976B9">
        <w:trPr>
          <w:trHeight w:val="408"/>
        </w:trPr>
        <w:tc>
          <w:tcPr>
            <w:tcW w:w="3120" w:type="dxa"/>
            <w:vMerge/>
            <w:tcBorders>
              <w:top w:val="single" w:sz="8" w:space="0" w:color="auto"/>
              <w:left w:val="single" w:sz="8" w:space="0" w:color="auto"/>
              <w:bottom w:val="single" w:sz="8" w:space="0" w:color="000000"/>
              <w:right w:val="single" w:sz="8" w:space="0" w:color="000000"/>
            </w:tcBorders>
            <w:vAlign w:val="center"/>
            <w:hideMark/>
          </w:tcPr>
          <w:p w14:paraId="60AB156F" w14:textId="77777777" w:rsidR="00441A6A" w:rsidRPr="00441A6A" w:rsidRDefault="00441A6A" w:rsidP="00441A6A">
            <w:pPr>
              <w:spacing w:after="0" w:line="240" w:lineRule="auto"/>
              <w:rPr>
                <w:rFonts w:ascii="Aptos Narrow" w:eastAsia="Times New Roman" w:hAnsi="Aptos Narrow" w:cs="Times New Roman"/>
                <w:b/>
                <w:bCs/>
                <w:color w:val="000000"/>
                <w:lang w:eastAsia="en-IN"/>
              </w:rPr>
            </w:pPr>
          </w:p>
        </w:tc>
        <w:tc>
          <w:tcPr>
            <w:tcW w:w="7670" w:type="dxa"/>
            <w:vMerge/>
            <w:tcBorders>
              <w:top w:val="single" w:sz="8" w:space="0" w:color="auto"/>
              <w:left w:val="single" w:sz="8" w:space="0" w:color="auto"/>
              <w:bottom w:val="single" w:sz="8" w:space="0" w:color="000000"/>
              <w:right w:val="single" w:sz="8" w:space="0" w:color="000000"/>
            </w:tcBorders>
            <w:vAlign w:val="center"/>
            <w:hideMark/>
          </w:tcPr>
          <w:p w14:paraId="1E623418" w14:textId="77777777" w:rsidR="00441A6A" w:rsidRPr="00441A6A" w:rsidRDefault="00441A6A" w:rsidP="00441A6A">
            <w:pPr>
              <w:spacing w:after="0" w:line="240" w:lineRule="auto"/>
              <w:rPr>
                <w:rFonts w:ascii="Aptos Narrow" w:eastAsia="Times New Roman" w:hAnsi="Aptos Narrow" w:cs="Times New Roman"/>
                <w:color w:val="000000"/>
                <w:lang w:eastAsia="en-IN"/>
              </w:rPr>
            </w:pPr>
          </w:p>
        </w:tc>
      </w:tr>
    </w:tbl>
    <w:p w14:paraId="44469974" w14:textId="7D57AF2D" w:rsidR="00441A6A" w:rsidRDefault="00441A6A" w:rsidP="005A241D">
      <w:pPr>
        <w:rPr>
          <w:rFonts w:cstheme="minorHAnsi"/>
          <w:sz w:val="24"/>
          <w:szCs w:val="24"/>
          <w:lang w:val="en-US"/>
        </w:rPr>
      </w:pPr>
    </w:p>
    <w:p w14:paraId="27E84F4E" w14:textId="77777777" w:rsidR="00233C32" w:rsidRDefault="00233C32" w:rsidP="005A241D">
      <w:pPr>
        <w:rPr>
          <w:rFonts w:cstheme="minorHAnsi"/>
          <w:sz w:val="24"/>
          <w:szCs w:val="24"/>
          <w:lang w:val="en-US"/>
        </w:rPr>
      </w:pPr>
    </w:p>
    <w:p w14:paraId="4C801C91" w14:textId="77777777" w:rsidR="00441A6A" w:rsidRDefault="00441A6A" w:rsidP="005A241D">
      <w:pPr>
        <w:rPr>
          <w:rFonts w:cstheme="minorHAnsi"/>
          <w:sz w:val="24"/>
          <w:szCs w:val="24"/>
          <w:lang w:val="en-US"/>
        </w:rPr>
      </w:pPr>
    </w:p>
    <w:p w14:paraId="61B8CA0B" w14:textId="2AAA9CE7" w:rsidR="005A241D" w:rsidRDefault="00233C32" w:rsidP="005A241D">
      <w:pPr>
        <w:rPr>
          <w:rFonts w:cstheme="minorHAnsi"/>
          <w:b/>
          <w:sz w:val="24"/>
          <w:szCs w:val="24"/>
          <w:u w:val="single"/>
        </w:rPr>
      </w:pPr>
      <w:r w:rsidRPr="00233C32">
        <w:rPr>
          <w:rFonts w:cstheme="minorHAnsi"/>
          <w:b/>
          <w:sz w:val="24"/>
          <w:szCs w:val="24"/>
          <w:u w:val="single"/>
        </w:rPr>
        <w:t xml:space="preserve">Document </w:t>
      </w:r>
      <w:proofErr w:type="gramStart"/>
      <w:r w:rsidRPr="00233C32">
        <w:rPr>
          <w:rFonts w:cstheme="minorHAnsi"/>
          <w:b/>
          <w:sz w:val="24"/>
          <w:szCs w:val="24"/>
          <w:u w:val="single"/>
        </w:rPr>
        <w:t>7</w:t>
      </w:r>
      <w:proofErr w:type="gramEnd"/>
      <w:r w:rsidRPr="00233C32">
        <w:rPr>
          <w:rFonts w:cstheme="minorHAnsi"/>
          <w:b/>
          <w:sz w:val="24"/>
          <w:szCs w:val="24"/>
          <w:u w:val="single"/>
        </w:rPr>
        <w:t>- Screens and pages</w:t>
      </w:r>
    </w:p>
    <w:p w14:paraId="6E522361" w14:textId="26F5E8BC" w:rsidR="00233C32" w:rsidRDefault="00DF2E32" w:rsidP="005A241D">
      <w:pPr>
        <w:rPr>
          <w:rFonts w:cstheme="minorHAnsi"/>
          <w:b/>
          <w:sz w:val="24"/>
          <w:szCs w:val="24"/>
          <w:u w:val="single"/>
          <w:lang w:val="en-US"/>
        </w:rPr>
      </w:pPr>
      <w:r w:rsidRPr="00DF2E32">
        <w:rPr>
          <w:rFonts w:cstheme="minorHAnsi"/>
          <w:b/>
          <w:sz w:val="24"/>
          <w:szCs w:val="24"/>
          <w:u w:val="single"/>
          <w:lang w:val="en-US"/>
        </w:rPr>
        <w:lastRenderedPageBreak/>
        <w:drawing>
          <wp:inline distT="0" distB="0" distL="0" distR="0" wp14:anchorId="136013DF" wp14:editId="75C7C18C">
            <wp:extent cx="6645910" cy="41681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4168140"/>
                    </a:xfrm>
                    <a:prstGeom prst="rect">
                      <a:avLst/>
                    </a:prstGeom>
                  </pic:spPr>
                </pic:pic>
              </a:graphicData>
            </a:graphic>
          </wp:inline>
        </w:drawing>
      </w:r>
      <w:r w:rsidRPr="00DF2E32">
        <w:rPr>
          <w:rFonts w:cstheme="minorHAnsi"/>
          <w:b/>
          <w:sz w:val="24"/>
          <w:szCs w:val="24"/>
          <w:u w:val="single"/>
          <w:lang w:val="en-US"/>
        </w:rPr>
        <w:drawing>
          <wp:inline distT="0" distB="0" distL="0" distR="0" wp14:anchorId="27EC66CD" wp14:editId="6D166A07">
            <wp:extent cx="6645910" cy="435102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4351020"/>
                    </a:xfrm>
                    <a:prstGeom prst="rect">
                      <a:avLst/>
                    </a:prstGeom>
                  </pic:spPr>
                </pic:pic>
              </a:graphicData>
            </a:graphic>
          </wp:inline>
        </w:drawing>
      </w:r>
      <w:r w:rsidRPr="00DF2E32">
        <w:rPr>
          <w:rFonts w:cstheme="minorHAnsi"/>
          <w:b/>
          <w:sz w:val="24"/>
          <w:szCs w:val="24"/>
          <w:u w:val="single"/>
          <w:lang w:val="en-US"/>
        </w:rPr>
        <w:lastRenderedPageBreak/>
        <w:drawing>
          <wp:inline distT="0" distB="0" distL="0" distR="0" wp14:anchorId="182E77CB" wp14:editId="5365C799">
            <wp:extent cx="6645910" cy="4352925"/>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4352925"/>
                    </a:xfrm>
                    <a:prstGeom prst="rect">
                      <a:avLst/>
                    </a:prstGeom>
                  </pic:spPr>
                </pic:pic>
              </a:graphicData>
            </a:graphic>
          </wp:inline>
        </w:drawing>
      </w:r>
      <w:r w:rsidRPr="00DF2E32">
        <w:rPr>
          <w:rFonts w:cstheme="minorHAnsi"/>
          <w:b/>
          <w:sz w:val="24"/>
          <w:szCs w:val="24"/>
          <w:u w:val="single"/>
          <w:lang w:val="en-US"/>
        </w:rPr>
        <w:drawing>
          <wp:inline distT="0" distB="0" distL="0" distR="0" wp14:anchorId="25A2982D" wp14:editId="2588B019">
            <wp:extent cx="6645910" cy="434530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4345305"/>
                    </a:xfrm>
                    <a:prstGeom prst="rect">
                      <a:avLst/>
                    </a:prstGeom>
                  </pic:spPr>
                </pic:pic>
              </a:graphicData>
            </a:graphic>
          </wp:inline>
        </w:drawing>
      </w:r>
      <w:r w:rsidRPr="00DF2E32">
        <w:rPr>
          <w:rFonts w:cstheme="minorHAnsi"/>
          <w:b/>
          <w:sz w:val="24"/>
          <w:szCs w:val="24"/>
          <w:u w:val="single"/>
          <w:lang w:val="en-US"/>
        </w:rPr>
        <w:lastRenderedPageBreak/>
        <w:drawing>
          <wp:inline distT="0" distB="0" distL="0" distR="0" wp14:anchorId="364B9AFA" wp14:editId="48B704B7">
            <wp:extent cx="6645910" cy="4335145"/>
            <wp:effectExtent l="0" t="0" r="254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4335145"/>
                    </a:xfrm>
                    <a:prstGeom prst="rect">
                      <a:avLst/>
                    </a:prstGeom>
                  </pic:spPr>
                </pic:pic>
              </a:graphicData>
            </a:graphic>
          </wp:inline>
        </w:drawing>
      </w:r>
      <w:r w:rsidRPr="00DF2E32">
        <w:rPr>
          <w:rFonts w:cstheme="minorHAnsi"/>
          <w:b/>
          <w:sz w:val="24"/>
          <w:szCs w:val="24"/>
          <w:u w:val="single"/>
          <w:lang w:val="en-US"/>
        </w:rPr>
        <w:drawing>
          <wp:inline distT="0" distB="0" distL="0" distR="0" wp14:anchorId="16E1167E" wp14:editId="7D25328E">
            <wp:extent cx="6645910" cy="434848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4348480"/>
                    </a:xfrm>
                    <a:prstGeom prst="rect">
                      <a:avLst/>
                    </a:prstGeom>
                  </pic:spPr>
                </pic:pic>
              </a:graphicData>
            </a:graphic>
          </wp:inline>
        </w:drawing>
      </w:r>
      <w:r w:rsidRPr="00DF2E32">
        <w:rPr>
          <w:rFonts w:cstheme="minorHAnsi"/>
          <w:b/>
          <w:sz w:val="24"/>
          <w:szCs w:val="24"/>
          <w:u w:val="single"/>
          <w:lang w:val="en-US"/>
        </w:rPr>
        <w:lastRenderedPageBreak/>
        <w:drawing>
          <wp:inline distT="0" distB="0" distL="0" distR="0" wp14:anchorId="514996AF" wp14:editId="1892FAF8">
            <wp:extent cx="6645910" cy="43408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4340860"/>
                    </a:xfrm>
                    <a:prstGeom prst="rect">
                      <a:avLst/>
                    </a:prstGeom>
                  </pic:spPr>
                </pic:pic>
              </a:graphicData>
            </a:graphic>
          </wp:inline>
        </w:drawing>
      </w:r>
      <w:r w:rsidRPr="00DF2E32">
        <w:rPr>
          <w:rFonts w:cstheme="minorHAnsi"/>
          <w:b/>
          <w:sz w:val="24"/>
          <w:szCs w:val="24"/>
          <w:u w:val="single"/>
          <w:lang w:val="en-US"/>
        </w:rPr>
        <w:drawing>
          <wp:inline distT="0" distB="0" distL="0" distR="0" wp14:anchorId="7CA4042E" wp14:editId="75579E8E">
            <wp:extent cx="6645910" cy="4357370"/>
            <wp:effectExtent l="0" t="0" r="254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4357370"/>
                    </a:xfrm>
                    <a:prstGeom prst="rect">
                      <a:avLst/>
                    </a:prstGeom>
                  </pic:spPr>
                </pic:pic>
              </a:graphicData>
            </a:graphic>
          </wp:inline>
        </w:drawing>
      </w:r>
      <w:r w:rsidRPr="00DF2E32">
        <w:rPr>
          <w:rFonts w:cstheme="minorHAnsi"/>
          <w:b/>
          <w:sz w:val="24"/>
          <w:szCs w:val="24"/>
          <w:u w:val="single"/>
          <w:lang w:val="en-US"/>
        </w:rPr>
        <w:lastRenderedPageBreak/>
        <w:drawing>
          <wp:inline distT="0" distB="0" distL="0" distR="0" wp14:anchorId="0B4525ED" wp14:editId="4E0CCDB2">
            <wp:extent cx="6645910" cy="4337050"/>
            <wp:effectExtent l="0" t="0" r="254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4337050"/>
                    </a:xfrm>
                    <a:prstGeom prst="rect">
                      <a:avLst/>
                    </a:prstGeom>
                  </pic:spPr>
                </pic:pic>
              </a:graphicData>
            </a:graphic>
          </wp:inline>
        </w:drawing>
      </w:r>
      <w:r w:rsidRPr="00DF2E32">
        <w:rPr>
          <w:rFonts w:cstheme="minorHAnsi"/>
          <w:b/>
          <w:sz w:val="24"/>
          <w:szCs w:val="24"/>
          <w:u w:val="single"/>
          <w:lang w:val="en-US"/>
        </w:rPr>
        <w:drawing>
          <wp:inline distT="0" distB="0" distL="0" distR="0" wp14:anchorId="055A48D5" wp14:editId="17BC957A">
            <wp:extent cx="6645910" cy="434721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4347210"/>
                    </a:xfrm>
                    <a:prstGeom prst="rect">
                      <a:avLst/>
                    </a:prstGeom>
                  </pic:spPr>
                </pic:pic>
              </a:graphicData>
            </a:graphic>
          </wp:inline>
        </w:drawing>
      </w:r>
      <w:r w:rsidRPr="00DF2E32">
        <w:rPr>
          <w:rFonts w:cstheme="minorHAnsi"/>
          <w:b/>
          <w:sz w:val="24"/>
          <w:szCs w:val="24"/>
          <w:u w:val="single"/>
          <w:lang w:val="en-US"/>
        </w:rPr>
        <w:lastRenderedPageBreak/>
        <w:drawing>
          <wp:inline distT="0" distB="0" distL="0" distR="0" wp14:anchorId="0463F56A" wp14:editId="65F6DC45">
            <wp:extent cx="6645910" cy="43497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4349750"/>
                    </a:xfrm>
                    <a:prstGeom prst="rect">
                      <a:avLst/>
                    </a:prstGeom>
                  </pic:spPr>
                </pic:pic>
              </a:graphicData>
            </a:graphic>
          </wp:inline>
        </w:drawing>
      </w:r>
      <w:r w:rsidRPr="00DF2E32">
        <w:rPr>
          <w:rFonts w:cstheme="minorHAnsi"/>
          <w:b/>
          <w:sz w:val="24"/>
          <w:szCs w:val="24"/>
          <w:u w:val="single"/>
          <w:lang w:val="en-US"/>
        </w:rPr>
        <w:drawing>
          <wp:inline distT="0" distB="0" distL="0" distR="0" wp14:anchorId="78096D95" wp14:editId="7A1E8FF9">
            <wp:extent cx="6645910" cy="434721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4347210"/>
                    </a:xfrm>
                    <a:prstGeom prst="rect">
                      <a:avLst/>
                    </a:prstGeom>
                  </pic:spPr>
                </pic:pic>
              </a:graphicData>
            </a:graphic>
          </wp:inline>
        </w:drawing>
      </w:r>
      <w:r w:rsidRPr="00DF2E32">
        <w:rPr>
          <w:rFonts w:cstheme="minorHAnsi"/>
          <w:b/>
          <w:sz w:val="24"/>
          <w:szCs w:val="24"/>
          <w:u w:val="single"/>
          <w:lang w:val="en-US"/>
        </w:rPr>
        <w:lastRenderedPageBreak/>
        <w:drawing>
          <wp:inline distT="0" distB="0" distL="0" distR="0" wp14:anchorId="42EE3A21" wp14:editId="5A718EC0">
            <wp:extent cx="6645910" cy="4338320"/>
            <wp:effectExtent l="0" t="0" r="254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4338320"/>
                    </a:xfrm>
                    <a:prstGeom prst="rect">
                      <a:avLst/>
                    </a:prstGeom>
                  </pic:spPr>
                </pic:pic>
              </a:graphicData>
            </a:graphic>
          </wp:inline>
        </w:drawing>
      </w:r>
    </w:p>
    <w:p w14:paraId="2F9F7DD6" w14:textId="4D61D33A" w:rsidR="00233C32" w:rsidRPr="00DF2E32" w:rsidRDefault="00233C32" w:rsidP="005A241D">
      <w:pPr>
        <w:rPr>
          <w:rFonts w:cstheme="minorHAnsi"/>
          <w:b/>
          <w:sz w:val="24"/>
          <w:szCs w:val="24"/>
          <w:u w:val="single"/>
          <w:lang w:val="en-US"/>
        </w:rPr>
      </w:pPr>
    </w:p>
    <w:p w14:paraId="6C1B9385" w14:textId="5EF74A9A" w:rsidR="00DF2E32" w:rsidRDefault="00DF2E32" w:rsidP="005A241D">
      <w:pPr>
        <w:rPr>
          <w:rFonts w:ascii="Calibri" w:hAnsi="Calibri" w:cs="Calibri"/>
          <w:b/>
          <w:sz w:val="24"/>
          <w:szCs w:val="24"/>
          <w:u w:val="single"/>
        </w:rPr>
      </w:pPr>
      <w:r w:rsidRPr="00DF2E32">
        <w:rPr>
          <w:rFonts w:ascii="Calibri" w:hAnsi="Calibri" w:cs="Calibri"/>
          <w:b/>
          <w:sz w:val="24"/>
          <w:szCs w:val="24"/>
          <w:u w:val="single"/>
        </w:rPr>
        <w:t xml:space="preserve">Documents </w:t>
      </w:r>
      <w:proofErr w:type="gramStart"/>
      <w:r w:rsidRPr="00DF2E32">
        <w:rPr>
          <w:rFonts w:ascii="Calibri" w:hAnsi="Calibri" w:cs="Calibri"/>
          <w:b/>
          <w:sz w:val="24"/>
          <w:szCs w:val="24"/>
          <w:u w:val="single"/>
        </w:rPr>
        <w:t>8 :</w:t>
      </w:r>
      <w:proofErr w:type="gramEnd"/>
      <w:r w:rsidRPr="00DF2E32">
        <w:rPr>
          <w:rFonts w:ascii="Calibri" w:hAnsi="Calibri" w:cs="Calibri"/>
          <w:b/>
          <w:sz w:val="24"/>
          <w:szCs w:val="24"/>
          <w:u w:val="single"/>
        </w:rPr>
        <w:t>-Write a paragraph on your experience using Visio</w:t>
      </w:r>
      <w:r>
        <w:rPr>
          <w:rFonts w:ascii="Calibri" w:hAnsi="Calibri" w:cs="Calibri"/>
          <w:b/>
          <w:sz w:val="24"/>
          <w:szCs w:val="24"/>
          <w:u w:val="single"/>
        </w:rPr>
        <w:t xml:space="preserve"> :-</w:t>
      </w:r>
    </w:p>
    <w:p w14:paraId="4FF5E6B6" w14:textId="07894D77" w:rsidR="00DF2E32" w:rsidRDefault="00DF2E32" w:rsidP="005A241D">
      <w:pPr>
        <w:rPr>
          <w:rFonts w:ascii="Calibri" w:hAnsi="Calibri" w:cs="Calibri"/>
          <w:b/>
          <w:sz w:val="24"/>
          <w:szCs w:val="24"/>
          <w:u w:val="single"/>
        </w:rPr>
      </w:pPr>
      <w:r>
        <w:rPr>
          <w:rFonts w:ascii="Calibri" w:hAnsi="Calibri" w:cs="Calibri"/>
          <w:b/>
          <w:sz w:val="24"/>
          <w:szCs w:val="24"/>
          <w:u w:val="single"/>
        </w:rPr>
        <w:t xml:space="preserve">8.1 Microsoft </w:t>
      </w:r>
      <w:proofErr w:type="gramStart"/>
      <w:r>
        <w:rPr>
          <w:rFonts w:ascii="Calibri" w:hAnsi="Calibri" w:cs="Calibri"/>
          <w:b/>
          <w:sz w:val="24"/>
          <w:szCs w:val="24"/>
          <w:u w:val="single"/>
        </w:rPr>
        <w:t>Visio :</w:t>
      </w:r>
      <w:proofErr w:type="gramEnd"/>
      <w:r>
        <w:rPr>
          <w:rFonts w:ascii="Calibri" w:hAnsi="Calibri" w:cs="Calibri"/>
          <w:b/>
          <w:sz w:val="24"/>
          <w:szCs w:val="24"/>
          <w:u w:val="single"/>
        </w:rPr>
        <w:t>-</w:t>
      </w:r>
    </w:p>
    <w:p w14:paraId="20E08BD6" w14:textId="396D75F1" w:rsidR="00DF2E32" w:rsidRDefault="00DF2E32" w:rsidP="005A241D">
      <w:r>
        <w:t>Using Microsoft Visio has been an enriching experience, as it provides a comprehensive suite of features for creating professional diagrams and visualizations. I have leveraged its robust templates and stencils for designing flowcharts, organizational charts, UML diagrams, and network architecture layouts. The drag-and-drop interface simplifies adding shapes, connectors, and annotations, while the alignment guides ensure precise formatting. I appreciate the data-linking capabilities that enable me to integrate real-time data into diagrams, making them dynamic and insightful. The layering feature is particularly useful for complex designs, allowing me to segregate elements for clarity. Visio's collaboration tools, including real-time editing and commenting, facilitate teamwork, and the export options to formats like PDF, PNG, and SVG provide versatility for sharing. Additionally, its compatibility with other Microsoft 365 applications enhances productivity. Overall, Visio's user-friendly interface and powerful features make it a go-to tool for creating detailed and professional diagrams.</w:t>
      </w:r>
    </w:p>
    <w:p w14:paraId="375282BB" w14:textId="5A2CFD46" w:rsidR="00DF2E32" w:rsidRPr="00DF2E32" w:rsidRDefault="00DF2E32" w:rsidP="005A241D">
      <w:pPr>
        <w:rPr>
          <w:b/>
          <w:u w:val="single"/>
        </w:rPr>
      </w:pPr>
      <w:r w:rsidRPr="00DF2E32">
        <w:rPr>
          <w:b/>
          <w:u w:val="single"/>
        </w:rPr>
        <w:t xml:space="preserve">8.2 </w:t>
      </w:r>
      <w:proofErr w:type="spellStart"/>
      <w:proofErr w:type="gramStart"/>
      <w:r w:rsidRPr="00DF2E32">
        <w:rPr>
          <w:b/>
          <w:u w:val="single"/>
        </w:rPr>
        <w:t>Axure</w:t>
      </w:r>
      <w:proofErr w:type="spellEnd"/>
      <w:r>
        <w:rPr>
          <w:b/>
          <w:u w:val="single"/>
        </w:rPr>
        <w:t xml:space="preserve"> :</w:t>
      </w:r>
      <w:proofErr w:type="gramEnd"/>
      <w:r>
        <w:rPr>
          <w:b/>
          <w:u w:val="single"/>
        </w:rPr>
        <w:t>-</w:t>
      </w:r>
    </w:p>
    <w:p w14:paraId="09EEF85F" w14:textId="0AFD4B23" w:rsidR="00DF2E32" w:rsidRDefault="00DF2E32" w:rsidP="005A241D">
      <w:r>
        <w:t xml:space="preserve">Using </w:t>
      </w:r>
      <w:proofErr w:type="spellStart"/>
      <w:r>
        <w:t>Axure</w:t>
      </w:r>
      <w:proofErr w:type="spellEnd"/>
      <w:r>
        <w:t xml:space="preserve"> has been an insightful experience, especially for creating interactive prototypes and wireframes. The tool's ability to build detailed, interactive designs without requiring extensive coding knowledge is a standout feature. </w:t>
      </w:r>
      <w:proofErr w:type="gramStart"/>
      <w:r>
        <w:t>I’ve</w:t>
      </w:r>
      <w:proofErr w:type="gramEnd"/>
      <w:r>
        <w:t xml:space="preserve"> utilized </w:t>
      </w:r>
      <w:proofErr w:type="spellStart"/>
      <w:r>
        <w:t>Axure</w:t>
      </w:r>
      <w:proofErr w:type="spellEnd"/>
      <w:r>
        <w:t xml:space="preserve"> to create wireframes with dynamic panels, conditional logic, and animations, enabling stakeholders to visualize the user experience effectively. Its built-in widgets and customizable libraries streamline the design process, while the ability to add notes and annotations improves communication with teams and clients. I also value </w:t>
      </w:r>
      <w:proofErr w:type="spellStart"/>
      <w:r>
        <w:t>Axure’s</w:t>
      </w:r>
      <w:proofErr w:type="spellEnd"/>
      <w:r>
        <w:t xml:space="preserve"> support for responsive design, allowing me to create prototypes for multiple devices. The cloud-sharing functionality simplifies collaboration by enabling real-time feedback and version control. Additionally, the export options to HTML and integrations with other tools like Jira make it versatile for development workflows. Overall, </w:t>
      </w:r>
      <w:proofErr w:type="spellStart"/>
      <w:r>
        <w:t>Axure</w:t>
      </w:r>
      <w:proofErr w:type="spellEnd"/>
      <w:r>
        <w:t xml:space="preserve"> provides a powerful platform for turning ideas into interactive, functional prototypes efficiently.</w:t>
      </w:r>
    </w:p>
    <w:p w14:paraId="323835FD" w14:textId="3B91589B" w:rsidR="00DF2E32" w:rsidRDefault="00DF2E32" w:rsidP="005A241D">
      <w:pPr>
        <w:rPr>
          <w:rFonts w:ascii="Calibri" w:hAnsi="Calibri" w:cs="Calibri"/>
          <w:b/>
          <w:sz w:val="24"/>
          <w:szCs w:val="24"/>
          <w:u w:val="single"/>
        </w:rPr>
      </w:pPr>
      <w:r w:rsidRPr="00DF2E32">
        <w:rPr>
          <w:rFonts w:ascii="Calibri" w:hAnsi="Calibri" w:cs="Calibri"/>
          <w:b/>
          <w:sz w:val="24"/>
          <w:szCs w:val="24"/>
          <w:u w:val="single"/>
        </w:rPr>
        <w:t xml:space="preserve">Document 9- BA </w:t>
      </w:r>
      <w:proofErr w:type="gramStart"/>
      <w:r w:rsidRPr="00DF2E32">
        <w:rPr>
          <w:rFonts w:ascii="Calibri" w:hAnsi="Calibri" w:cs="Calibri"/>
          <w:b/>
          <w:sz w:val="24"/>
          <w:szCs w:val="24"/>
          <w:u w:val="single"/>
        </w:rPr>
        <w:t>experience</w:t>
      </w:r>
      <w:r w:rsidR="0010040D">
        <w:rPr>
          <w:rFonts w:ascii="Calibri" w:hAnsi="Calibri" w:cs="Calibri"/>
          <w:b/>
          <w:sz w:val="24"/>
          <w:szCs w:val="24"/>
          <w:u w:val="single"/>
        </w:rPr>
        <w:t xml:space="preserve"> :</w:t>
      </w:r>
      <w:proofErr w:type="gramEnd"/>
      <w:r w:rsidR="0010040D">
        <w:rPr>
          <w:rFonts w:ascii="Calibri" w:hAnsi="Calibri" w:cs="Calibri"/>
          <w:b/>
          <w:sz w:val="24"/>
          <w:szCs w:val="24"/>
          <w:u w:val="single"/>
        </w:rPr>
        <w:t>-</w:t>
      </w:r>
    </w:p>
    <w:p w14:paraId="516535B5" w14:textId="77777777" w:rsidR="0010040D" w:rsidRPr="005A241D" w:rsidRDefault="0010040D" w:rsidP="0010040D">
      <w:pPr>
        <w:rPr>
          <w:rFonts w:cstheme="minorHAnsi"/>
          <w:sz w:val="24"/>
          <w:szCs w:val="24"/>
          <w:lang w:val="en-US"/>
        </w:rPr>
      </w:pPr>
      <w:r w:rsidRPr="005A241D">
        <w:rPr>
          <w:rFonts w:cstheme="minorHAnsi"/>
          <w:sz w:val="24"/>
          <w:szCs w:val="24"/>
          <w:lang w:val="en-US"/>
        </w:rPr>
        <w:lastRenderedPageBreak/>
        <w:t>1</w:t>
      </w:r>
      <w:r w:rsidRPr="005A241D">
        <w:rPr>
          <w:rFonts w:cstheme="minorHAnsi"/>
          <w:b/>
          <w:sz w:val="24"/>
          <w:szCs w:val="24"/>
          <w:u w:val="single"/>
          <w:lang w:val="en-US"/>
        </w:rPr>
        <w:t>. Requirement Gathering Phase</w:t>
      </w:r>
      <w:r>
        <w:rPr>
          <w:rFonts w:cstheme="minorHAnsi"/>
          <w:b/>
          <w:sz w:val="24"/>
          <w:szCs w:val="24"/>
          <w:u w:val="single"/>
          <w:lang w:val="en-US"/>
        </w:rPr>
        <w:t>: -</w:t>
      </w:r>
    </w:p>
    <w:p w14:paraId="32CA4575" w14:textId="77777777" w:rsidR="0010040D" w:rsidRPr="00C00F3B" w:rsidRDefault="0010040D" w:rsidP="0010040D">
      <w:pPr>
        <w:pStyle w:val="ListParagraph"/>
        <w:numPr>
          <w:ilvl w:val="0"/>
          <w:numId w:val="1"/>
        </w:numPr>
        <w:rPr>
          <w:rFonts w:cstheme="minorHAnsi"/>
          <w:b/>
          <w:sz w:val="24"/>
          <w:szCs w:val="24"/>
          <w:lang w:val="en-US"/>
        </w:rPr>
      </w:pPr>
      <w:r w:rsidRPr="00236C87">
        <w:rPr>
          <w:rFonts w:cstheme="minorHAnsi"/>
          <w:b/>
          <w:sz w:val="24"/>
          <w:szCs w:val="24"/>
          <w:u w:val="single"/>
          <w:lang w:val="en-US"/>
        </w:rPr>
        <w:t xml:space="preserve">Requirement Prioritization Using MOSCOW Technique: </w:t>
      </w:r>
      <w:r w:rsidRPr="00C00F3B">
        <w:rPr>
          <w:rFonts w:cstheme="minorHAnsi"/>
          <w:sz w:val="24"/>
          <w:szCs w:val="24"/>
          <w:lang w:val="en-US"/>
        </w:rPr>
        <w:t>I categorized the requirements into four groups:</w:t>
      </w:r>
    </w:p>
    <w:p w14:paraId="14D77824" w14:textId="77777777" w:rsidR="0010040D" w:rsidRPr="00236C87" w:rsidRDefault="0010040D" w:rsidP="0010040D">
      <w:pPr>
        <w:pStyle w:val="ListParagraph"/>
        <w:numPr>
          <w:ilvl w:val="0"/>
          <w:numId w:val="3"/>
        </w:numPr>
        <w:rPr>
          <w:rFonts w:cstheme="minorHAnsi"/>
          <w:sz w:val="24"/>
          <w:szCs w:val="24"/>
          <w:lang w:val="en-US"/>
        </w:rPr>
      </w:pPr>
      <w:r w:rsidRPr="00236C87">
        <w:rPr>
          <w:rFonts w:cstheme="minorHAnsi"/>
          <w:b/>
          <w:sz w:val="24"/>
          <w:szCs w:val="24"/>
          <w:u w:val="single"/>
          <w:lang w:val="en-US"/>
        </w:rPr>
        <w:t>Must-Have:</w:t>
      </w:r>
      <w:r w:rsidRPr="00236C87">
        <w:rPr>
          <w:rFonts w:cstheme="minorHAnsi"/>
          <w:sz w:val="24"/>
          <w:szCs w:val="24"/>
          <w:lang w:val="en-US"/>
        </w:rPr>
        <w:t xml:space="preserve"> Core functionalities like online application submission, secure document uploads, and real-time notifications.</w:t>
      </w:r>
    </w:p>
    <w:p w14:paraId="2928C05E" w14:textId="77777777" w:rsidR="0010040D" w:rsidRPr="00236C87" w:rsidRDefault="0010040D" w:rsidP="0010040D">
      <w:pPr>
        <w:pStyle w:val="ListParagraph"/>
        <w:numPr>
          <w:ilvl w:val="0"/>
          <w:numId w:val="3"/>
        </w:numPr>
        <w:rPr>
          <w:rFonts w:cstheme="minorHAnsi"/>
          <w:sz w:val="24"/>
          <w:szCs w:val="24"/>
          <w:lang w:val="en-US"/>
        </w:rPr>
      </w:pPr>
      <w:r w:rsidRPr="00236C87">
        <w:rPr>
          <w:rFonts w:cstheme="minorHAnsi"/>
          <w:b/>
          <w:sz w:val="24"/>
          <w:szCs w:val="24"/>
          <w:u w:val="single"/>
          <w:lang w:val="en-US"/>
        </w:rPr>
        <w:t>Should-Have:</w:t>
      </w:r>
      <w:r w:rsidRPr="00236C87">
        <w:rPr>
          <w:rFonts w:cstheme="minorHAnsi"/>
          <w:sz w:val="24"/>
          <w:szCs w:val="24"/>
          <w:lang w:val="en-US"/>
        </w:rPr>
        <w:t xml:space="preserve"> Features such as centralized property evaluation and AI-powered document verification.</w:t>
      </w:r>
    </w:p>
    <w:p w14:paraId="1B688DF9" w14:textId="77777777" w:rsidR="0010040D" w:rsidRPr="00236C87" w:rsidRDefault="0010040D" w:rsidP="0010040D">
      <w:pPr>
        <w:pStyle w:val="ListParagraph"/>
        <w:numPr>
          <w:ilvl w:val="0"/>
          <w:numId w:val="3"/>
        </w:numPr>
        <w:rPr>
          <w:rFonts w:cstheme="minorHAnsi"/>
          <w:sz w:val="24"/>
          <w:szCs w:val="24"/>
          <w:lang w:val="en-US"/>
        </w:rPr>
      </w:pPr>
      <w:r w:rsidRPr="00236C87">
        <w:rPr>
          <w:rFonts w:cstheme="minorHAnsi"/>
          <w:b/>
          <w:sz w:val="24"/>
          <w:szCs w:val="24"/>
          <w:u w:val="single"/>
          <w:lang w:val="en-US"/>
        </w:rPr>
        <w:t>Could-Have:</w:t>
      </w:r>
      <w:r w:rsidRPr="00236C87">
        <w:rPr>
          <w:rFonts w:cstheme="minorHAnsi"/>
          <w:sz w:val="24"/>
          <w:szCs w:val="24"/>
          <w:lang w:val="en-US"/>
        </w:rPr>
        <w:t xml:space="preserve"> Enhancements like intuitive UI/UX for loan applications.</w:t>
      </w:r>
    </w:p>
    <w:p w14:paraId="151B494D" w14:textId="77777777" w:rsidR="0010040D" w:rsidRDefault="0010040D" w:rsidP="0010040D">
      <w:pPr>
        <w:pStyle w:val="ListParagraph"/>
        <w:numPr>
          <w:ilvl w:val="0"/>
          <w:numId w:val="3"/>
        </w:numPr>
        <w:rPr>
          <w:rFonts w:cstheme="minorHAnsi"/>
          <w:sz w:val="24"/>
          <w:szCs w:val="24"/>
          <w:lang w:val="en-US"/>
        </w:rPr>
      </w:pPr>
      <w:r w:rsidRPr="00236C87">
        <w:rPr>
          <w:rFonts w:cstheme="minorHAnsi"/>
          <w:b/>
          <w:sz w:val="24"/>
          <w:szCs w:val="24"/>
          <w:u w:val="single"/>
          <w:lang w:val="en-US"/>
        </w:rPr>
        <w:t>Won’t-Have:</w:t>
      </w:r>
      <w:r w:rsidRPr="00236C87">
        <w:rPr>
          <w:rFonts w:cstheme="minorHAnsi"/>
          <w:sz w:val="24"/>
          <w:szCs w:val="24"/>
          <w:lang w:val="en-US"/>
        </w:rPr>
        <w:t xml:space="preserve"> Low-priority functionalities not immediately essential.</w:t>
      </w:r>
    </w:p>
    <w:p w14:paraId="52D7B928" w14:textId="77777777" w:rsidR="0010040D" w:rsidRPr="00236C87" w:rsidRDefault="0010040D" w:rsidP="0010040D">
      <w:pPr>
        <w:pStyle w:val="ListParagraph"/>
        <w:rPr>
          <w:rFonts w:cstheme="minorHAnsi"/>
          <w:sz w:val="24"/>
          <w:szCs w:val="24"/>
          <w:lang w:val="en-US"/>
        </w:rPr>
      </w:pPr>
    </w:p>
    <w:p w14:paraId="38E7177D" w14:textId="77777777" w:rsidR="0010040D" w:rsidRPr="00C00F3B" w:rsidRDefault="0010040D" w:rsidP="0010040D">
      <w:pPr>
        <w:pStyle w:val="ListParagraph"/>
        <w:numPr>
          <w:ilvl w:val="0"/>
          <w:numId w:val="8"/>
        </w:numPr>
        <w:rPr>
          <w:rFonts w:cstheme="minorHAnsi"/>
          <w:b/>
          <w:sz w:val="24"/>
          <w:szCs w:val="24"/>
          <w:u w:val="single"/>
          <w:lang w:val="en-US"/>
        </w:rPr>
      </w:pPr>
      <w:r w:rsidRPr="00C00F3B">
        <w:rPr>
          <w:rFonts w:cstheme="minorHAnsi"/>
          <w:b/>
          <w:sz w:val="24"/>
          <w:szCs w:val="24"/>
          <w:u w:val="single"/>
          <w:lang w:val="en-US"/>
        </w:rPr>
        <w:t>Handling Client Unavailability:</w:t>
      </w:r>
      <w:r w:rsidRPr="00C00F3B">
        <w:rPr>
          <w:rFonts w:cstheme="minorHAnsi"/>
          <w:sz w:val="24"/>
          <w:szCs w:val="24"/>
          <w:u w:val="single"/>
          <w:lang w:val="en-US"/>
        </w:rPr>
        <w:t xml:space="preserve"> D</w:t>
      </w:r>
      <w:r w:rsidRPr="00C00F3B">
        <w:rPr>
          <w:rFonts w:cstheme="minorHAnsi"/>
          <w:sz w:val="24"/>
          <w:szCs w:val="24"/>
          <w:lang w:val="en-US"/>
        </w:rPr>
        <w:t xml:space="preserve">uring the client’s unavailability, I coordinated with alternate points of contact provided by the client. I ensured to capture critical information by scheduling timely </w:t>
      </w:r>
      <w:r w:rsidRPr="00233C32">
        <w:rPr>
          <w:rFonts w:cstheme="minorHAnsi"/>
          <w:sz w:val="24"/>
          <w:szCs w:val="24"/>
          <w:lang w:val="en-US"/>
        </w:rPr>
        <w:t>Document 7- Screens and pages</w:t>
      </w:r>
      <w:r>
        <w:rPr>
          <w:rFonts w:cstheme="minorHAnsi"/>
          <w:sz w:val="24"/>
          <w:szCs w:val="24"/>
          <w:lang w:val="en-US"/>
        </w:rPr>
        <w:t xml:space="preserve"> </w:t>
      </w:r>
      <w:r w:rsidRPr="00C00F3B">
        <w:rPr>
          <w:rFonts w:cstheme="minorHAnsi"/>
          <w:sz w:val="24"/>
          <w:szCs w:val="24"/>
          <w:lang w:val="en-US"/>
        </w:rPr>
        <w:t>discussions and sending concise email summaries for validation.</w:t>
      </w:r>
    </w:p>
    <w:p w14:paraId="5200FCB6" w14:textId="77777777" w:rsidR="0010040D" w:rsidRPr="00DF2E32" w:rsidRDefault="0010040D" w:rsidP="005A241D">
      <w:pPr>
        <w:rPr>
          <w:rFonts w:ascii="Calibri" w:hAnsi="Calibri" w:cs="Calibri"/>
          <w:b/>
          <w:sz w:val="24"/>
          <w:szCs w:val="24"/>
          <w:u w:val="single"/>
        </w:rPr>
      </w:pPr>
    </w:p>
    <w:p w14:paraId="092BEB94" w14:textId="5677F152" w:rsidR="005A241D" w:rsidRPr="00C00F3B" w:rsidRDefault="005A241D" w:rsidP="005A241D">
      <w:pPr>
        <w:pStyle w:val="ListParagraph"/>
        <w:numPr>
          <w:ilvl w:val="0"/>
          <w:numId w:val="4"/>
        </w:numPr>
        <w:rPr>
          <w:rFonts w:cstheme="minorHAnsi"/>
          <w:sz w:val="24"/>
          <w:szCs w:val="24"/>
          <w:u w:val="single"/>
          <w:lang w:val="en-US"/>
        </w:rPr>
      </w:pPr>
      <w:r w:rsidRPr="00C00F3B">
        <w:rPr>
          <w:rFonts w:cstheme="minorHAnsi"/>
          <w:b/>
          <w:sz w:val="24"/>
          <w:szCs w:val="24"/>
          <w:u w:val="single"/>
          <w:lang w:val="en-US"/>
        </w:rPr>
        <w:t xml:space="preserve">Requirements Validation Using FURPS </w:t>
      </w:r>
      <w:r w:rsidR="00D34DEC" w:rsidRPr="00C00F3B">
        <w:rPr>
          <w:rFonts w:cstheme="minorHAnsi"/>
          <w:b/>
          <w:sz w:val="24"/>
          <w:szCs w:val="24"/>
          <w:u w:val="single"/>
          <w:lang w:val="en-US"/>
        </w:rPr>
        <w:t>Technique:</w:t>
      </w:r>
      <w:r w:rsidR="00D34DEC" w:rsidRPr="00C00F3B">
        <w:rPr>
          <w:rFonts w:cstheme="minorHAnsi"/>
          <w:sz w:val="24"/>
          <w:szCs w:val="24"/>
          <w:lang w:val="en-US"/>
        </w:rPr>
        <w:t xml:space="preserve"> I</w:t>
      </w:r>
      <w:r w:rsidRPr="00C00F3B">
        <w:rPr>
          <w:rFonts w:cstheme="minorHAnsi"/>
          <w:sz w:val="24"/>
          <w:szCs w:val="24"/>
          <w:lang w:val="en-US"/>
        </w:rPr>
        <w:t xml:space="preserve"> validated requirements across five key criteria:</w:t>
      </w:r>
      <w:r w:rsidR="00C00F3B">
        <w:rPr>
          <w:rFonts w:cstheme="minorHAnsi"/>
          <w:sz w:val="24"/>
          <w:szCs w:val="24"/>
          <w:lang w:val="en-US"/>
        </w:rPr>
        <w:t>-</w:t>
      </w:r>
    </w:p>
    <w:p w14:paraId="74F94F99" w14:textId="77777777" w:rsidR="005A241D" w:rsidRPr="00C00F3B" w:rsidRDefault="005A241D" w:rsidP="00C00F3B">
      <w:pPr>
        <w:pStyle w:val="ListParagraph"/>
        <w:numPr>
          <w:ilvl w:val="0"/>
          <w:numId w:val="7"/>
        </w:numPr>
        <w:rPr>
          <w:rFonts w:cstheme="minorHAnsi"/>
          <w:sz w:val="24"/>
          <w:szCs w:val="24"/>
          <w:lang w:val="en-US"/>
        </w:rPr>
      </w:pPr>
      <w:r w:rsidRPr="00C00F3B">
        <w:rPr>
          <w:rFonts w:cstheme="minorHAnsi"/>
          <w:b/>
          <w:sz w:val="24"/>
          <w:szCs w:val="24"/>
          <w:u w:val="single"/>
          <w:lang w:val="en-US"/>
        </w:rPr>
        <w:t>Functionality:</w:t>
      </w:r>
      <w:r w:rsidRPr="00C00F3B">
        <w:rPr>
          <w:rFonts w:cstheme="minorHAnsi"/>
          <w:sz w:val="24"/>
          <w:szCs w:val="24"/>
          <w:lang w:val="en-US"/>
        </w:rPr>
        <w:t xml:space="preserve"> Verified loan workflows like application submission, background checks, and loan disbursement.</w:t>
      </w:r>
    </w:p>
    <w:p w14:paraId="1B6FA1B0" w14:textId="77777777" w:rsidR="005A241D" w:rsidRPr="00C00F3B" w:rsidRDefault="005A241D" w:rsidP="00C00F3B">
      <w:pPr>
        <w:pStyle w:val="ListParagraph"/>
        <w:numPr>
          <w:ilvl w:val="0"/>
          <w:numId w:val="7"/>
        </w:numPr>
        <w:rPr>
          <w:rFonts w:cstheme="minorHAnsi"/>
          <w:sz w:val="24"/>
          <w:szCs w:val="24"/>
          <w:lang w:val="en-US"/>
        </w:rPr>
      </w:pPr>
      <w:r w:rsidRPr="00C00F3B">
        <w:rPr>
          <w:rFonts w:cstheme="minorHAnsi"/>
          <w:b/>
          <w:sz w:val="24"/>
          <w:szCs w:val="24"/>
          <w:u w:val="single"/>
          <w:lang w:val="en-US"/>
        </w:rPr>
        <w:t>Usability:</w:t>
      </w:r>
      <w:r w:rsidRPr="00C00F3B">
        <w:rPr>
          <w:rFonts w:cstheme="minorHAnsi"/>
          <w:sz w:val="24"/>
          <w:szCs w:val="24"/>
          <w:lang w:val="en-US"/>
        </w:rPr>
        <w:t xml:space="preserve"> Assessed user-friendly features like status notifications and mobile accessibility.</w:t>
      </w:r>
    </w:p>
    <w:p w14:paraId="249A8F37" w14:textId="77777777" w:rsidR="005A241D" w:rsidRPr="00C00F3B" w:rsidRDefault="005A241D" w:rsidP="00C00F3B">
      <w:pPr>
        <w:pStyle w:val="ListParagraph"/>
        <w:numPr>
          <w:ilvl w:val="0"/>
          <w:numId w:val="7"/>
        </w:numPr>
        <w:rPr>
          <w:rFonts w:cstheme="minorHAnsi"/>
          <w:sz w:val="24"/>
          <w:szCs w:val="24"/>
          <w:lang w:val="en-US"/>
        </w:rPr>
      </w:pPr>
      <w:r w:rsidRPr="00C00F3B">
        <w:rPr>
          <w:rFonts w:cstheme="minorHAnsi"/>
          <w:b/>
          <w:sz w:val="24"/>
          <w:szCs w:val="24"/>
          <w:u w:val="single"/>
          <w:lang w:val="en-US"/>
        </w:rPr>
        <w:t>Reliability:</w:t>
      </w:r>
      <w:r w:rsidRPr="00C00F3B">
        <w:rPr>
          <w:rFonts w:cstheme="minorHAnsi"/>
          <w:sz w:val="24"/>
          <w:szCs w:val="24"/>
          <w:lang w:val="en-US"/>
        </w:rPr>
        <w:t xml:space="preserve"> Checked for system uptime and secure data storage requirements.</w:t>
      </w:r>
    </w:p>
    <w:p w14:paraId="5875063F" w14:textId="77777777" w:rsidR="005A241D" w:rsidRPr="00C00F3B" w:rsidRDefault="005A241D" w:rsidP="00C00F3B">
      <w:pPr>
        <w:pStyle w:val="ListParagraph"/>
        <w:numPr>
          <w:ilvl w:val="0"/>
          <w:numId w:val="7"/>
        </w:numPr>
        <w:rPr>
          <w:rFonts w:cstheme="minorHAnsi"/>
          <w:sz w:val="24"/>
          <w:szCs w:val="24"/>
          <w:lang w:val="en-US"/>
        </w:rPr>
      </w:pPr>
      <w:r w:rsidRPr="00C00F3B">
        <w:rPr>
          <w:rFonts w:cstheme="minorHAnsi"/>
          <w:b/>
          <w:sz w:val="24"/>
          <w:szCs w:val="24"/>
          <w:u w:val="single"/>
          <w:lang w:val="en-US"/>
        </w:rPr>
        <w:t>Performance:</w:t>
      </w:r>
      <w:r w:rsidRPr="00C00F3B">
        <w:rPr>
          <w:rFonts w:cstheme="minorHAnsi"/>
          <w:sz w:val="24"/>
          <w:szCs w:val="24"/>
          <w:lang w:val="en-US"/>
        </w:rPr>
        <w:t xml:space="preserve"> Ensured support for 10,000 concurrent users with a response time under 3 seconds.</w:t>
      </w:r>
    </w:p>
    <w:p w14:paraId="1C7D93DA" w14:textId="77777777" w:rsidR="005A241D" w:rsidRDefault="005A241D" w:rsidP="00C00F3B">
      <w:pPr>
        <w:pStyle w:val="ListParagraph"/>
        <w:numPr>
          <w:ilvl w:val="0"/>
          <w:numId w:val="7"/>
        </w:numPr>
        <w:rPr>
          <w:rFonts w:cstheme="minorHAnsi"/>
          <w:sz w:val="24"/>
          <w:szCs w:val="24"/>
          <w:lang w:val="en-US"/>
        </w:rPr>
      </w:pPr>
      <w:r w:rsidRPr="00C00F3B">
        <w:rPr>
          <w:rFonts w:cstheme="minorHAnsi"/>
          <w:b/>
          <w:sz w:val="24"/>
          <w:szCs w:val="24"/>
          <w:u w:val="single"/>
          <w:lang w:val="en-US"/>
        </w:rPr>
        <w:t>Supportability:</w:t>
      </w:r>
      <w:r w:rsidRPr="00C00F3B">
        <w:rPr>
          <w:rFonts w:cstheme="minorHAnsi"/>
          <w:sz w:val="24"/>
          <w:szCs w:val="24"/>
          <w:lang w:val="en-US"/>
        </w:rPr>
        <w:t xml:space="preserve"> Focused on scalability and integration capabilities with third-party systems.</w:t>
      </w:r>
    </w:p>
    <w:p w14:paraId="189DDA6E" w14:textId="77777777" w:rsidR="00C00F3B" w:rsidRPr="00C00F3B" w:rsidRDefault="00C00F3B" w:rsidP="00C00F3B">
      <w:pPr>
        <w:pStyle w:val="ListParagraph"/>
        <w:rPr>
          <w:rFonts w:cstheme="minorHAnsi"/>
          <w:sz w:val="24"/>
          <w:szCs w:val="24"/>
          <w:lang w:val="en-US"/>
        </w:rPr>
      </w:pPr>
    </w:p>
    <w:p w14:paraId="7AD16554" w14:textId="77777777" w:rsidR="005A241D" w:rsidRPr="00C00F3B" w:rsidRDefault="005A241D" w:rsidP="00C00F3B">
      <w:pPr>
        <w:pStyle w:val="ListParagraph"/>
        <w:numPr>
          <w:ilvl w:val="0"/>
          <w:numId w:val="5"/>
        </w:numPr>
        <w:rPr>
          <w:rFonts w:cstheme="minorHAnsi"/>
          <w:b/>
          <w:sz w:val="24"/>
          <w:szCs w:val="24"/>
          <w:u w:val="single"/>
          <w:lang w:val="en-US"/>
        </w:rPr>
      </w:pPr>
      <w:r w:rsidRPr="00C00F3B">
        <w:rPr>
          <w:rFonts w:cstheme="minorHAnsi"/>
          <w:b/>
          <w:sz w:val="24"/>
          <w:szCs w:val="24"/>
          <w:u w:val="single"/>
          <w:lang w:val="en-US"/>
        </w:rPr>
        <w:t>Addressing Duplicate Requirements:</w:t>
      </w:r>
    </w:p>
    <w:p w14:paraId="4E2950A2" w14:textId="77777777" w:rsidR="005A241D" w:rsidRPr="00236C87" w:rsidRDefault="005A241D" w:rsidP="005A241D">
      <w:pPr>
        <w:rPr>
          <w:rFonts w:cstheme="minorHAnsi"/>
          <w:sz w:val="24"/>
          <w:szCs w:val="24"/>
          <w:lang w:val="en-US"/>
        </w:rPr>
      </w:pPr>
      <w:r w:rsidRPr="005A241D">
        <w:rPr>
          <w:rFonts w:cstheme="minorHAnsi"/>
          <w:sz w:val="24"/>
          <w:szCs w:val="24"/>
          <w:lang w:val="en-US"/>
        </w:rPr>
        <w:t xml:space="preserve">Many requirements </w:t>
      </w:r>
      <w:proofErr w:type="gramStart"/>
      <w:r w:rsidRPr="005A241D">
        <w:rPr>
          <w:rFonts w:cstheme="minorHAnsi"/>
          <w:sz w:val="24"/>
          <w:szCs w:val="24"/>
          <w:lang w:val="en-US"/>
        </w:rPr>
        <w:t>were repeated</w:t>
      </w:r>
      <w:proofErr w:type="gramEnd"/>
      <w:r w:rsidRPr="005A241D">
        <w:rPr>
          <w:rFonts w:cstheme="minorHAnsi"/>
          <w:sz w:val="24"/>
          <w:szCs w:val="24"/>
          <w:lang w:val="en-US"/>
        </w:rPr>
        <w:t xml:space="preserve"> across stakeholder inputs. I created a traceability matrix to identify and eliminate redundancies, ensuring c</w:t>
      </w:r>
      <w:r w:rsidR="00236C87">
        <w:rPr>
          <w:rFonts w:cstheme="minorHAnsi"/>
          <w:sz w:val="24"/>
          <w:szCs w:val="24"/>
          <w:lang w:val="en-US"/>
        </w:rPr>
        <w:t>lean and precise documentation.</w:t>
      </w:r>
    </w:p>
    <w:p w14:paraId="22074047" w14:textId="77777777" w:rsidR="005A241D" w:rsidRPr="00C00F3B" w:rsidRDefault="005A241D" w:rsidP="00C00F3B">
      <w:pPr>
        <w:pStyle w:val="ListParagraph"/>
        <w:numPr>
          <w:ilvl w:val="0"/>
          <w:numId w:val="6"/>
        </w:numPr>
        <w:rPr>
          <w:rFonts w:cstheme="minorHAnsi"/>
          <w:b/>
          <w:sz w:val="24"/>
          <w:szCs w:val="24"/>
          <w:u w:val="single"/>
          <w:lang w:val="en-US"/>
        </w:rPr>
      </w:pPr>
      <w:r w:rsidRPr="00C00F3B">
        <w:rPr>
          <w:rFonts w:cstheme="minorHAnsi"/>
          <w:b/>
          <w:sz w:val="24"/>
          <w:szCs w:val="24"/>
          <w:u w:val="single"/>
          <w:lang w:val="en-US"/>
        </w:rPr>
        <w:t>Prototyping for Clarity:</w:t>
      </w:r>
    </w:p>
    <w:p w14:paraId="0B39AD14" w14:textId="77777777" w:rsidR="005A241D" w:rsidRDefault="005A241D" w:rsidP="005A241D">
      <w:pPr>
        <w:rPr>
          <w:rFonts w:cstheme="minorHAnsi"/>
          <w:sz w:val="24"/>
          <w:szCs w:val="24"/>
          <w:lang w:val="en-US"/>
        </w:rPr>
      </w:pPr>
      <w:r w:rsidRPr="005A241D">
        <w:rPr>
          <w:rFonts w:cstheme="minorHAnsi"/>
          <w:sz w:val="24"/>
          <w:szCs w:val="24"/>
          <w:lang w:val="en-US"/>
        </w:rPr>
        <w:t>I utilized prototyping to visually represent workflows, such as the loan application process and document verification. This allowed stakehol</w:t>
      </w:r>
      <w:r w:rsidR="00236C87">
        <w:rPr>
          <w:rFonts w:cstheme="minorHAnsi"/>
          <w:sz w:val="24"/>
          <w:szCs w:val="24"/>
          <w:lang w:val="en-US"/>
        </w:rPr>
        <w:t xml:space="preserve">ders to refine and provide </w:t>
      </w:r>
      <w:proofErr w:type="gramStart"/>
      <w:r w:rsidR="00236C87">
        <w:rPr>
          <w:rFonts w:cstheme="minorHAnsi"/>
          <w:sz w:val="24"/>
          <w:szCs w:val="24"/>
          <w:lang w:val="en-US"/>
        </w:rPr>
        <w:t xml:space="preserve">more </w:t>
      </w:r>
      <w:r w:rsidRPr="005A241D">
        <w:rPr>
          <w:rFonts w:cstheme="minorHAnsi"/>
          <w:sz w:val="24"/>
          <w:szCs w:val="24"/>
          <w:lang w:val="en-US"/>
        </w:rPr>
        <w:t>specific requirements, minimizing ambiguity</w:t>
      </w:r>
      <w:proofErr w:type="gramEnd"/>
      <w:r w:rsidRPr="005A241D">
        <w:rPr>
          <w:rFonts w:cstheme="minorHAnsi"/>
          <w:sz w:val="24"/>
          <w:szCs w:val="24"/>
          <w:lang w:val="en-US"/>
        </w:rPr>
        <w:t>.</w:t>
      </w:r>
    </w:p>
    <w:p w14:paraId="3EB17E1B" w14:textId="12C8E423" w:rsidR="00C00F3B" w:rsidRPr="00C00F3B" w:rsidRDefault="00CC5F37" w:rsidP="005A241D">
      <w:pPr>
        <w:rPr>
          <w:rFonts w:cstheme="minorHAnsi"/>
          <w:b/>
          <w:sz w:val="24"/>
          <w:szCs w:val="24"/>
          <w:u w:val="single"/>
          <w:lang w:val="en-US"/>
        </w:rPr>
      </w:pPr>
      <w:r>
        <w:rPr>
          <w:rFonts w:cstheme="minorHAnsi"/>
          <w:b/>
          <w:sz w:val="24"/>
          <w:szCs w:val="24"/>
          <w:u w:val="single"/>
          <w:lang w:val="en-US"/>
        </w:rPr>
        <w:t>2.</w:t>
      </w:r>
      <w:r w:rsidRPr="00C00F3B">
        <w:rPr>
          <w:rFonts w:cstheme="minorHAnsi"/>
          <w:b/>
          <w:sz w:val="24"/>
          <w:szCs w:val="24"/>
          <w:u w:val="single"/>
          <w:lang w:val="en-US"/>
        </w:rPr>
        <w:t xml:space="preserve"> Requirement</w:t>
      </w:r>
      <w:r w:rsidR="00C00F3B" w:rsidRPr="00C00F3B">
        <w:rPr>
          <w:rFonts w:cstheme="minorHAnsi"/>
          <w:b/>
          <w:sz w:val="24"/>
          <w:szCs w:val="24"/>
          <w:u w:val="single"/>
          <w:lang w:val="en-US"/>
        </w:rPr>
        <w:t xml:space="preserve"> Analysis </w:t>
      </w:r>
      <w:proofErr w:type="gramStart"/>
      <w:r w:rsidR="00C00F3B" w:rsidRPr="00C00F3B">
        <w:rPr>
          <w:rFonts w:cstheme="minorHAnsi"/>
          <w:b/>
          <w:sz w:val="24"/>
          <w:szCs w:val="24"/>
          <w:u w:val="single"/>
          <w:lang w:val="en-US"/>
        </w:rPr>
        <w:t>Phase :</w:t>
      </w:r>
      <w:proofErr w:type="gramEnd"/>
      <w:r w:rsidR="00C00F3B" w:rsidRPr="00C00F3B">
        <w:rPr>
          <w:rFonts w:cstheme="minorHAnsi"/>
          <w:b/>
          <w:sz w:val="24"/>
          <w:szCs w:val="24"/>
          <w:u w:val="single"/>
          <w:lang w:val="en-US"/>
        </w:rPr>
        <w:t>-</w:t>
      </w:r>
    </w:p>
    <w:p w14:paraId="3A3FA13C" w14:textId="77777777" w:rsidR="00C00F3B" w:rsidRPr="00C00F3B" w:rsidRDefault="00C00F3B" w:rsidP="00C00F3B">
      <w:pPr>
        <w:pStyle w:val="ListParagraph"/>
        <w:numPr>
          <w:ilvl w:val="0"/>
          <w:numId w:val="9"/>
        </w:numPr>
        <w:rPr>
          <w:rFonts w:cstheme="minorHAnsi"/>
          <w:b/>
          <w:sz w:val="24"/>
          <w:szCs w:val="24"/>
          <w:u w:val="single"/>
          <w:lang w:val="en-US"/>
        </w:rPr>
      </w:pPr>
      <w:r w:rsidRPr="00C00F3B">
        <w:rPr>
          <w:rFonts w:cstheme="minorHAnsi"/>
          <w:b/>
          <w:sz w:val="24"/>
          <w:szCs w:val="24"/>
          <w:u w:val="single"/>
          <w:lang w:val="en-US"/>
        </w:rPr>
        <w:t>Drawing UML Diagrams:</w:t>
      </w:r>
    </w:p>
    <w:p w14:paraId="361942F4" w14:textId="77777777" w:rsidR="00C00F3B" w:rsidRPr="00C00F3B" w:rsidRDefault="00C00F3B" w:rsidP="00C00F3B">
      <w:pPr>
        <w:rPr>
          <w:rFonts w:cstheme="minorHAnsi"/>
          <w:sz w:val="24"/>
          <w:szCs w:val="24"/>
          <w:lang w:val="en-US"/>
        </w:rPr>
      </w:pPr>
      <w:r w:rsidRPr="00C00F3B">
        <w:rPr>
          <w:rFonts w:cstheme="minorHAnsi"/>
          <w:sz w:val="24"/>
          <w:szCs w:val="24"/>
          <w:lang w:val="en-US"/>
        </w:rPr>
        <w:t xml:space="preserve">Created Use Case Diagrams to capture user interactions with the </w:t>
      </w:r>
      <w:proofErr w:type="gramStart"/>
      <w:r w:rsidRPr="00C00F3B">
        <w:rPr>
          <w:rFonts w:cstheme="minorHAnsi"/>
          <w:sz w:val="24"/>
          <w:szCs w:val="24"/>
          <w:lang w:val="en-US"/>
        </w:rPr>
        <w:t>home loan application system</w:t>
      </w:r>
      <w:proofErr w:type="gramEnd"/>
      <w:r w:rsidRPr="00C00F3B">
        <w:rPr>
          <w:rFonts w:cstheme="minorHAnsi"/>
          <w:sz w:val="24"/>
          <w:szCs w:val="24"/>
          <w:lang w:val="en-US"/>
        </w:rPr>
        <w:t>, including modules like online application submission, document upload, and loan disbursement.</w:t>
      </w:r>
    </w:p>
    <w:p w14:paraId="022A6169" w14:textId="77777777" w:rsidR="00C00F3B" w:rsidRPr="00C00F3B" w:rsidRDefault="00C00F3B" w:rsidP="00C00F3B">
      <w:pPr>
        <w:rPr>
          <w:rFonts w:cstheme="minorHAnsi"/>
          <w:sz w:val="24"/>
          <w:szCs w:val="24"/>
          <w:lang w:val="en-US"/>
        </w:rPr>
      </w:pPr>
      <w:r w:rsidRPr="00C00F3B">
        <w:rPr>
          <w:rFonts w:cstheme="minorHAnsi"/>
          <w:sz w:val="24"/>
          <w:szCs w:val="24"/>
          <w:lang w:val="en-US"/>
        </w:rPr>
        <w:t>Designed Class Diagrams to define key entities such as "Customer," "Loan Application," "Property," and "Payment."</w:t>
      </w:r>
    </w:p>
    <w:p w14:paraId="2EE7B9A9" w14:textId="77777777" w:rsidR="00C00F3B" w:rsidRPr="00C00F3B" w:rsidRDefault="00C00F3B" w:rsidP="00C00F3B">
      <w:pPr>
        <w:rPr>
          <w:rFonts w:cstheme="minorHAnsi"/>
          <w:sz w:val="24"/>
          <w:szCs w:val="24"/>
          <w:lang w:val="en-US"/>
        </w:rPr>
      </w:pPr>
      <w:r w:rsidRPr="00C00F3B">
        <w:rPr>
          <w:rFonts w:cstheme="minorHAnsi"/>
          <w:sz w:val="24"/>
          <w:szCs w:val="24"/>
          <w:lang w:val="en-US"/>
        </w:rPr>
        <w:t>Developed Sequence Diagrams to depict workflows, such as loan approval and document verification.</w:t>
      </w:r>
    </w:p>
    <w:p w14:paraId="0ACA4AF0" w14:textId="77777777" w:rsidR="00C00F3B" w:rsidRPr="00C00F3B" w:rsidRDefault="00C00F3B" w:rsidP="00C00F3B">
      <w:pPr>
        <w:pStyle w:val="ListParagraph"/>
        <w:numPr>
          <w:ilvl w:val="0"/>
          <w:numId w:val="10"/>
        </w:numPr>
        <w:rPr>
          <w:rFonts w:cstheme="minorHAnsi"/>
          <w:b/>
          <w:sz w:val="24"/>
          <w:szCs w:val="24"/>
          <w:u w:val="single"/>
          <w:lang w:val="en-US"/>
        </w:rPr>
      </w:pPr>
      <w:r w:rsidRPr="00C00F3B">
        <w:rPr>
          <w:rFonts w:cstheme="minorHAnsi"/>
          <w:b/>
          <w:sz w:val="24"/>
          <w:szCs w:val="24"/>
          <w:u w:val="single"/>
          <w:lang w:val="en-US"/>
        </w:rPr>
        <w:t>Using Activity Diagrams for Process Flow:</w:t>
      </w:r>
    </w:p>
    <w:p w14:paraId="0DA988B2" w14:textId="77777777" w:rsidR="00C00F3B" w:rsidRPr="00C00F3B" w:rsidRDefault="00C00F3B" w:rsidP="00C00F3B">
      <w:pPr>
        <w:pStyle w:val="ListParagraph"/>
        <w:numPr>
          <w:ilvl w:val="0"/>
          <w:numId w:val="17"/>
        </w:numPr>
        <w:rPr>
          <w:rFonts w:cstheme="minorHAnsi"/>
          <w:sz w:val="24"/>
          <w:szCs w:val="24"/>
          <w:lang w:val="en-US"/>
        </w:rPr>
      </w:pPr>
      <w:r w:rsidRPr="00C00F3B">
        <w:rPr>
          <w:rFonts w:cstheme="minorHAnsi"/>
          <w:sz w:val="24"/>
          <w:szCs w:val="24"/>
          <w:lang w:val="en-US"/>
        </w:rPr>
        <w:t>Mapped out step-by-step activities for core processes like:</w:t>
      </w:r>
    </w:p>
    <w:p w14:paraId="3BEDCE49" w14:textId="77777777" w:rsidR="00C00F3B" w:rsidRPr="00C00F3B" w:rsidRDefault="00C00F3B" w:rsidP="00C00F3B">
      <w:pPr>
        <w:pStyle w:val="ListParagraph"/>
        <w:numPr>
          <w:ilvl w:val="0"/>
          <w:numId w:val="17"/>
        </w:numPr>
        <w:rPr>
          <w:rFonts w:cstheme="minorHAnsi"/>
          <w:sz w:val="24"/>
          <w:szCs w:val="24"/>
          <w:lang w:val="en-US"/>
        </w:rPr>
      </w:pPr>
      <w:r w:rsidRPr="00C00F3B">
        <w:rPr>
          <w:rFonts w:cstheme="minorHAnsi"/>
          <w:sz w:val="24"/>
          <w:szCs w:val="24"/>
          <w:lang w:val="en-US"/>
        </w:rPr>
        <w:t>Loan Application Submission: Filling the form, uploading documents, and initiating the process.</w:t>
      </w:r>
    </w:p>
    <w:p w14:paraId="2D0F9426" w14:textId="77777777" w:rsidR="00C00F3B" w:rsidRPr="00C00F3B" w:rsidRDefault="00C00F3B" w:rsidP="00C00F3B">
      <w:pPr>
        <w:pStyle w:val="ListParagraph"/>
        <w:numPr>
          <w:ilvl w:val="0"/>
          <w:numId w:val="17"/>
        </w:numPr>
        <w:rPr>
          <w:rFonts w:cstheme="minorHAnsi"/>
          <w:sz w:val="24"/>
          <w:szCs w:val="24"/>
          <w:lang w:val="en-US"/>
        </w:rPr>
      </w:pPr>
      <w:r w:rsidRPr="00C00F3B">
        <w:rPr>
          <w:rFonts w:cstheme="minorHAnsi"/>
          <w:sz w:val="24"/>
          <w:szCs w:val="24"/>
          <w:lang w:val="en-US"/>
        </w:rPr>
        <w:t>Approval Workflow: Credit assessment, property evaluation, and decision-making.</w:t>
      </w:r>
    </w:p>
    <w:p w14:paraId="49B3302C" w14:textId="77777777" w:rsidR="00C00F3B" w:rsidRPr="00C00F3B" w:rsidRDefault="00C00F3B" w:rsidP="00C00F3B">
      <w:pPr>
        <w:pStyle w:val="ListParagraph"/>
        <w:numPr>
          <w:ilvl w:val="0"/>
          <w:numId w:val="11"/>
        </w:numPr>
        <w:rPr>
          <w:rFonts w:cstheme="minorHAnsi"/>
          <w:b/>
          <w:sz w:val="24"/>
          <w:szCs w:val="24"/>
          <w:u w:val="single"/>
          <w:lang w:val="en-US"/>
        </w:rPr>
      </w:pPr>
      <w:r w:rsidRPr="00C00F3B">
        <w:rPr>
          <w:rFonts w:cstheme="minorHAnsi"/>
          <w:b/>
          <w:sz w:val="24"/>
          <w:szCs w:val="24"/>
          <w:u w:val="single"/>
          <w:lang w:val="en-US"/>
        </w:rPr>
        <w:t>Team Collaboration and Feedback:</w:t>
      </w:r>
    </w:p>
    <w:p w14:paraId="7A4BF4ED" w14:textId="77777777" w:rsidR="00C00F3B" w:rsidRPr="00C00F3B" w:rsidRDefault="00C00F3B" w:rsidP="00C00F3B">
      <w:pPr>
        <w:pStyle w:val="ListParagraph"/>
        <w:numPr>
          <w:ilvl w:val="0"/>
          <w:numId w:val="16"/>
        </w:numPr>
        <w:rPr>
          <w:rFonts w:cstheme="minorHAnsi"/>
          <w:sz w:val="24"/>
          <w:szCs w:val="24"/>
          <w:lang w:val="en-US"/>
        </w:rPr>
      </w:pPr>
      <w:r w:rsidRPr="00C00F3B">
        <w:rPr>
          <w:rFonts w:cstheme="minorHAnsi"/>
          <w:sz w:val="24"/>
          <w:szCs w:val="24"/>
          <w:lang w:val="en-US"/>
        </w:rPr>
        <w:lastRenderedPageBreak/>
        <w:t>Communicated all UML and activity diagrams with team members during review sessions.</w:t>
      </w:r>
    </w:p>
    <w:p w14:paraId="4F002C58" w14:textId="77777777" w:rsidR="00C00F3B" w:rsidRPr="00C00F3B" w:rsidRDefault="00C00F3B" w:rsidP="00C00F3B">
      <w:pPr>
        <w:pStyle w:val="ListParagraph"/>
        <w:numPr>
          <w:ilvl w:val="0"/>
          <w:numId w:val="16"/>
        </w:numPr>
        <w:rPr>
          <w:rFonts w:cstheme="minorHAnsi"/>
          <w:sz w:val="24"/>
          <w:szCs w:val="24"/>
          <w:lang w:val="en-US"/>
        </w:rPr>
      </w:pPr>
      <w:r w:rsidRPr="00C00F3B">
        <w:rPr>
          <w:rFonts w:cstheme="minorHAnsi"/>
          <w:sz w:val="24"/>
          <w:szCs w:val="24"/>
          <w:lang w:val="en-US"/>
        </w:rPr>
        <w:t>Addressed concerns or disagreements raised by stakeholders or developers by integrating their feedback.</w:t>
      </w:r>
    </w:p>
    <w:p w14:paraId="54B21CBC" w14:textId="77777777" w:rsidR="00C00F3B" w:rsidRPr="00C00F3B" w:rsidRDefault="00C00F3B" w:rsidP="00C00F3B">
      <w:pPr>
        <w:pStyle w:val="ListParagraph"/>
        <w:numPr>
          <w:ilvl w:val="0"/>
          <w:numId w:val="16"/>
        </w:numPr>
        <w:rPr>
          <w:rFonts w:cstheme="minorHAnsi"/>
          <w:sz w:val="24"/>
          <w:szCs w:val="24"/>
          <w:lang w:val="en-US"/>
        </w:rPr>
      </w:pPr>
      <w:r w:rsidRPr="00C00F3B">
        <w:rPr>
          <w:rFonts w:cstheme="minorHAnsi"/>
          <w:sz w:val="24"/>
          <w:szCs w:val="24"/>
          <w:lang w:val="en-US"/>
        </w:rPr>
        <w:t>Iteratively modified diagrams to align with both business needs and technical feasibility.</w:t>
      </w:r>
    </w:p>
    <w:p w14:paraId="5005404C" w14:textId="77777777" w:rsidR="00C00F3B" w:rsidRPr="00C00F3B" w:rsidRDefault="00C00F3B" w:rsidP="00C00F3B">
      <w:pPr>
        <w:pStyle w:val="ListParagraph"/>
        <w:numPr>
          <w:ilvl w:val="0"/>
          <w:numId w:val="16"/>
        </w:numPr>
        <w:rPr>
          <w:rFonts w:cstheme="minorHAnsi"/>
          <w:sz w:val="24"/>
          <w:szCs w:val="24"/>
          <w:lang w:val="en-US"/>
        </w:rPr>
      </w:pPr>
      <w:r w:rsidRPr="00C00F3B">
        <w:rPr>
          <w:rFonts w:cstheme="minorHAnsi"/>
          <w:sz w:val="24"/>
          <w:szCs w:val="24"/>
          <w:lang w:val="en-US"/>
        </w:rPr>
        <w:t>Preparing Key Documentation:</w:t>
      </w:r>
    </w:p>
    <w:p w14:paraId="748081F1" w14:textId="77777777" w:rsidR="00C00F3B" w:rsidRPr="00C00F3B" w:rsidRDefault="00C00F3B" w:rsidP="00C00F3B">
      <w:pPr>
        <w:rPr>
          <w:rFonts w:cstheme="minorHAnsi"/>
          <w:b/>
          <w:sz w:val="24"/>
          <w:szCs w:val="24"/>
          <w:u w:val="single"/>
          <w:lang w:val="en-US"/>
        </w:rPr>
      </w:pPr>
    </w:p>
    <w:p w14:paraId="0105EEB2" w14:textId="77777777" w:rsidR="00C00F3B" w:rsidRPr="00C00F3B" w:rsidRDefault="00C00F3B" w:rsidP="00C00F3B">
      <w:pPr>
        <w:pStyle w:val="ListParagraph"/>
        <w:numPr>
          <w:ilvl w:val="0"/>
          <w:numId w:val="12"/>
        </w:numPr>
        <w:rPr>
          <w:rFonts w:cstheme="minorHAnsi"/>
          <w:b/>
          <w:sz w:val="24"/>
          <w:szCs w:val="24"/>
          <w:u w:val="single"/>
          <w:lang w:val="en-US"/>
        </w:rPr>
      </w:pPr>
      <w:r w:rsidRPr="00C00F3B">
        <w:rPr>
          <w:rFonts w:cstheme="minorHAnsi"/>
          <w:b/>
          <w:sz w:val="24"/>
          <w:szCs w:val="24"/>
          <w:u w:val="single"/>
          <w:lang w:val="en-US"/>
        </w:rPr>
        <w:t>Business Requirements Specification (BRS):</w:t>
      </w:r>
    </w:p>
    <w:p w14:paraId="5BA2C4C1" w14:textId="77777777" w:rsidR="00C00F3B" w:rsidRPr="00C00F3B" w:rsidRDefault="00C00F3B" w:rsidP="00C00F3B">
      <w:pPr>
        <w:pStyle w:val="ListParagraph"/>
        <w:numPr>
          <w:ilvl w:val="0"/>
          <w:numId w:val="15"/>
        </w:numPr>
        <w:rPr>
          <w:rFonts w:cstheme="minorHAnsi"/>
          <w:sz w:val="24"/>
          <w:szCs w:val="24"/>
          <w:lang w:val="en-US"/>
        </w:rPr>
      </w:pPr>
      <w:r w:rsidRPr="00C00F3B">
        <w:rPr>
          <w:rFonts w:cstheme="minorHAnsi"/>
          <w:sz w:val="24"/>
          <w:szCs w:val="24"/>
          <w:lang w:val="en-US"/>
        </w:rPr>
        <w:t>Focused on outlining high-level business objectives, such as improved customer experience and automated workflows.</w:t>
      </w:r>
    </w:p>
    <w:p w14:paraId="0E6312C2" w14:textId="77777777" w:rsidR="00C00F3B" w:rsidRDefault="00C00F3B" w:rsidP="00C00F3B">
      <w:pPr>
        <w:pStyle w:val="ListParagraph"/>
        <w:numPr>
          <w:ilvl w:val="0"/>
          <w:numId w:val="15"/>
        </w:numPr>
        <w:rPr>
          <w:rFonts w:cstheme="minorHAnsi"/>
          <w:sz w:val="24"/>
          <w:szCs w:val="24"/>
          <w:lang w:val="en-US"/>
        </w:rPr>
      </w:pPr>
      <w:r w:rsidRPr="00C00F3B">
        <w:rPr>
          <w:rFonts w:cstheme="minorHAnsi"/>
          <w:sz w:val="24"/>
          <w:szCs w:val="24"/>
          <w:lang w:val="en-US"/>
        </w:rPr>
        <w:t>Captured functional and non-functional requirements.</w:t>
      </w:r>
    </w:p>
    <w:p w14:paraId="09D357F9" w14:textId="77777777" w:rsidR="00C00F3B" w:rsidRPr="00C00F3B" w:rsidRDefault="00C00F3B" w:rsidP="00C00F3B">
      <w:pPr>
        <w:pStyle w:val="ListParagraph"/>
        <w:rPr>
          <w:rFonts w:cstheme="minorHAnsi"/>
          <w:sz w:val="24"/>
          <w:szCs w:val="24"/>
          <w:lang w:val="en-US"/>
        </w:rPr>
      </w:pPr>
    </w:p>
    <w:p w14:paraId="0BE2A77A" w14:textId="77777777" w:rsidR="00C00F3B" w:rsidRPr="00C00F3B" w:rsidRDefault="00C00F3B" w:rsidP="00C00F3B">
      <w:pPr>
        <w:pStyle w:val="ListParagraph"/>
        <w:numPr>
          <w:ilvl w:val="0"/>
          <w:numId w:val="13"/>
        </w:numPr>
        <w:rPr>
          <w:rFonts w:cstheme="minorHAnsi"/>
          <w:b/>
          <w:sz w:val="24"/>
          <w:szCs w:val="24"/>
          <w:u w:val="single"/>
          <w:lang w:val="en-US"/>
        </w:rPr>
      </w:pPr>
      <w:r w:rsidRPr="00C00F3B">
        <w:rPr>
          <w:rFonts w:cstheme="minorHAnsi"/>
          <w:b/>
          <w:sz w:val="24"/>
          <w:szCs w:val="24"/>
          <w:u w:val="single"/>
          <w:lang w:val="en-US"/>
        </w:rPr>
        <w:t>Software Requirements Specification (SRS):</w:t>
      </w:r>
    </w:p>
    <w:p w14:paraId="113FB9C2" w14:textId="77777777" w:rsidR="00C00F3B" w:rsidRPr="00C00F3B" w:rsidRDefault="00C00F3B" w:rsidP="00C00F3B">
      <w:pPr>
        <w:pStyle w:val="ListParagraph"/>
        <w:numPr>
          <w:ilvl w:val="0"/>
          <w:numId w:val="14"/>
        </w:numPr>
        <w:rPr>
          <w:rFonts w:cstheme="minorHAnsi"/>
          <w:sz w:val="24"/>
          <w:szCs w:val="24"/>
          <w:lang w:val="en-US"/>
        </w:rPr>
      </w:pPr>
      <w:r w:rsidRPr="00C00F3B">
        <w:rPr>
          <w:rFonts w:cstheme="minorHAnsi"/>
          <w:sz w:val="24"/>
          <w:szCs w:val="24"/>
          <w:lang w:val="en-US"/>
        </w:rPr>
        <w:t>Provided detailed, technical descriptions of system features.</w:t>
      </w:r>
    </w:p>
    <w:p w14:paraId="54C5F110" w14:textId="72075CF2" w:rsidR="00C00F3B" w:rsidRDefault="00C00F3B" w:rsidP="00C00F3B">
      <w:pPr>
        <w:pStyle w:val="ListParagraph"/>
        <w:numPr>
          <w:ilvl w:val="0"/>
          <w:numId w:val="14"/>
        </w:numPr>
        <w:rPr>
          <w:rFonts w:cstheme="minorHAnsi"/>
          <w:sz w:val="24"/>
          <w:szCs w:val="24"/>
          <w:lang w:val="en-US"/>
        </w:rPr>
      </w:pPr>
      <w:r w:rsidRPr="00C00F3B">
        <w:rPr>
          <w:rFonts w:cstheme="minorHAnsi"/>
          <w:sz w:val="24"/>
          <w:szCs w:val="24"/>
          <w:lang w:val="en-US"/>
        </w:rPr>
        <w:t>Included diagrams, user stories, and requirements traceability matrices</w:t>
      </w:r>
      <w:r>
        <w:rPr>
          <w:rFonts w:cstheme="minorHAnsi"/>
          <w:sz w:val="24"/>
          <w:szCs w:val="24"/>
          <w:lang w:val="en-US"/>
        </w:rPr>
        <w:t>.</w:t>
      </w:r>
    </w:p>
    <w:p w14:paraId="1F85B211" w14:textId="52407A63" w:rsidR="00265BA7" w:rsidRDefault="00265BA7" w:rsidP="00265BA7">
      <w:pPr>
        <w:pStyle w:val="ListParagraph"/>
        <w:rPr>
          <w:rFonts w:cstheme="minorHAnsi"/>
          <w:sz w:val="24"/>
          <w:szCs w:val="24"/>
          <w:lang w:val="en-US"/>
        </w:rPr>
      </w:pPr>
    </w:p>
    <w:p w14:paraId="04F7E2CD" w14:textId="04384A99" w:rsidR="00265BA7" w:rsidRPr="00265BA7" w:rsidRDefault="00265BA7" w:rsidP="00265BA7">
      <w:pPr>
        <w:rPr>
          <w:rFonts w:cstheme="minorHAnsi"/>
          <w:b/>
          <w:bCs/>
          <w:sz w:val="24"/>
          <w:szCs w:val="24"/>
          <w:u w:val="single"/>
        </w:rPr>
      </w:pPr>
      <w:proofErr w:type="gramStart"/>
      <w:r w:rsidRPr="00265BA7">
        <w:rPr>
          <w:rFonts w:cstheme="minorHAnsi"/>
          <w:b/>
          <w:bCs/>
          <w:sz w:val="24"/>
          <w:szCs w:val="24"/>
          <w:u w:val="single"/>
        </w:rPr>
        <w:t>3.Design</w:t>
      </w:r>
      <w:proofErr w:type="gramEnd"/>
      <w:r w:rsidRPr="00265BA7">
        <w:rPr>
          <w:rFonts w:cstheme="minorHAnsi"/>
          <w:b/>
          <w:bCs/>
          <w:sz w:val="24"/>
          <w:szCs w:val="24"/>
          <w:u w:val="single"/>
        </w:rPr>
        <w:t xml:space="preserve"> Phase</w:t>
      </w:r>
    </w:p>
    <w:p w14:paraId="34C482BA" w14:textId="77777777" w:rsidR="00265BA7" w:rsidRPr="00265BA7" w:rsidRDefault="00265BA7" w:rsidP="00265BA7">
      <w:pPr>
        <w:pStyle w:val="ListParagraph"/>
        <w:numPr>
          <w:ilvl w:val="0"/>
          <w:numId w:val="21"/>
        </w:numPr>
        <w:rPr>
          <w:rFonts w:cstheme="minorHAnsi"/>
          <w:sz w:val="24"/>
          <w:szCs w:val="24"/>
          <w:u w:val="single"/>
        </w:rPr>
      </w:pPr>
      <w:r w:rsidRPr="00265BA7">
        <w:rPr>
          <w:rFonts w:cstheme="minorHAnsi"/>
          <w:b/>
          <w:bCs/>
          <w:sz w:val="24"/>
          <w:szCs w:val="24"/>
          <w:u w:val="single"/>
        </w:rPr>
        <w:t>Key Responsibilities as a Business Analyst (BA):</w:t>
      </w:r>
    </w:p>
    <w:p w14:paraId="71D7F282" w14:textId="1655FEE6" w:rsidR="00265BA7" w:rsidRPr="00265BA7" w:rsidRDefault="00265BA7" w:rsidP="00265BA7">
      <w:pPr>
        <w:pStyle w:val="ListParagraph"/>
        <w:rPr>
          <w:rFonts w:cstheme="minorHAnsi"/>
          <w:sz w:val="24"/>
          <w:szCs w:val="24"/>
        </w:rPr>
      </w:pPr>
    </w:p>
    <w:p w14:paraId="047F565F" w14:textId="77777777" w:rsidR="00265BA7" w:rsidRPr="00265BA7" w:rsidRDefault="00265BA7" w:rsidP="00265BA7">
      <w:pPr>
        <w:pStyle w:val="ListParagraph"/>
        <w:numPr>
          <w:ilvl w:val="0"/>
          <w:numId w:val="20"/>
        </w:numPr>
        <w:rPr>
          <w:rFonts w:cstheme="minorHAnsi"/>
          <w:sz w:val="24"/>
          <w:szCs w:val="24"/>
        </w:rPr>
      </w:pPr>
      <w:r w:rsidRPr="00265BA7">
        <w:rPr>
          <w:rFonts w:cstheme="minorHAnsi"/>
          <w:b/>
          <w:bCs/>
          <w:sz w:val="24"/>
          <w:szCs w:val="24"/>
        </w:rPr>
        <w:t>Test Case Preparation from Use Case Diagrams:</w:t>
      </w:r>
    </w:p>
    <w:p w14:paraId="242138C7" w14:textId="77777777" w:rsidR="00265BA7" w:rsidRPr="00265BA7" w:rsidRDefault="00265BA7" w:rsidP="00265BA7">
      <w:pPr>
        <w:pStyle w:val="ListParagraph"/>
        <w:numPr>
          <w:ilvl w:val="1"/>
          <w:numId w:val="24"/>
        </w:numPr>
        <w:rPr>
          <w:rFonts w:cstheme="minorHAnsi"/>
          <w:sz w:val="24"/>
          <w:szCs w:val="24"/>
        </w:rPr>
      </w:pPr>
      <w:r w:rsidRPr="00265BA7">
        <w:rPr>
          <w:rFonts w:cstheme="minorHAnsi"/>
          <w:sz w:val="24"/>
          <w:szCs w:val="24"/>
        </w:rPr>
        <w:t xml:space="preserve">Used </w:t>
      </w:r>
      <w:r w:rsidRPr="00265BA7">
        <w:rPr>
          <w:rFonts w:cstheme="minorHAnsi"/>
          <w:b/>
          <w:bCs/>
          <w:sz w:val="24"/>
          <w:szCs w:val="24"/>
        </w:rPr>
        <w:t>use case diagrams</w:t>
      </w:r>
      <w:r w:rsidRPr="00265BA7">
        <w:rPr>
          <w:rFonts w:cstheme="minorHAnsi"/>
          <w:sz w:val="24"/>
          <w:szCs w:val="24"/>
        </w:rPr>
        <w:t xml:space="preserve"> to derive both </w:t>
      </w:r>
      <w:r w:rsidRPr="00265BA7">
        <w:rPr>
          <w:rFonts w:cstheme="minorHAnsi"/>
          <w:b/>
          <w:bCs/>
          <w:sz w:val="24"/>
          <w:szCs w:val="24"/>
        </w:rPr>
        <w:t>positive and negative test cases</w:t>
      </w:r>
      <w:r w:rsidRPr="00265BA7">
        <w:rPr>
          <w:rFonts w:cstheme="minorHAnsi"/>
          <w:sz w:val="24"/>
          <w:szCs w:val="24"/>
        </w:rPr>
        <w:t>.</w:t>
      </w:r>
    </w:p>
    <w:p w14:paraId="298C01F6" w14:textId="77777777" w:rsidR="00265BA7" w:rsidRPr="00265BA7" w:rsidRDefault="00265BA7" w:rsidP="00265BA7">
      <w:pPr>
        <w:pStyle w:val="ListParagraph"/>
        <w:numPr>
          <w:ilvl w:val="1"/>
          <w:numId w:val="24"/>
        </w:numPr>
        <w:rPr>
          <w:rFonts w:cstheme="minorHAnsi"/>
          <w:sz w:val="24"/>
          <w:szCs w:val="24"/>
        </w:rPr>
      </w:pPr>
      <w:r w:rsidRPr="00265BA7">
        <w:rPr>
          <w:rFonts w:cstheme="minorHAnsi"/>
          <w:sz w:val="24"/>
          <w:szCs w:val="24"/>
        </w:rPr>
        <w:t>Ensured comprehensive test coverage by considering edge cases and potential failure scenarios.</w:t>
      </w:r>
    </w:p>
    <w:p w14:paraId="7B3401C5" w14:textId="77777777" w:rsidR="00265BA7" w:rsidRPr="00265BA7" w:rsidRDefault="00265BA7" w:rsidP="00265BA7">
      <w:pPr>
        <w:pStyle w:val="ListParagraph"/>
        <w:numPr>
          <w:ilvl w:val="0"/>
          <w:numId w:val="20"/>
        </w:numPr>
        <w:rPr>
          <w:rFonts w:cstheme="minorHAnsi"/>
          <w:sz w:val="24"/>
          <w:szCs w:val="24"/>
        </w:rPr>
      </w:pPr>
      <w:r w:rsidRPr="00265BA7">
        <w:rPr>
          <w:rFonts w:cstheme="minorHAnsi"/>
          <w:b/>
          <w:bCs/>
          <w:sz w:val="24"/>
          <w:szCs w:val="24"/>
        </w:rPr>
        <w:t>Client Communication on Design and Solution Documents:</w:t>
      </w:r>
    </w:p>
    <w:p w14:paraId="1534E6BE" w14:textId="77777777" w:rsidR="00265BA7" w:rsidRPr="00265BA7" w:rsidRDefault="00265BA7" w:rsidP="00265BA7">
      <w:pPr>
        <w:pStyle w:val="ListParagraph"/>
        <w:numPr>
          <w:ilvl w:val="1"/>
          <w:numId w:val="25"/>
        </w:numPr>
        <w:rPr>
          <w:rFonts w:cstheme="minorHAnsi"/>
          <w:sz w:val="24"/>
          <w:szCs w:val="24"/>
        </w:rPr>
      </w:pPr>
      <w:r w:rsidRPr="00265BA7">
        <w:rPr>
          <w:rFonts w:cstheme="minorHAnsi"/>
          <w:sz w:val="24"/>
          <w:szCs w:val="24"/>
        </w:rPr>
        <w:t xml:space="preserve">Collaborated with the client to review and refine </w:t>
      </w:r>
      <w:r w:rsidRPr="00265BA7">
        <w:rPr>
          <w:rFonts w:cstheme="minorHAnsi"/>
          <w:b/>
          <w:bCs/>
          <w:sz w:val="24"/>
          <w:szCs w:val="24"/>
        </w:rPr>
        <w:t>design and solution documents</w:t>
      </w:r>
      <w:r w:rsidRPr="00265BA7">
        <w:rPr>
          <w:rFonts w:cstheme="minorHAnsi"/>
          <w:sz w:val="24"/>
          <w:szCs w:val="24"/>
        </w:rPr>
        <w:t>.</w:t>
      </w:r>
    </w:p>
    <w:p w14:paraId="2984CA63" w14:textId="77777777" w:rsidR="00265BA7" w:rsidRPr="00265BA7" w:rsidRDefault="00265BA7" w:rsidP="00265BA7">
      <w:pPr>
        <w:pStyle w:val="ListParagraph"/>
        <w:numPr>
          <w:ilvl w:val="1"/>
          <w:numId w:val="25"/>
        </w:numPr>
        <w:rPr>
          <w:rFonts w:cstheme="minorHAnsi"/>
          <w:sz w:val="24"/>
          <w:szCs w:val="24"/>
        </w:rPr>
      </w:pPr>
      <w:r w:rsidRPr="00265BA7">
        <w:rPr>
          <w:rFonts w:cstheme="minorHAnsi"/>
          <w:sz w:val="24"/>
          <w:szCs w:val="24"/>
        </w:rPr>
        <w:t>Addressed feedback promptly to align the design with business expectations.</w:t>
      </w:r>
    </w:p>
    <w:p w14:paraId="6654F6C1" w14:textId="77777777" w:rsidR="00265BA7" w:rsidRPr="00265BA7" w:rsidRDefault="00265BA7" w:rsidP="00265BA7">
      <w:pPr>
        <w:pStyle w:val="ListParagraph"/>
        <w:numPr>
          <w:ilvl w:val="0"/>
          <w:numId w:val="20"/>
        </w:numPr>
        <w:rPr>
          <w:rFonts w:cstheme="minorHAnsi"/>
          <w:sz w:val="24"/>
          <w:szCs w:val="24"/>
        </w:rPr>
      </w:pPr>
      <w:r w:rsidRPr="00265BA7">
        <w:rPr>
          <w:rFonts w:cstheme="minorHAnsi"/>
          <w:b/>
          <w:bCs/>
          <w:sz w:val="24"/>
          <w:szCs w:val="24"/>
        </w:rPr>
        <w:t>Focus on Comprehensive Test Case Coverage:</w:t>
      </w:r>
    </w:p>
    <w:p w14:paraId="648B2C31" w14:textId="77777777" w:rsidR="00265BA7" w:rsidRPr="00265BA7" w:rsidRDefault="00265BA7" w:rsidP="00265BA7">
      <w:pPr>
        <w:pStyle w:val="ListParagraph"/>
        <w:numPr>
          <w:ilvl w:val="1"/>
          <w:numId w:val="25"/>
        </w:numPr>
        <w:rPr>
          <w:rFonts w:cstheme="minorHAnsi"/>
          <w:sz w:val="24"/>
          <w:szCs w:val="24"/>
        </w:rPr>
      </w:pPr>
      <w:r w:rsidRPr="00265BA7">
        <w:rPr>
          <w:rFonts w:cstheme="minorHAnsi"/>
          <w:sz w:val="24"/>
          <w:szCs w:val="24"/>
        </w:rPr>
        <w:t xml:space="preserve">Paid attention to detail to ensure no test case </w:t>
      </w:r>
      <w:proofErr w:type="gramStart"/>
      <w:r w:rsidRPr="00265BA7">
        <w:rPr>
          <w:rFonts w:cstheme="minorHAnsi"/>
          <w:sz w:val="24"/>
          <w:szCs w:val="24"/>
        </w:rPr>
        <w:t>was missed</w:t>
      </w:r>
      <w:proofErr w:type="gramEnd"/>
      <w:r w:rsidRPr="00265BA7">
        <w:rPr>
          <w:rFonts w:cstheme="minorHAnsi"/>
          <w:sz w:val="24"/>
          <w:szCs w:val="24"/>
        </w:rPr>
        <w:t>, minimizing the risk of undetected issues in later stages.</w:t>
      </w:r>
    </w:p>
    <w:p w14:paraId="4A2B4B16" w14:textId="77777777" w:rsidR="00265BA7" w:rsidRPr="00265BA7" w:rsidRDefault="00265BA7" w:rsidP="00265BA7">
      <w:pPr>
        <w:pStyle w:val="ListParagraph"/>
        <w:numPr>
          <w:ilvl w:val="1"/>
          <w:numId w:val="25"/>
        </w:numPr>
        <w:rPr>
          <w:rFonts w:cstheme="minorHAnsi"/>
          <w:sz w:val="24"/>
          <w:szCs w:val="24"/>
        </w:rPr>
      </w:pPr>
      <w:r w:rsidRPr="00265BA7">
        <w:rPr>
          <w:rFonts w:cstheme="minorHAnsi"/>
          <w:sz w:val="24"/>
          <w:szCs w:val="24"/>
        </w:rPr>
        <w:t>Reviewed test cases with the QA team to ensure alignment with functional and non-functional requirements.</w:t>
      </w:r>
    </w:p>
    <w:p w14:paraId="79EC6B6C" w14:textId="77777777" w:rsidR="00265BA7" w:rsidRPr="00265BA7" w:rsidRDefault="00265BA7" w:rsidP="00265BA7">
      <w:pPr>
        <w:pStyle w:val="ListParagraph"/>
        <w:numPr>
          <w:ilvl w:val="0"/>
          <w:numId w:val="20"/>
        </w:numPr>
        <w:rPr>
          <w:rFonts w:cstheme="minorHAnsi"/>
          <w:sz w:val="24"/>
          <w:szCs w:val="24"/>
        </w:rPr>
      </w:pPr>
      <w:r w:rsidRPr="00265BA7">
        <w:rPr>
          <w:rFonts w:cstheme="minorHAnsi"/>
          <w:b/>
          <w:bCs/>
          <w:sz w:val="24"/>
          <w:szCs w:val="24"/>
        </w:rPr>
        <w:t>Test Data Preparation:</w:t>
      </w:r>
    </w:p>
    <w:p w14:paraId="7DE205AB" w14:textId="77777777" w:rsidR="00265BA7" w:rsidRPr="00265BA7" w:rsidRDefault="00265BA7" w:rsidP="00265BA7">
      <w:pPr>
        <w:pStyle w:val="ListParagraph"/>
        <w:numPr>
          <w:ilvl w:val="1"/>
          <w:numId w:val="25"/>
        </w:numPr>
        <w:rPr>
          <w:rFonts w:cstheme="minorHAnsi"/>
          <w:sz w:val="24"/>
          <w:szCs w:val="24"/>
        </w:rPr>
      </w:pPr>
      <w:r w:rsidRPr="00265BA7">
        <w:rPr>
          <w:rFonts w:cstheme="minorHAnsi"/>
          <w:sz w:val="24"/>
          <w:szCs w:val="24"/>
        </w:rPr>
        <w:t>Prepared diverse test datasets, including edge cases, invalid inputs, and performance testing data, to validate the system thoroughly.</w:t>
      </w:r>
    </w:p>
    <w:p w14:paraId="63005FA3" w14:textId="77777777" w:rsidR="00265BA7" w:rsidRPr="00265BA7" w:rsidRDefault="00265BA7" w:rsidP="00265BA7">
      <w:pPr>
        <w:pStyle w:val="ListParagraph"/>
        <w:numPr>
          <w:ilvl w:val="0"/>
          <w:numId w:val="20"/>
        </w:numPr>
        <w:rPr>
          <w:rFonts w:cstheme="minorHAnsi"/>
          <w:sz w:val="24"/>
          <w:szCs w:val="24"/>
        </w:rPr>
      </w:pPr>
      <w:r w:rsidRPr="00265BA7">
        <w:rPr>
          <w:rFonts w:cstheme="minorHAnsi"/>
          <w:b/>
          <w:bCs/>
          <w:sz w:val="24"/>
          <w:szCs w:val="24"/>
        </w:rPr>
        <w:t>Updating the RTM (Requirements Traceability Matrix):</w:t>
      </w:r>
    </w:p>
    <w:p w14:paraId="2061ED6C" w14:textId="77777777" w:rsidR="00265BA7" w:rsidRPr="00265BA7" w:rsidRDefault="00265BA7" w:rsidP="00265BA7">
      <w:pPr>
        <w:pStyle w:val="ListParagraph"/>
        <w:numPr>
          <w:ilvl w:val="1"/>
          <w:numId w:val="25"/>
        </w:numPr>
        <w:rPr>
          <w:rFonts w:cstheme="minorHAnsi"/>
          <w:sz w:val="24"/>
          <w:szCs w:val="24"/>
        </w:rPr>
      </w:pPr>
      <w:r w:rsidRPr="00265BA7">
        <w:rPr>
          <w:rFonts w:cstheme="minorHAnsi"/>
          <w:sz w:val="24"/>
          <w:szCs w:val="24"/>
        </w:rPr>
        <w:t>Continuously updated the RTM to confirm that all requirements were addressed in the design and testing phases.</w:t>
      </w:r>
    </w:p>
    <w:p w14:paraId="67DE0FB7" w14:textId="75FCF5F9" w:rsidR="00265BA7" w:rsidRPr="00265BA7" w:rsidRDefault="00265BA7" w:rsidP="00265BA7">
      <w:pPr>
        <w:pStyle w:val="ListParagraph"/>
        <w:numPr>
          <w:ilvl w:val="1"/>
          <w:numId w:val="25"/>
        </w:numPr>
        <w:rPr>
          <w:rFonts w:cstheme="minorHAnsi"/>
          <w:sz w:val="24"/>
          <w:szCs w:val="24"/>
        </w:rPr>
      </w:pPr>
      <w:r w:rsidRPr="00265BA7">
        <w:rPr>
          <w:rFonts w:cstheme="minorHAnsi"/>
          <w:sz w:val="24"/>
          <w:szCs w:val="24"/>
        </w:rPr>
        <w:t>Tracked changes and ensured traceability of requirements to test cases and design artefacts.</w:t>
      </w:r>
    </w:p>
    <w:p w14:paraId="0EA3F8E4" w14:textId="77777777" w:rsidR="00265BA7" w:rsidRDefault="00265BA7" w:rsidP="00265BA7">
      <w:pPr>
        <w:pStyle w:val="ListParagraph"/>
        <w:rPr>
          <w:rFonts w:cstheme="minorHAnsi"/>
          <w:sz w:val="24"/>
          <w:szCs w:val="24"/>
          <w:lang w:val="en-US"/>
        </w:rPr>
      </w:pPr>
    </w:p>
    <w:p w14:paraId="48BDC562" w14:textId="77777777" w:rsidR="00C00F3B" w:rsidRDefault="00C00F3B" w:rsidP="00C00F3B">
      <w:pPr>
        <w:rPr>
          <w:rFonts w:cstheme="minorHAnsi"/>
          <w:sz w:val="24"/>
          <w:szCs w:val="24"/>
          <w:lang w:val="en-US"/>
        </w:rPr>
      </w:pPr>
    </w:p>
    <w:p w14:paraId="334A20E3" w14:textId="77777777" w:rsidR="00C00F3B" w:rsidRPr="00C00F3B" w:rsidRDefault="00C00F3B" w:rsidP="00C00F3B">
      <w:pPr>
        <w:rPr>
          <w:rFonts w:cstheme="minorHAnsi"/>
          <w:b/>
          <w:bCs/>
          <w:sz w:val="24"/>
          <w:szCs w:val="24"/>
          <w:u w:val="single"/>
        </w:rPr>
      </w:pPr>
      <w:r>
        <w:rPr>
          <w:rFonts w:cstheme="minorHAnsi"/>
          <w:b/>
          <w:bCs/>
          <w:sz w:val="24"/>
          <w:szCs w:val="24"/>
          <w:u w:val="single"/>
        </w:rPr>
        <w:t xml:space="preserve">4. </w:t>
      </w:r>
      <w:r w:rsidRPr="00C00F3B">
        <w:rPr>
          <w:rFonts w:cstheme="minorHAnsi"/>
          <w:b/>
          <w:bCs/>
          <w:sz w:val="24"/>
          <w:szCs w:val="24"/>
          <w:u w:val="single"/>
        </w:rPr>
        <w:t>Development Phase</w:t>
      </w:r>
    </w:p>
    <w:p w14:paraId="3DDC679A" w14:textId="77777777" w:rsidR="00C00F3B" w:rsidRPr="00C00F3B" w:rsidRDefault="00C00F3B" w:rsidP="00C00F3B">
      <w:pPr>
        <w:pStyle w:val="ListParagraph"/>
        <w:numPr>
          <w:ilvl w:val="0"/>
          <w:numId w:val="19"/>
        </w:numPr>
        <w:rPr>
          <w:rFonts w:cstheme="minorHAnsi"/>
          <w:sz w:val="24"/>
          <w:szCs w:val="24"/>
          <w:u w:val="single"/>
        </w:rPr>
      </w:pPr>
      <w:r w:rsidRPr="00C00F3B">
        <w:rPr>
          <w:rFonts w:cstheme="minorHAnsi"/>
          <w:b/>
          <w:bCs/>
          <w:sz w:val="24"/>
          <w:szCs w:val="24"/>
          <w:u w:val="single"/>
        </w:rPr>
        <w:t>Key Responsibilities as a Business Analyst (BA):</w:t>
      </w:r>
    </w:p>
    <w:p w14:paraId="4B7F4F31" w14:textId="77777777" w:rsidR="00C00F3B" w:rsidRPr="00C00F3B" w:rsidRDefault="00C00F3B" w:rsidP="00C00F3B">
      <w:pPr>
        <w:numPr>
          <w:ilvl w:val="0"/>
          <w:numId w:val="18"/>
        </w:numPr>
        <w:rPr>
          <w:rFonts w:cstheme="minorHAnsi"/>
          <w:sz w:val="24"/>
          <w:szCs w:val="24"/>
          <w:u w:val="single"/>
        </w:rPr>
      </w:pPr>
      <w:r w:rsidRPr="00C00F3B">
        <w:rPr>
          <w:rFonts w:cstheme="minorHAnsi"/>
          <w:b/>
          <w:bCs/>
          <w:sz w:val="24"/>
          <w:szCs w:val="24"/>
          <w:u w:val="single"/>
        </w:rPr>
        <w:t>Organizing JAD (Joint Application Development) Sessions:</w:t>
      </w:r>
    </w:p>
    <w:p w14:paraId="6E0DF93E" w14:textId="77777777" w:rsidR="00C00F3B" w:rsidRPr="00C00F3B" w:rsidRDefault="00C00F3B" w:rsidP="00265BA7">
      <w:pPr>
        <w:numPr>
          <w:ilvl w:val="1"/>
          <w:numId w:val="26"/>
        </w:numPr>
        <w:rPr>
          <w:rFonts w:cstheme="minorHAnsi"/>
          <w:sz w:val="24"/>
          <w:szCs w:val="24"/>
        </w:rPr>
      </w:pPr>
      <w:r w:rsidRPr="00C00F3B">
        <w:rPr>
          <w:rFonts w:cstheme="minorHAnsi"/>
          <w:sz w:val="24"/>
          <w:szCs w:val="24"/>
        </w:rPr>
        <w:lastRenderedPageBreak/>
        <w:t>Scheduled JAD sessions to gather input from stakeholders, developers, and testers for aligning development goals.</w:t>
      </w:r>
    </w:p>
    <w:p w14:paraId="291FB5B0" w14:textId="77777777" w:rsidR="00C00F3B" w:rsidRPr="00C00F3B" w:rsidRDefault="00C00F3B" w:rsidP="00265BA7">
      <w:pPr>
        <w:numPr>
          <w:ilvl w:val="1"/>
          <w:numId w:val="26"/>
        </w:numPr>
        <w:rPr>
          <w:rFonts w:cstheme="minorHAnsi"/>
          <w:sz w:val="24"/>
          <w:szCs w:val="24"/>
        </w:rPr>
      </w:pPr>
      <w:r w:rsidRPr="00C00F3B">
        <w:rPr>
          <w:rFonts w:cstheme="minorHAnsi"/>
          <w:sz w:val="24"/>
          <w:szCs w:val="24"/>
        </w:rPr>
        <w:t>Documented all discussions and decisions made during these sessions for reference.</w:t>
      </w:r>
    </w:p>
    <w:p w14:paraId="4089E5A6" w14:textId="77777777" w:rsidR="00C00F3B" w:rsidRPr="00C00F3B" w:rsidRDefault="00C00F3B" w:rsidP="00C00F3B">
      <w:pPr>
        <w:numPr>
          <w:ilvl w:val="0"/>
          <w:numId w:val="18"/>
        </w:numPr>
        <w:rPr>
          <w:rFonts w:cstheme="minorHAnsi"/>
          <w:sz w:val="24"/>
          <w:szCs w:val="24"/>
          <w:u w:val="single"/>
        </w:rPr>
      </w:pPr>
      <w:r w:rsidRPr="00C00F3B">
        <w:rPr>
          <w:rFonts w:cstheme="minorHAnsi"/>
          <w:b/>
          <w:bCs/>
          <w:sz w:val="24"/>
          <w:szCs w:val="24"/>
          <w:u w:val="single"/>
        </w:rPr>
        <w:t>Clarifying Queries for the Tech Team:</w:t>
      </w:r>
    </w:p>
    <w:p w14:paraId="053BDA70" w14:textId="77777777" w:rsidR="00C00F3B" w:rsidRPr="00C00F3B" w:rsidRDefault="00C00F3B" w:rsidP="00265BA7">
      <w:pPr>
        <w:numPr>
          <w:ilvl w:val="1"/>
          <w:numId w:val="27"/>
        </w:numPr>
        <w:rPr>
          <w:rFonts w:cstheme="minorHAnsi"/>
          <w:sz w:val="24"/>
          <w:szCs w:val="24"/>
        </w:rPr>
      </w:pPr>
      <w:r w:rsidRPr="00C00F3B">
        <w:rPr>
          <w:rFonts w:cstheme="minorHAnsi"/>
          <w:sz w:val="24"/>
          <w:szCs w:val="24"/>
        </w:rPr>
        <w:t>Acted as a liaison between the technical team and stakeholders to resolve ambiguities in requirements.</w:t>
      </w:r>
    </w:p>
    <w:p w14:paraId="6437B8F3" w14:textId="77777777" w:rsidR="00C00F3B" w:rsidRPr="00C00F3B" w:rsidRDefault="00C00F3B" w:rsidP="00265BA7">
      <w:pPr>
        <w:numPr>
          <w:ilvl w:val="1"/>
          <w:numId w:val="27"/>
        </w:numPr>
        <w:rPr>
          <w:rFonts w:cstheme="minorHAnsi"/>
          <w:sz w:val="24"/>
          <w:szCs w:val="24"/>
        </w:rPr>
      </w:pPr>
      <w:r w:rsidRPr="00C00F3B">
        <w:rPr>
          <w:rFonts w:cstheme="minorHAnsi"/>
          <w:sz w:val="24"/>
          <w:szCs w:val="24"/>
        </w:rPr>
        <w:t>Provided additional context or documentation when developers faced challenges understanding the business logic.</w:t>
      </w:r>
    </w:p>
    <w:p w14:paraId="6C12DE1B" w14:textId="0D11525B" w:rsidR="00C00F3B" w:rsidRPr="00265BA7" w:rsidRDefault="00C00F3B" w:rsidP="00265BA7">
      <w:pPr>
        <w:numPr>
          <w:ilvl w:val="0"/>
          <w:numId w:val="18"/>
        </w:numPr>
        <w:rPr>
          <w:rFonts w:cstheme="minorHAnsi"/>
          <w:sz w:val="24"/>
          <w:szCs w:val="24"/>
          <w:u w:val="single"/>
        </w:rPr>
      </w:pPr>
      <w:r w:rsidRPr="00C00F3B">
        <w:rPr>
          <w:rFonts w:cstheme="minorHAnsi"/>
          <w:b/>
          <w:bCs/>
          <w:sz w:val="24"/>
          <w:szCs w:val="24"/>
          <w:u w:val="single"/>
        </w:rPr>
        <w:t>Handling Team Dynamics During JAD Sessions:</w:t>
      </w:r>
      <w:r w:rsidR="00265BA7">
        <w:rPr>
          <w:rFonts w:cstheme="minorHAnsi"/>
          <w:sz w:val="24"/>
          <w:szCs w:val="24"/>
          <w:u w:val="single"/>
        </w:rPr>
        <w:t xml:space="preserve"> </w:t>
      </w:r>
      <w:r w:rsidRPr="00265BA7">
        <w:rPr>
          <w:rFonts w:cstheme="minorHAnsi"/>
          <w:sz w:val="24"/>
          <w:szCs w:val="24"/>
          <w:u w:val="single"/>
        </w:rPr>
        <w:t>Addressed disagreements or lack of cooperation by:</w:t>
      </w:r>
    </w:p>
    <w:p w14:paraId="2ADF8F9F" w14:textId="77777777" w:rsidR="00C00F3B" w:rsidRPr="00C00F3B" w:rsidRDefault="00C00F3B" w:rsidP="00C00F3B">
      <w:pPr>
        <w:numPr>
          <w:ilvl w:val="2"/>
          <w:numId w:val="18"/>
        </w:numPr>
        <w:rPr>
          <w:rFonts w:cstheme="minorHAnsi"/>
          <w:sz w:val="24"/>
          <w:szCs w:val="24"/>
        </w:rPr>
      </w:pPr>
      <w:r w:rsidRPr="00C00F3B">
        <w:rPr>
          <w:rFonts w:cstheme="minorHAnsi"/>
          <w:sz w:val="24"/>
          <w:szCs w:val="24"/>
        </w:rPr>
        <w:t xml:space="preserve">Initiating </w:t>
      </w:r>
      <w:r w:rsidRPr="00C00F3B">
        <w:rPr>
          <w:rFonts w:cstheme="minorHAnsi"/>
          <w:b/>
          <w:bCs/>
          <w:sz w:val="24"/>
          <w:szCs w:val="24"/>
        </w:rPr>
        <w:t>one-on-one discussions</w:t>
      </w:r>
      <w:r w:rsidRPr="00C00F3B">
        <w:rPr>
          <w:rFonts w:cstheme="minorHAnsi"/>
          <w:sz w:val="24"/>
          <w:szCs w:val="24"/>
        </w:rPr>
        <w:t xml:space="preserve"> with concerned team members.</w:t>
      </w:r>
    </w:p>
    <w:p w14:paraId="5D958A1F" w14:textId="77777777" w:rsidR="00C00F3B" w:rsidRPr="00C00F3B" w:rsidRDefault="00C00F3B" w:rsidP="00C00F3B">
      <w:pPr>
        <w:numPr>
          <w:ilvl w:val="2"/>
          <w:numId w:val="18"/>
        </w:numPr>
        <w:rPr>
          <w:rFonts w:cstheme="minorHAnsi"/>
          <w:sz w:val="24"/>
          <w:szCs w:val="24"/>
        </w:rPr>
      </w:pPr>
      <w:r w:rsidRPr="00C00F3B">
        <w:rPr>
          <w:rFonts w:cstheme="minorHAnsi"/>
          <w:sz w:val="24"/>
          <w:szCs w:val="24"/>
        </w:rPr>
        <w:t>Explaining the importance of collaboration and the potential impact of their actions on the project.</w:t>
      </w:r>
    </w:p>
    <w:p w14:paraId="4CE0AC6A" w14:textId="77777777" w:rsidR="00C00F3B" w:rsidRPr="00C00F3B" w:rsidRDefault="00C00F3B" w:rsidP="00C00F3B">
      <w:pPr>
        <w:numPr>
          <w:ilvl w:val="2"/>
          <w:numId w:val="18"/>
        </w:numPr>
        <w:rPr>
          <w:rFonts w:cstheme="minorHAnsi"/>
          <w:sz w:val="24"/>
          <w:szCs w:val="24"/>
        </w:rPr>
      </w:pPr>
      <w:r w:rsidRPr="00C00F3B">
        <w:rPr>
          <w:rFonts w:cstheme="minorHAnsi"/>
          <w:sz w:val="24"/>
          <w:szCs w:val="24"/>
        </w:rPr>
        <w:t xml:space="preserve">Fostering a </w:t>
      </w:r>
      <w:r w:rsidRPr="00C00F3B">
        <w:rPr>
          <w:rFonts w:cstheme="minorHAnsi"/>
          <w:b/>
          <w:bCs/>
          <w:sz w:val="24"/>
          <w:szCs w:val="24"/>
        </w:rPr>
        <w:t>healthy team environment</w:t>
      </w:r>
      <w:r w:rsidRPr="00C00F3B">
        <w:rPr>
          <w:rFonts w:cstheme="minorHAnsi"/>
          <w:sz w:val="24"/>
          <w:szCs w:val="24"/>
        </w:rPr>
        <w:t xml:space="preserve"> by encouraging open communication.</w:t>
      </w:r>
    </w:p>
    <w:p w14:paraId="62434096" w14:textId="77777777" w:rsidR="00C00F3B" w:rsidRPr="00C00F3B" w:rsidRDefault="00C00F3B" w:rsidP="00C00F3B">
      <w:pPr>
        <w:numPr>
          <w:ilvl w:val="0"/>
          <w:numId w:val="18"/>
        </w:numPr>
        <w:rPr>
          <w:rFonts w:cstheme="minorHAnsi"/>
          <w:sz w:val="24"/>
          <w:szCs w:val="24"/>
          <w:u w:val="single"/>
        </w:rPr>
      </w:pPr>
      <w:r w:rsidRPr="00C00F3B">
        <w:rPr>
          <w:rFonts w:cstheme="minorHAnsi"/>
          <w:b/>
          <w:bCs/>
          <w:sz w:val="24"/>
          <w:szCs w:val="24"/>
          <w:u w:val="single"/>
        </w:rPr>
        <w:t>Using Diagrams for Unit Development:</w:t>
      </w:r>
    </w:p>
    <w:p w14:paraId="4911B1C7" w14:textId="77777777" w:rsidR="00C00F3B" w:rsidRPr="00265BA7" w:rsidRDefault="00C00F3B" w:rsidP="00265BA7">
      <w:pPr>
        <w:pStyle w:val="ListParagraph"/>
        <w:numPr>
          <w:ilvl w:val="0"/>
          <w:numId w:val="28"/>
        </w:numPr>
        <w:rPr>
          <w:rFonts w:cstheme="minorHAnsi"/>
          <w:sz w:val="24"/>
          <w:szCs w:val="24"/>
        </w:rPr>
      </w:pPr>
      <w:r w:rsidRPr="00265BA7">
        <w:rPr>
          <w:rFonts w:cstheme="minorHAnsi"/>
          <w:sz w:val="24"/>
          <w:szCs w:val="24"/>
        </w:rPr>
        <w:t>Referred to UML diagrams (use case, sequence, and class diagrams) and activity diagrams to guide developers in coding individual units or modules.</w:t>
      </w:r>
    </w:p>
    <w:p w14:paraId="46DDFFBA" w14:textId="77777777" w:rsidR="00C00F3B" w:rsidRPr="00C00F3B" w:rsidRDefault="00C00F3B" w:rsidP="00C00F3B">
      <w:pPr>
        <w:numPr>
          <w:ilvl w:val="0"/>
          <w:numId w:val="18"/>
        </w:numPr>
        <w:rPr>
          <w:rFonts w:cstheme="minorHAnsi"/>
          <w:sz w:val="24"/>
          <w:szCs w:val="24"/>
          <w:u w:val="single"/>
        </w:rPr>
      </w:pPr>
      <w:r w:rsidRPr="00C00F3B">
        <w:rPr>
          <w:rFonts w:cstheme="minorHAnsi"/>
          <w:b/>
          <w:bCs/>
          <w:sz w:val="24"/>
          <w:szCs w:val="24"/>
          <w:u w:val="single"/>
        </w:rPr>
        <w:t>Conducting Regular Meetings:</w:t>
      </w:r>
    </w:p>
    <w:p w14:paraId="4DA853A4" w14:textId="77777777" w:rsidR="00C00F3B" w:rsidRPr="00C00F3B" w:rsidRDefault="00C00F3B" w:rsidP="00265BA7">
      <w:pPr>
        <w:numPr>
          <w:ilvl w:val="1"/>
          <w:numId w:val="36"/>
        </w:numPr>
        <w:rPr>
          <w:rFonts w:cstheme="minorHAnsi"/>
          <w:sz w:val="24"/>
          <w:szCs w:val="24"/>
        </w:rPr>
      </w:pPr>
      <w:r w:rsidRPr="00C00F3B">
        <w:rPr>
          <w:rFonts w:cstheme="minorHAnsi"/>
          <w:sz w:val="24"/>
          <w:szCs w:val="24"/>
        </w:rPr>
        <w:t xml:space="preserve">Organized regular </w:t>
      </w:r>
      <w:r w:rsidRPr="00C00F3B">
        <w:rPr>
          <w:rFonts w:cstheme="minorHAnsi"/>
          <w:b/>
          <w:bCs/>
          <w:sz w:val="24"/>
          <w:szCs w:val="24"/>
        </w:rPr>
        <w:t>scrum-style meetings</w:t>
      </w:r>
      <w:r w:rsidRPr="00C00F3B">
        <w:rPr>
          <w:rFonts w:cstheme="minorHAnsi"/>
          <w:sz w:val="24"/>
          <w:szCs w:val="24"/>
        </w:rPr>
        <w:t xml:space="preserve"> to track progress, address blockers, and maintain alignment.</w:t>
      </w:r>
    </w:p>
    <w:p w14:paraId="4D9DA8F2" w14:textId="77777777" w:rsidR="00C00F3B" w:rsidRPr="00C00F3B" w:rsidRDefault="00C00F3B" w:rsidP="00265BA7">
      <w:pPr>
        <w:numPr>
          <w:ilvl w:val="1"/>
          <w:numId w:val="36"/>
        </w:numPr>
        <w:rPr>
          <w:rFonts w:cstheme="minorHAnsi"/>
          <w:sz w:val="24"/>
          <w:szCs w:val="24"/>
        </w:rPr>
      </w:pPr>
      <w:r w:rsidRPr="00C00F3B">
        <w:rPr>
          <w:rFonts w:cstheme="minorHAnsi"/>
          <w:sz w:val="24"/>
          <w:szCs w:val="24"/>
        </w:rPr>
        <w:t>Handled challenges such as unavailable team members by:</w:t>
      </w:r>
    </w:p>
    <w:p w14:paraId="34673B1C" w14:textId="77777777" w:rsidR="00C00F3B" w:rsidRPr="00C00F3B" w:rsidRDefault="00C00F3B" w:rsidP="00265BA7">
      <w:pPr>
        <w:numPr>
          <w:ilvl w:val="2"/>
          <w:numId w:val="29"/>
        </w:numPr>
        <w:rPr>
          <w:rFonts w:cstheme="minorHAnsi"/>
          <w:sz w:val="24"/>
          <w:szCs w:val="24"/>
        </w:rPr>
      </w:pPr>
      <w:r w:rsidRPr="00C00F3B">
        <w:rPr>
          <w:rFonts w:cstheme="minorHAnsi"/>
          <w:sz w:val="24"/>
          <w:szCs w:val="24"/>
        </w:rPr>
        <w:t>Recording meeting sessions.</w:t>
      </w:r>
    </w:p>
    <w:p w14:paraId="775369ED" w14:textId="77777777" w:rsidR="00C00F3B" w:rsidRPr="00C00F3B" w:rsidRDefault="00C00F3B" w:rsidP="00265BA7">
      <w:pPr>
        <w:numPr>
          <w:ilvl w:val="2"/>
          <w:numId w:val="29"/>
        </w:numPr>
        <w:rPr>
          <w:rFonts w:cstheme="minorHAnsi"/>
          <w:sz w:val="24"/>
          <w:szCs w:val="24"/>
        </w:rPr>
      </w:pPr>
      <w:r w:rsidRPr="00C00F3B">
        <w:rPr>
          <w:rFonts w:cstheme="minorHAnsi"/>
          <w:sz w:val="24"/>
          <w:szCs w:val="24"/>
        </w:rPr>
        <w:t>Sharing recordings with absentees.</w:t>
      </w:r>
    </w:p>
    <w:p w14:paraId="5613913F" w14:textId="65319FD0" w:rsidR="00C00F3B" w:rsidRDefault="00C00F3B" w:rsidP="00265BA7">
      <w:pPr>
        <w:numPr>
          <w:ilvl w:val="2"/>
          <w:numId w:val="29"/>
        </w:numPr>
        <w:rPr>
          <w:rFonts w:cstheme="minorHAnsi"/>
          <w:sz w:val="24"/>
          <w:szCs w:val="24"/>
        </w:rPr>
      </w:pPr>
      <w:r w:rsidRPr="00C00F3B">
        <w:rPr>
          <w:rFonts w:cstheme="minorHAnsi"/>
          <w:sz w:val="24"/>
          <w:szCs w:val="24"/>
        </w:rPr>
        <w:t>Conducting one-on-one follow-ups to ensure no information gap.</w:t>
      </w:r>
    </w:p>
    <w:p w14:paraId="0DA24C5A" w14:textId="617C7A36" w:rsidR="00265BA7" w:rsidRPr="00265BA7" w:rsidRDefault="00265BA7" w:rsidP="00265BA7">
      <w:pPr>
        <w:rPr>
          <w:rFonts w:cstheme="minorHAnsi"/>
          <w:b/>
          <w:bCs/>
          <w:sz w:val="24"/>
          <w:szCs w:val="24"/>
          <w:u w:val="single"/>
        </w:rPr>
      </w:pPr>
      <w:proofErr w:type="gramStart"/>
      <w:r w:rsidRPr="00265BA7">
        <w:rPr>
          <w:rFonts w:cstheme="minorHAnsi"/>
          <w:b/>
          <w:bCs/>
          <w:sz w:val="24"/>
          <w:szCs w:val="24"/>
          <w:u w:val="single"/>
        </w:rPr>
        <w:t>5.Testing</w:t>
      </w:r>
      <w:proofErr w:type="gramEnd"/>
      <w:r w:rsidRPr="00265BA7">
        <w:rPr>
          <w:rFonts w:cstheme="minorHAnsi"/>
          <w:b/>
          <w:bCs/>
          <w:sz w:val="24"/>
          <w:szCs w:val="24"/>
          <w:u w:val="single"/>
        </w:rPr>
        <w:t xml:space="preserve"> Phase</w:t>
      </w:r>
      <w:r w:rsidR="00AC4FA1">
        <w:rPr>
          <w:rFonts w:cstheme="minorHAnsi"/>
          <w:b/>
          <w:bCs/>
          <w:sz w:val="24"/>
          <w:szCs w:val="24"/>
          <w:u w:val="single"/>
        </w:rPr>
        <w:t xml:space="preserve"> :-</w:t>
      </w:r>
    </w:p>
    <w:p w14:paraId="39BE3B6E" w14:textId="77777777" w:rsidR="00265BA7" w:rsidRPr="00265BA7" w:rsidRDefault="00265BA7" w:rsidP="00265BA7">
      <w:pPr>
        <w:numPr>
          <w:ilvl w:val="0"/>
          <w:numId w:val="22"/>
        </w:numPr>
        <w:spacing w:before="100" w:beforeAutospacing="1" w:after="100" w:afterAutospacing="1" w:line="240" w:lineRule="auto"/>
        <w:rPr>
          <w:rFonts w:eastAsia="Times New Roman" w:cstheme="minorHAnsi"/>
          <w:sz w:val="24"/>
          <w:szCs w:val="24"/>
          <w:u w:val="single"/>
          <w:lang w:eastAsia="en-IN"/>
        </w:rPr>
      </w:pPr>
      <w:r w:rsidRPr="00265BA7">
        <w:rPr>
          <w:rFonts w:eastAsia="Times New Roman" w:cstheme="minorHAnsi"/>
          <w:b/>
          <w:bCs/>
          <w:sz w:val="24"/>
          <w:szCs w:val="24"/>
          <w:u w:val="single"/>
          <w:lang w:eastAsia="en-IN"/>
        </w:rPr>
        <w:t>Test Case Preparation from Use Cases:</w:t>
      </w:r>
    </w:p>
    <w:p w14:paraId="51FACC5E" w14:textId="77777777" w:rsidR="00265BA7" w:rsidRPr="00265BA7" w:rsidRDefault="00265BA7" w:rsidP="00265BA7">
      <w:pPr>
        <w:numPr>
          <w:ilvl w:val="1"/>
          <w:numId w:val="30"/>
        </w:numPr>
        <w:spacing w:before="100" w:beforeAutospacing="1" w:after="100" w:afterAutospacing="1" w:line="240" w:lineRule="auto"/>
        <w:rPr>
          <w:rFonts w:eastAsia="Times New Roman" w:cstheme="minorHAnsi"/>
          <w:sz w:val="24"/>
          <w:szCs w:val="24"/>
          <w:lang w:eastAsia="en-IN"/>
        </w:rPr>
      </w:pPr>
      <w:r w:rsidRPr="00265BA7">
        <w:rPr>
          <w:rFonts w:eastAsia="Times New Roman" w:cstheme="minorHAnsi"/>
          <w:sz w:val="24"/>
          <w:szCs w:val="24"/>
          <w:lang w:eastAsia="en-IN"/>
        </w:rPr>
        <w:t xml:space="preserve">Created detailed </w:t>
      </w:r>
      <w:r w:rsidRPr="00265BA7">
        <w:rPr>
          <w:rFonts w:eastAsia="Times New Roman" w:cstheme="minorHAnsi"/>
          <w:b/>
          <w:bCs/>
          <w:sz w:val="24"/>
          <w:szCs w:val="24"/>
          <w:lang w:eastAsia="en-IN"/>
        </w:rPr>
        <w:t>test cases</w:t>
      </w:r>
      <w:r w:rsidRPr="00265BA7">
        <w:rPr>
          <w:rFonts w:eastAsia="Times New Roman" w:cstheme="minorHAnsi"/>
          <w:sz w:val="24"/>
          <w:szCs w:val="24"/>
          <w:lang w:eastAsia="en-IN"/>
        </w:rPr>
        <w:t xml:space="preserve"> based on use case diagrams to cover all possible scenarios, including functional and edge cases.</w:t>
      </w:r>
    </w:p>
    <w:p w14:paraId="1D7F1116" w14:textId="77777777" w:rsidR="00265BA7" w:rsidRPr="00265BA7" w:rsidRDefault="00265BA7" w:rsidP="00265BA7">
      <w:pPr>
        <w:numPr>
          <w:ilvl w:val="1"/>
          <w:numId w:val="30"/>
        </w:numPr>
        <w:spacing w:before="100" w:beforeAutospacing="1" w:after="100" w:afterAutospacing="1" w:line="240" w:lineRule="auto"/>
        <w:rPr>
          <w:rFonts w:eastAsia="Times New Roman" w:cstheme="minorHAnsi"/>
          <w:sz w:val="24"/>
          <w:szCs w:val="24"/>
          <w:lang w:eastAsia="en-IN"/>
        </w:rPr>
      </w:pPr>
      <w:r w:rsidRPr="00265BA7">
        <w:rPr>
          <w:rFonts w:eastAsia="Times New Roman" w:cstheme="minorHAnsi"/>
          <w:sz w:val="24"/>
          <w:szCs w:val="24"/>
          <w:lang w:eastAsia="en-IN"/>
        </w:rPr>
        <w:t xml:space="preserve">Ensured both </w:t>
      </w:r>
      <w:r w:rsidRPr="00265BA7">
        <w:rPr>
          <w:rFonts w:eastAsia="Times New Roman" w:cstheme="minorHAnsi"/>
          <w:b/>
          <w:bCs/>
          <w:sz w:val="24"/>
          <w:szCs w:val="24"/>
          <w:lang w:eastAsia="en-IN"/>
        </w:rPr>
        <w:t>positive and negative scenarios</w:t>
      </w:r>
      <w:r w:rsidRPr="00265BA7">
        <w:rPr>
          <w:rFonts w:eastAsia="Times New Roman" w:cstheme="minorHAnsi"/>
          <w:sz w:val="24"/>
          <w:szCs w:val="24"/>
          <w:lang w:eastAsia="en-IN"/>
        </w:rPr>
        <w:t xml:space="preserve"> were addressed for thorough validation.</w:t>
      </w:r>
    </w:p>
    <w:p w14:paraId="2EBF31CA" w14:textId="77777777" w:rsidR="00265BA7" w:rsidRPr="00265BA7" w:rsidRDefault="00265BA7" w:rsidP="00265BA7">
      <w:pPr>
        <w:numPr>
          <w:ilvl w:val="0"/>
          <w:numId w:val="22"/>
        </w:numPr>
        <w:spacing w:before="100" w:beforeAutospacing="1" w:after="100" w:afterAutospacing="1" w:line="240" w:lineRule="auto"/>
        <w:rPr>
          <w:rFonts w:eastAsia="Times New Roman" w:cstheme="minorHAnsi"/>
          <w:sz w:val="24"/>
          <w:szCs w:val="24"/>
          <w:u w:val="single"/>
          <w:lang w:eastAsia="en-IN"/>
        </w:rPr>
      </w:pPr>
      <w:r w:rsidRPr="00265BA7">
        <w:rPr>
          <w:rFonts w:eastAsia="Times New Roman" w:cstheme="minorHAnsi"/>
          <w:b/>
          <w:bCs/>
          <w:sz w:val="24"/>
          <w:szCs w:val="24"/>
          <w:u w:val="single"/>
          <w:lang w:eastAsia="en-IN"/>
        </w:rPr>
        <w:t>Perform High-Level Testing:</w:t>
      </w:r>
    </w:p>
    <w:p w14:paraId="77E5E015" w14:textId="77777777" w:rsidR="00265BA7" w:rsidRPr="00265BA7" w:rsidRDefault="00265BA7" w:rsidP="00265BA7">
      <w:pPr>
        <w:numPr>
          <w:ilvl w:val="1"/>
          <w:numId w:val="31"/>
        </w:numPr>
        <w:spacing w:before="100" w:beforeAutospacing="1" w:after="100" w:afterAutospacing="1" w:line="240" w:lineRule="auto"/>
        <w:rPr>
          <w:rFonts w:eastAsia="Times New Roman" w:cstheme="minorHAnsi"/>
          <w:sz w:val="24"/>
          <w:szCs w:val="24"/>
          <w:lang w:eastAsia="en-IN"/>
        </w:rPr>
      </w:pPr>
      <w:r w:rsidRPr="00265BA7">
        <w:rPr>
          <w:rFonts w:eastAsia="Times New Roman" w:cstheme="minorHAnsi"/>
          <w:sz w:val="24"/>
          <w:szCs w:val="24"/>
          <w:lang w:eastAsia="en-IN"/>
        </w:rPr>
        <w:t xml:space="preserve">Participated in </w:t>
      </w:r>
      <w:r w:rsidRPr="00265BA7">
        <w:rPr>
          <w:rFonts w:eastAsia="Times New Roman" w:cstheme="minorHAnsi"/>
          <w:b/>
          <w:bCs/>
          <w:sz w:val="24"/>
          <w:szCs w:val="24"/>
          <w:lang w:eastAsia="en-IN"/>
        </w:rPr>
        <w:t>high-level testing</w:t>
      </w:r>
      <w:r w:rsidRPr="00265BA7">
        <w:rPr>
          <w:rFonts w:eastAsia="Times New Roman" w:cstheme="minorHAnsi"/>
          <w:sz w:val="24"/>
          <w:szCs w:val="24"/>
          <w:lang w:eastAsia="en-IN"/>
        </w:rPr>
        <w:t xml:space="preserve"> to verify the system against the requirements.</w:t>
      </w:r>
    </w:p>
    <w:p w14:paraId="48D26D54" w14:textId="77777777" w:rsidR="00265BA7" w:rsidRPr="00265BA7" w:rsidRDefault="00265BA7" w:rsidP="00265BA7">
      <w:pPr>
        <w:numPr>
          <w:ilvl w:val="1"/>
          <w:numId w:val="31"/>
        </w:numPr>
        <w:spacing w:before="100" w:beforeAutospacing="1" w:after="100" w:afterAutospacing="1" w:line="240" w:lineRule="auto"/>
        <w:rPr>
          <w:rFonts w:eastAsia="Times New Roman" w:cstheme="minorHAnsi"/>
          <w:sz w:val="24"/>
          <w:szCs w:val="24"/>
          <w:lang w:eastAsia="en-IN"/>
        </w:rPr>
      </w:pPr>
      <w:r w:rsidRPr="00265BA7">
        <w:rPr>
          <w:rFonts w:eastAsia="Times New Roman" w:cstheme="minorHAnsi"/>
          <w:sz w:val="24"/>
          <w:szCs w:val="24"/>
          <w:lang w:eastAsia="en-IN"/>
        </w:rPr>
        <w:t>Coordinated with the QA team to resolve discrepancies or mismatches in expected outcomes.</w:t>
      </w:r>
    </w:p>
    <w:p w14:paraId="4BB91857" w14:textId="77777777" w:rsidR="00265BA7" w:rsidRPr="00265BA7" w:rsidRDefault="00265BA7" w:rsidP="00265BA7">
      <w:pPr>
        <w:numPr>
          <w:ilvl w:val="0"/>
          <w:numId w:val="22"/>
        </w:numPr>
        <w:spacing w:before="100" w:beforeAutospacing="1" w:after="100" w:afterAutospacing="1" w:line="240" w:lineRule="auto"/>
        <w:rPr>
          <w:rFonts w:eastAsia="Times New Roman" w:cstheme="minorHAnsi"/>
          <w:sz w:val="24"/>
          <w:szCs w:val="24"/>
          <w:u w:val="single"/>
          <w:lang w:eastAsia="en-IN"/>
        </w:rPr>
      </w:pPr>
      <w:r w:rsidRPr="00265BA7">
        <w:rPr>
          <w:rFonts w:eastAsia="Times New Roman" w:cstheme="minorHAnsi"/>
          <w:b/>
          <w:bCs/>
          <w:sz w:val="24"/>
          <w:szCs w:val="24"/>
          <w:u w:val="single"/>
          <w:lang w:eastAsia="en-IN"/>
        </w:rPr>
        <w:t>Test Data Management:</w:t>
      </w:r>
    </w:p>
    <w:p w14:paraId="16E79FDE" w14:textId="77777777" w:rsidR="00265BA7" w:rsidRPr="00265BA7" w:rsidRDefault="00265BA7" w:rsidP="00265BA7">
      <w:pPr>
        <w:numPr>
          <w:ilvl w:val="1"/>
          <w:numId w:val="32"/>
        </w:numPr>
        <w:spacing w:before="100" w:beforeAutospacing="1" w:after="100" w:afterAutospacing="1" w:line="240" w:lineRule="auto"/>
        <w:rPr>
          <w:rFonts w:eastAsia="Times New Roman" w:cstheme="minorHAnsi"/>
          <w:sz w:val="24"/>
          <w:szCs w:val="24"/>
          <w:lang w:eastAsia="en-IN"/>
        </w:rPr>
      </w:pPr>
      <w:r w:rsidRPr="00265BA7">
        <w:rPr>
          <w:rFonts w:eastAsia="Times New Roman" w:cstheme="minorHAnsi"/>
          <w:sz w:val="24"/>
          <w:szCs w:val="24"/>
          <w:lang w:eastAsia="en-IN"/>
        </w:rPr>
        <w:t xml:space="preserve">Requested </w:t>
      </w:r>
      <w:r w:rsidRPr="00265BA7">
        <w:rPr>
          <w:rFonts w:eastAsia="Times New Roman" w:cstheme="minorHAnsi"/>
          <w:b/>
          <w:bCs/>
          <w:sz w:val="24"/>
          <w:szCs w:val="24"/>
          <w:lang w:eastAsia="en-IN"/>
        </w:rPr>
        <w:t>test data</w:t>
      </w:r>
      <w:r w:rsidRPr="00265BA7">
        <w:rPr>
          <w:rFonts w:eastAsia="Times New Roman" w:cstheme="minorHAnsi"/>
          <w:sz w:val="24"/>
          <w:szCs w:val="24"/>
          <w:lang w:eastAsia="en-IN"/>
        </w:rPr>
        <w:t xml:space="preserve"> from the client, ensuring it was comprehensive and representative of real-world scenarios.</w:t>
      </w:r>
    </w:p>
    <w:p w14:paraId="4EECCE75" w14:textId="77777777" w:rsidR="00265BA7" w:rsidRPr="00265BA7" w:rsidRDefault="00265BA7" w:rsidP="00265BA7">
      <w:pPr>
        <w:numPr>
          <w:ilvl w:val="1"/>
          <w:numId w:val="32"/>
        </w:numPr>
        <w:spacing w:before="100" w:beforeAutospacing="1" w:after="100" w:afterAutospacing="1" w:line="240" w:lineRule="auto"/>
        <w:rPr>
          <w:rFonts w:eastAsia="Times New Roman" w:cstheme="minorHAnsi"/>
          <w:sz w:val="24"/>
          <w:szCs w:val="24"/>
          <w:lang w:eastAsia="en-IN"/>
        </w:rPr>
      </w:pPr>
      <w:r w:rsidRPr="00265BA7">
        <w:rPr>
          <w:rFonts w:eastAsia="Times New Roman" w:cstheme="minorHAnsi"/>
          <w:sz w:val="24"/>
          <w:szCs w:val="24"/>
          <w:lang w:eastAsia="en-IN"/>
        </w:rPr>
        <w:lastRenderedPageBreak/>
        <w:t>Validated test data for accuracy and relevance to support effective testing.</w:t>
      </w:r>
    </w:p>
    <w:p w14:paraId="6DB92AEE" w14:textId="77777777" w:rsidR="00265BA7" w:rsidRPr="00265BA7" w:rsidRDefault="00265BA7" w:rsidP="00265BA7">
      <w:pPr>
        <w:numPr>
          <w:ilvl w:val="0"/>
          <w:numId w:val="22"/>
        </w:numPr>
        <w:spacing w:before="100" w:beforeAutospacing="1" w:after="100" w:afterAutospacing="1" w:line="240" w:lineRule="auto"/>
        <w:rPr>
          <w:rFonts w:eastAsia="Times New Roman" w:cstheme="minorHAnsi"/>
          <w:sz w:val="24"/>
          <w:szCs w:val="24"/>
          <w:u w:val="single"/>
          <w:lang w:eastAsia="en-IN"/>
        </w:rPr>
      </w:pPr>
      <w:r w:rsidRPr="00265BA7">
        <w:rPr>
          <w:rFonts w:eastAsia="Times New Roman" w:cstheme="minorHAnsi"/>
          <w:b/>
          <w:bCs/>
          <w:sz w:val="24"/>
          <w:szCs w:val="24"/>
          <w:u w:val="single"/>
          <w:lang w:eastAsia="en-IN"/>
        </w:rPr>
        <w:t>Updating RTM:</w:t>
      </w:r>
    </w:p>
    <w:p w14:paraId="73B0D0C9" w14:textId="77777777" w:rsidR="00265BA7" w:rsidRPr="00265BA7" w:rsidRDefault="00265BA7" w:rsidP="00265BA7">
      <w:pPr>
        <w:numPr>
          <w:ilvl w:val="1"/>
          <w:numId w:val="33"/>
        </w:numPr>
        <w:spacing w:before="100" w:beforeAutospacing="1" w:after="100" w:afterAutospacing="1" w:line="240" w:lineRule="auto"/>
        <w:rPr>
          <w:rFonts w:eastAsia="Times New Roman" w:cstheme="minorHAnsi"/>
          <w:sz w:val="24"/>
          <w:szCs w:val="24"/>
          <w:lang w:eastAsia="en-IN"/>
        </w:rPr>
      </w:pPr>
      <w:r w:rsidRPr="00265BA7">
        <w:rPr>
          <w:rFonts w:eastAsia="Times New Roman" w:cstheme="minorHAnsi"/>
          <w:sz w:val="24"/>
          <w:szCs w:val="24"/>
          <w:lang w:eastAsia="en-IN"/>
        </w:rPr>
        <w:t xml:space="preserve">Continuously updated the </w:t>
      </w:r>
      <w:r w:rsidRPr="00265BA7">
        <w:rPr>
          <w:rFonts w:eastAsia="Times New Roman" w:cstheme="minorHAnsi"/>
          <w:b/>
          <w:bCs/>
          <w:sz w:val="24"/>
          <w:szCs w:val="24"/>
          <w:lang w:eastAsia="en-IN"/>
        </w:rPr>
        <w:t>Requirements Traceability Matrix (RTM)</w:t>
      </w:r>
      <w:r w:rsidRPr="00265BA7">
        <w:rPr>
          <w:rFonts w:eastAsia="Times New Roman" w:cstheme="minorHAnsi"/>
          <w:sz w:val="24"/>
          <w:szCs w:val="24"/>
          <w:lang w:eastAsia="en-IN"/>
        </w:rPr>
        <w:t xml:space="preserve"> to ensure traceability of test cases back to requirements.</w:t>
      </w:r>
    </w:p>
    <w:p w14:paraId="6146B79D" w14:textId="77777777" w:rsidR="00265BA7" w:rsidRPr="00265BA7" w:rsidRDefault="00265BA7" w:rsidP="00265BA7">
      <w:pPr>
        <w:numPr>
          <w:ilvl w:val="1"/>
          <w:numId w:val="33"/>
        </w:numPr>
        <w:spacing w:before="100" w:beforeAutospacing="1" w:after="100" w:afterAutospacing="1" w:line="240" w:lineRule="auto"/>
        <w:rPr>
          <w:rFonts w:eastAsia="Times New Roman" w:cstheme="minorHAnsi"/>
          <w:sz w:val="24"/>
          <w:szCs w:val="24"/>
          <w:lang w:eastAsia="en-IN"/>
        </w:rPr>
      </w:pPr>
      <w:r w:rsidRPr="00265BA7">
        <w:rPr>
          <w:rFonts w:eastAsia="Times New Roman" w:cstheme="minorHAnsi"/>
          <w:sz w:val="24"/>
          <w:szCs w:val="24"/>
          <w:lang w:eastAsia="en-IN"/>
        </w:rPr>
        <w:t>Confirmed that all requirements were adequately tested and validated.</w:t>
      </w:r>
    </w:p>
    <w:p w14:paraId="70FEE0F7" w14:textId="77777777" w:rsidR="00265BA7" w:rsidRPr="00265BA7" w:rsidRDefault="00265BA7" w:rsidP="00265BA7">
      <w:pPr>
        <w:numPr>
          <w:ilvl w:val="0"/>
          <w:numId w:val="22"/>
        </w:numPr>
        <w:spacing w:before="100" w:beforeAutospacing="1" w:after="100" w:afterAutospacing="1" w:line="240" w:lineRule="auto"/>
        <w:rPr>
          <w:rFonts w:eastAsia="Times New Roman" w:cstheme="minorHAnsi"/>
          <w:sz w:val="24"/>
          <w:szCs w:val="24"/>
          <w:u w:val="single"/>
          <w:lang w:eastAsia="en-IN"/>
        </w:rPr>
      </w:pPr>
      <w:r w:rsidRPr="00265BA7">
        <w:rPr>
          <w:rFonts w:eastAsia="Times New Roman" w:cstheme="minorHAnsi"/>
          <w:b/>
          <w:bCs/>
          <w:sz w:val="24"/>
          <w:szCs w:val="24"/>
          <w:u w:val="single"/>
          <w:lang w:eastAsia="en-IN"/>
        </w:rPr>
        <w:t>Client Signoff:</w:t>
      </w:r>
    </w:p>
    <w:p w14:paraId="7D096940" w14:textId="77777777" w:rsidR="00265BA7" w:rsidRPr="00265BA7" w:rsidRDefault="00265BA7" w:rsidP="00265BA7">
      <w:pPr>
        <w:numPr>
          <w:ilvl w:val="1"/>
          <w:numId w:val="34"/>
        </w:numPr>
        <w:spacing w:before="100" w:beforeAutospacing="1" w:after="100" w:afterAutospacing="1" w:line="240" w:lineRule="auto"/>
        <w:rPr>
          <w:rFonts w:eastAsia="Times New Roman" w:cstheme="minorHAnsi"/>
          <w:sz w:val="24"/>
          <w:szCs w:val="24"/>
          <w:lang w:eastAsia="en-IN"/>
        </w:rPr>
      </w:pPr>
      <w:r w:rsidRPr="00265BA7">
        <w:rPr>
          <w:rFonts w:eastAsia="Times New Roman" w:cstheme="minorHAnsi"/>
          <w:sz w:val="24"/>
          <w:szCs w:val="24"/>
          <w:lang w:eastAsia="en-IN"/>
        </w:rPr>
        <w:t xml:space="preserve">Facilitated </w:t>
      </w:r>
      <w:r w:rsidRPr="00265BA7">
        <w:rPr>
          <w:rFonts w:eastAsia="Times New Roman" w:cstheme="minorHAnsi"/>
          <w:b/>
          <w:bCs/>
          <w:sz w:val="24"/>
          <w:szCs w:val="24"/>
          <w:lang w:eastAsia="en-IN"/>
        </w:rPr>
        <w:t>client review and signoff</w:t>
      </w:r>
      <w:r w:rsidRPr="00265BA7">
        <w:rPr>
          <w:rFonts w:eastAsia="Times New Roman" w:cstheme="minorHAnsi"/>
          <w:sz w:val="24"/>
          <w:szCs w:val="24"/>
          <w:lang w:eastAsia="en-IN"/>
        </w:rPr>
        <w:t xml:space="preserve"> of the tested features.</w:t>
      </w:r>
    </w:p>
    <w:p w14:paraId="6D17B076" w14:textId="77777777" w:rsidR="00265BA7" w:rsidRPr="00265BA7" w:rsidRDefault="00265BA7" w:rsidP="00265BA7">
      <w:pPr>
        <w:numPr>
          <w:ilvl w:val="1"/>
          <w:numId w:val="34"/>
        </w:numPr>
        <w:spacing w:before="100" w:beforeAutospacing="1" w:after="100" w:afterAutospacing="1" w:line="240" w:lineRule="auto"/>
        <w:rPr>
          <w:rFonts w:eastAsia="Times New Roman" w:cstheme="minorHAnsi"/>
          <w:sz w:val="24"/>
          <w:szCs w:val="24"/>
          <w:lang w:eastAsia="en-IN"/>
        </w:rPr>
      </w:pPr>
      <w:r w:rsidRPr="00265BA7">
        <w:rPr>
          <w:rFonts w:eastAsia="Times New Roman" w:cstheme="minorHAnsi"/>
          <w:sz w:val="24"/>
          <w:szCs w:val="24"/>
          <w:lang w:eastAsia="en-IN"/>
        </w:rPr>
        <w:t>Addressed client concerns and clarified any remaining ambiguities to build confidence in the deliverables.</w:t>
      </w:r>
    </w:p>
    <w:p w14:paraId="40D99494" w14:textId="77777777" w:rsidR="00265BA7" w:rsidRPr="00265BA7" w:rsidRDefault="00265BA7" w:rsidP="00265BA7">
      <w:pPr>
        <w:numPr>
          <w:ilvl w:val="0"/>
          <w:numId w:val="22"/>
        </w:numPr>
        <w:spacing w:before="100" w:beforeAutospacing="1" w:after="100" w:afterAutospacing="1" w:line="240" w:lineRule="auto"/>
        <w:rPr>
          <w:rFonts w:eastAsia="Times New Roman" w:cstheme="minorHAnsi"/>
          <w:sz w:val="24"/>
          <w:szCs w:val="24"/>
          <w:u w:val="single"/>
          <w:lang w:eastAsia="en-IN"/>
        </w:rPr>
      </w:pPr>
      <w:r w:rsidRPr="00265BA7">
        <w:rPr>
          <w:rFonts w:eastAsia="Times New Roman" w:cstheme="minorHAnsi"/>
          <w:b/>
          <w:bCs/>
          <w:sz w:val="24"/>
          <w:szCs w:val="24"/>
          <w:u w:val="single"/>
          <w:lang w:eastAsia="en-IN"/>
        </w:rPr>
        <w:t>Prepare Client for UAT (User Acceptance Testing):</w:t>
      </w:r>
    </w:p>
    <w:p w14:paraId="7625D963" w14:textId="77777777" w:rsidR="00265BA7" w:rsidRPr="00265BA7" w:rsidRDefault="00265BA7" w:rsidP="00265BA7">
      <w:pPr>
        <w:numPr>
          <w:ilvl w:val="1"/>
          <w:numId w:val="35"/>
        </w:numPr>
        <w:spacing w:before="100" w:beforeAutospacing="1" w:after="100" w:afterAutospacing="1" w:line="240" w:lineRule="auto"/>
        <w:rPr>
          <w:rFonts w:eastAsia="Times New Roman" w:cstheme="minorHAnsi"/>
          <w:sz w:val="24"/>
          <w:szCs w:val="24"/>
          <w:lang w:eastAsia="en-IN"/>
        </w:rPr>
      </w:pPr>
      <w:r w:rsidRPr="00265BA7">
        <w:rPr>
          <w:rFonts w:eastAsia="Times New Roman" w:cstheme="minorHAnsi"/>
          <w:sz w:val="24"/>
          <w:szCs w:val="24"/>
          <w:lang w:eastAsia="en-IN"/>
        </w:rPr>
        <w:t xml:space="preserve">Provided the client with </w:t>
      </w:r>
      <w:r w:rsidRPr="00265BA7">
        <w:rPr>
          <w:rFonts w:eastAsia="Times New Roman" w:cstheme="minorHAnsi"/>
          <w:b/>
          <w:bCs/>
          <w:sz w:val="24"/>
          <w:szCs w:val="24"/>
          <w:lang w:eastAsia="en-IN"/>
        </w:rPr>
        <w:t>UAT test cases</w:t>
      </w:r>
      <w:r w:rsidRPr="00265BA7">
        <w:rPr>
          <w:rFonts w:eastAsia="Times New Roman" w:cstheme="minorHAnsi"/>
          <w:sz w:val="24"/>
          <w:szCs w:val="24"/>
          <w:lang w:eastAsia="en-IN"/>
        </w:rPr>
        <w:t xml:space="preserve"> and supported them in setting up their test environment.</w:t>
      </w:r>
    </w:p>
    <w:p w14:paraId="2511B330" w14:textId="77777777" w:rsidR="00265BA7" w:rsidRPr="00265BA7" w:rsidRDefault="00265BA7" w:rsidP="00265BA7">
      <w:pPr>
        <w:numPr>
          <w:ilvl w:val="1"/>
          <w:numId w:val="35"/>
        </w:numPr>
        <w:spacing w:before="100" w:beforeAutospacing="1" w:after="100" w:afterAutospacing="1" w:line="240" w:lineRule="auto"/>
        <w:rPr>
          <w:rFonts w:eastAsia="Times New Roman" w:cstheme="minorHAnsi"/>
          <w:sz w:val="24"/>
          <w:szCs w:val="24"/>
          <w:lang w:eastAsia="en-IN"/>
        </w:rPr>
      </w:pPr>
      <w:r w:rsidRPr="00265BA7">
        <w:rPr>
          <w:rFonts w:eastAsia="Times New Roman" w:cstheme="minorHAnsi"/>
          <w:sz w:val="24"/>
          <w:szCs w:val="24"/>
          <w:lang w:eastAsia="en-IN"/>
        </w:rPr>
        <w:t xml:space="preserve">Conducted </w:t>
      </w:r>
      <w:r w:rsidRPr="00265BA7">
        <w:rPr>
          <w:rFonts w:eastAsia="Times New Roman" w:cstheme="minorHAnsi"/>
          <w:b/>
          <w:bCs/>
          <w:sz w:val="24"/>
          <w:szCs w:val="24"/>
          <w:lang w:eastAsia="en-IN"/>
        </w:rPr>
        <w:t>UAT preparation sessions</w:t>
      </w:r>
      <w:r w:rsidRPr="00265BA7">
        <w:rPr>
          <w:rFonts w:eastAsia="Times New Roman" w:cstheme="minorHAnsi"/>
          <w:sz w:val="24"/>
          <w:szCs w:val="24"/>
          <w:lang w:eastAsia="en-IN"/>
        </w:rPr>
        <w:t xml:space="preserve"> to guide the client in testing workflows effectively.</w:t>
      </w:r>
    </w:p>
    <w:p w14:paraId="3313F49B" w14:textId="0E9749CB" w:rsidR="00265BA7" w:rsidRDefault="00265BA7" w:rsidP="00265BA7">
      <w:pPr>
        <w:numPr>
          <w:ilvl w:val="1"/>
          <w:numId w:val="35"/>
        </w:numPr>
        <w:spacing w:before="100" w:beforeAutospacing="1" w:after="100" w:afterAutospacing="1" w:line="240" w:lineRule="auto"/>
        <w:rPr>
          <w:rFonts w:eastAsia="Times New Roman" w:cstheme="minorHAnsi"/>
          <w:sz w:val="24"/>
          <w:szCs w:val="24"/>
          <w:lang w:eastAsia="en-IN"/>
        </w:rPr>
      </w:pPr>
      <w:r w:rsidRPr="00265BA7">
        <w:rPr>
          <w:rFonts w:eastAsia="Times New Roman" w:cstheme="minorHAnsi"/>
          <w:sz w:val="24"/>
          <w:szCs w:val="24"/>
          <w:lang w:eastAsia="en-IN"/>
        </w:rPr>
        <w:t>Acted as a liaison between the client and the development/QA teams to address UAT feedback and ensure smooth execution.</w:t>
      </w:r>
    </w:p>
    <w:p w14:paraId="5CF69EFA" w14:textId="35EC837C" w:rsidR="00AC4FA1" w:rsidRDefault="00AC4FA1" w:rsidP="00AC4FA1">
      <w:pPr>
        <w:pStyle w:val="ListParagraph"/>
        <w:numPr>
          <w:ilvl w:val="1"/>
          <w:numId w:val="35"/>
        </w:numPr>
        <w:spacing w:before="100" w:beforeAutospacing="1" w:after="100" w:afterAutospacing="1" w:line="240" w:lineRule="auto"/>
        <w:rPr>
          <w:rFonts w:eastAsia="Times New Roman" w:cstheme="minorHAnsi"/>
          <w:sz w:val="24"/>
          <w:szCs w:val="24"/>
          <w:lang w:eastAsia="en-IN"/>
        </w:rPr>
      </w:pPr>
      <w:r w:rsidRPr="00AC4FA1">
        <w:rPr>
          <w:rFonts w:eastAsia="Times New Roman" w:cstheme="minorHAnsi"/>
          <w:sz w:val="24"/>
          <w:szCs w:val="24"/>
          <w:lang w:eastAsia="en-IN"/>
        </w:rPr>
        <w:t>5.Testing Phase :-</w:t>
      </w:r>
    </w:p>
    <w:p w14:paraId="4D7CEBA9" w14:textId="77777777" w:rsidR="00AC4FA1" w:rsidRPr="00AC4FA1" w:rsidRDefault="00AC4FA1" w:rsidP="00AC4FA1">
      <w:pPr>
        <w:rPr>
          <w:rFonts w:cstheme="minorHAnsi"/>
          <w:b/>
          <w:bCs/>
          <w:sz w:val="24"/>
          <w:szCs w:val="24"/>
          <w:u w:val="single"/>
        </w:rPr>
      </w:pPr>
    </w:p>
    <w:p w14:paraId="7C76C866" w14:textId="0972E6B2" w:rsidR="00AC4FA1" w:rsidRPr="00AC4FA1" w:rsidRDefault="00AC4FA1" w:rsidP="00AC4FA1">
      <w:pPr>
        <w:rPr>
          <w:rFonts w:cstheme="minorHAnsi"/>
          <w:b/>
          <w:bCs/>
          <w:sz w:val="24"/>
          <w:szCs w:val="24"/>
          <w:u w:val="single"/>
        </w:rPr>
      </w:pPr>
      <w:r>
        <w:rPr>
          <w:rFonts w:cstheme="minorHAnsi"/>
          <w:b/>
          <w:bCs/>
          <w:sz w:val="24"/>
          <w:szCs w:val="24"/>
          <w:u w:val="single"/>
        </w:rPr>
        <w:t>6.</w:t>
      </w:r>
      <w:r w:rsidRPr="00AC4FA1">
        <w:rPr>
          <w:rFonts w:cstheme="minorHAnsi"/>
          <w:b/>
          <w:bCs/>
          <w:sz w:val="24"/>
          <w:szCs w:val="24"/>
          <w:u w:val="single"/>
        </w:rPr>
        <w:t xml:space="preserve"> Deployment Phase</w:t>
      </w:r>
    </w:p>
    <w:p w14:paraId="2944D533" w14:textId="77777777" w:rsidR="00971A8B" w:rsidRPr="00971A8B" w:rsidRDefault="00971A8B" w:rsidP="00AC4FA1">
      <w:pPr>
        <w:numPr>
          <w:ilvl w:val="0"/>
          <w:numId w:val="38"/>
        </w:numPr>
        <w:spacing w:before="100" w:beforeAutospacing="1" w:after="100" w:afterAutospacing="1" w:line="240" w:lineRule="auto"/>
        <w:rPr>
          <w:rFonts w:ascii="Times New Roman" w:eastAsia="Times New Roman" w:hAnsi="Times New Roman" w:cs="Times New Roman"/>
          <w:b/>
          <w:bCs/>
          <w:sz w:val="24"/>
          <w:szCs w:val="24"/>
          <w:u w:val="single"/>
          <w:lang w:eastAsia="en-IN"/>
        </w:rPr>
      </w:pPr>
      <w:r w:rsidRPr="00AC4FA1">
        <w:rPr>
          <w:rFonts w:ascii="Times New Roman" w:eastAsia="Times New Roman" w:hAnsi="Times New Roman" w:cs="Times New Roman"/>
          <w:b/>
          <w:bCs/>
          <w:sz w:val="24"/>
          <w:szCs w:val="24"/>
          <w:u w:val="single"/>
          <w:lang w:eastAsia="en-IN"/>
        </w:rPr>
        <w:t>Forwarded RTM to Client:</w:t>
      </w:r>
    </w:p>
    <w:p w14:paraId="50B3E0F0" w14:textId="77777777" w:rsidR="00971A8B" w:rsidRPr="00971A8B" w:rsidRDefault="00971A8B" w:rsidP="00AC4FA1">
      <w:pPr>
        <w:numPr>
          <w:ilvl w:val="1"/>
          <w:numId w:val="39"/>
        </w:numPr>
        <w:spacing w:before="100" w:beforeAutospacing="1" w:after="100" w:afterAutospacing="1" w:line="240" w:lineRule="auto"/>
        <w:rPr>
          <w:rFonts w:ascii="Times New Roman" w:eastAsia="Times New Roman" w:hAnsi="Times New Roman" w:cs="Times New Roman"/>
          <w:sz w:val="24"/>
          <w:szCs w:val="24"/>
          <w:lang w:eastAsia="en-IN"/>
        </w:rPr>
      </w:pPr>
      <w:r w:rsidRPr="00971A8B">
        <w:rPr>
          <w:rFonts w:ascii="Times New Roman" w:eastAsia="Times New Roman" w:hAnsi="Times New Roman" w:cs="Times New Roman"/>
          <w:sz w:val="24"/>
          <w:szCs w:val="24"/>
          <w:lang w:eastAsia="en-IN"/>
        </w:rPr>
        <w:t xml:space="preserve">Delivered the final </w:t>
      </w:r>
      <w:r w:rsidRPr="00971A8B">
        <w:rPr>
          <w:rFonts w:ascii="Times New Roman" w:eastAsia="Times New Roman" w:hAnsi="Times New Roman" w:cs="Times New Roman"/>
          <w:b/>
          <w:bCs/>
          <w:sz w:val="24"/>
          <w:szCs w:val="24"/>
          <w:lang w:eastAsia="en-IN"/>
        </w:rPr>
        <w:t>Requirements Traceability Matrix (RTM)</w:t>
      </w:r>
      <w:r w:rsidRPr="00971A8B">
        <w:rPr>
          <w:rFonts w:ascii="Times New Roman" w:eastAsia="Times New Roman" w:hAnsi="Times New Roman" w:cs="Times New Roman"/>
          <w:sz w:val="24"/>
          <w:szCs w:val="24"/>
          <w:lang w:eastAsia="en-IN"/>
        </w:rPr>
        <w:t xml:space="preserve"> to the client.</w:t>
      </w:r>
    </w:p>
    <w:p w14:paraId="6F07902C" w14:textId="6E60FF7E" w:rsidR="00AC4FA1" w:rsidRPr="00971A8B" w:rsidRDefault="00971A8B" w:rsidP="00AC4FA1">
      <w:pPr>
        <w:numPr>
          <w:ilvl w:val="1"/>
          <w:numId w:val="39"/>
        </w:numPr>
        <w:spacing w:before="100" w:beforeAutospacing="1" w:after="100" w:afterAutospacing="1" w:line="240" w:lineRule="auto"/>
        <w:rPr>
          <w:rFonts w:ascii="Times New Roman" w:eastAsia="Times New Roman" w:hAnsi="Times New Roman" w:cs="Times New Roman"/>
          <w:sz w:val="24"/>
          <w:szCs w:val="24"/>
          <w:lang w:eastAsia="en-IN"/>
        </w:rPr>
      </w:pPr>
      <w:r w:rsidRPr="00971A8B">
        <w:rPr>
          <w:rFonts w:ascii="Times New Roman" w:eastAsia="Times New Roman" w:hAnsi="Times New Roman" w:cs="Times New Roman"/>
          <w:sz w:val="24"/>
          <w:szCs w:val="24"/>
          <w:lang w:eastAsia="en-IN"/>
        </w:rPr>
        <w:t xml:space="preserve">Ensured the RTM was attached to the </w:t>
      </w:r>
      <w:r w:rsidRPr="00971A8B">
        <w:rPr>
          <w:rFonts w:ascii="Times New Roman" w:eastAsia="Times New Roman" w:hAnsi="Times New Roman" w:cs="Times New Roman"/>
          <w:b/>
          <w:bCs/>
          <w:sz w:val="24"/>
          <w:szCs w:val="24"/>
          <w:lang w:eastAsia="en-IN"/>
        </w:rPr>
        <w:t>Project Closure Document</w:t>
      </w:r>
      <w:r w:rsidRPr="00971A8B">
        <w:rPr>
          <w:rFonts w:ascii="Times New Roman" w:eastAsia="Times New Roman" w:hAnsi="Times New Roman" w:cs="Times New Roman"/>
          <w:sz w:val="24"/>
          <w:szCs w:val="24"/>
          <w:lang w:eastAsia="en-IN"/>
        </w:rPr>
        <w:t xml:space="preserve"> as part of the final deliverables.</w:t>
      </w:r>
    </w:p>
    <w:p w14:paraId="07E00363" w14:textId="77777777" w:rsidR="00971A8B" w:rsidRPr="00971A8B" w:rsidRDefault="00971A8B" w:rsidP="00971A8B">
      <w:pPr>
        <w:numPr>
          <w:ilvl w:val="0"/>
          <w:numId w:val="38"/>
        </w:numPr>
        <w:spacing w:before="100" w:beforeAutospacing="1" w:after="100" w:afterAutospacing="1" w:line="240" w:lineRule="auto"/>
        <w:rPr>
          <w:rFonts w:ascii="Times New Roman" w:eastAsia="Times New Roman" w:hAnsi="Times New Roman" w:cs="Times New Roman"/>
          <w:b/>
          <w:sz w:val="24"/>
          <w:szCs w:val="24"/>
          <w:u w:val="single"/>
          <w:lang w:eastAsia="en-IN"/>
        </w:rPr>
      </w:pPr>
      <w:r w:rsidRPr="00AC4FA1">
        <w:rPr>
          <w:rFonts w:ascii="Times New Roman" w:eastAsia="Times New Roman" w:hAnsi="Times New Roman" w:cs="Times New Roman"/>
          <w:b/>
          <w:sz w:val="24"/>
          <w:szCs w:val="24"/>
          <w:u w:val="single"/>
          <w:lang w:eastAsia="en-IN"/>
        </w:rPr>
        <w:t>End-User Manuals:</w:t>
      </w:r>
    </w:p>
    <w:p w14:paraId="37EE9CB2" w14:textId="77777777" w:rsidR="00971A8B" w:rsidRPr="00971A8B" w:rsidRDefault="00971A8B" w:rsidP="00AC4FA1">
      <w:pPr>
        <w:numPr>
          <w:ilvl w:val="1"/>
          <w:numId w:val="40"/>
        </w:numPr>
        <w:spacing w:before="100" w:beforeAutospacing="1" w:after="100" w:afterAutospacing="1" w:line="240" w:lineRule="auto"/>
        <w:rPr>
          <w:rFonts w:ascii="Times New Roman" w:eastAsia="Times New Roman" w:hAnsi="Times New Roman" w:cs="Times New Roman"/>
          <w:sz w:val="24"/>
          <w:szCs w:val="24"/>
          <w:lang w:eastAsia="en-IN"/>
        </w:rPr>
      </w:pPr>
      <w:r w:rsidRPr="00971A8B">
        <w:rPr>
          <w:rFonts w:ascii="Times New Roman" w:eastAsia="Times New Roman" w:hAnsi="Times New Roman" w:cs="Times New Roman"/>
          <w:sz w:val="24"/>
          <w:szCs w:val="24"/>
          <w:lang w:eastAsia="en-IN"/>
        </w:rPr>
        <w:t xml:space="preserve">Collaborated with the technical writing team to </w:t>
      </w:r>
      <w:r w:rsidRPr="00971A8B">
        <w:rPr>
          <w:rFonts w:ascii="Times New Roman" w:eastAsia="Times New Roman" w:hAnsi="Times New Roman" w:cs="Times New Roman"/>
          <w:b/>
          <w:bCs/>
          <w:sz w:val="24"/>
          <w:szCs w:val="24"/>
          <w:lang w:eastAsia="en-IN"/>
        </w:rPr>
        <w:t>complete end-user manuals</w:t>
      </w:r>
      <w:r w:rsidRPr="00971A8B">
        <w:rPr>
          <w:rFonts w:ascii="Times New Roman" w:eastAsia="Times New Roman" w:hAnsi="Times New Roman" w:cs="Times New Roman"/>
          <w:sz w:val="24"/>
          <w:szCs w:val="24"/>
          <w:lang w:eastAsia="en-IN"/>
        </w:rPr>
        <w:t>.</w:t>
      </w:r>
    </w:p>
    <w:p w14:paraId="57FE2730" w14:textId="77777777" w:rsidR="00971A8B" w:rsidRPr="00971A8B" w:rsidRDefault="00971A8B" w:rsidP="00AC4FA1">
      <w:pPr>
        <w:numPr>
          <w:ilvl w:val="1"/>
          <w:numId w:val="40"/>
        </w:numPr>
        <w:spacing w:before="100" w:beforeAutospacing="1" w:after="100" w:afterAutospacing="1" w:line="240" w:lineRule="auto"/>
        <w:rPr>
          <w:rFonts w:ascii="Times New Roman" w:eastAsia="Times New Roman" w:hAnsi="Times New Roman" w:cs="Times New Roman"/>
          <w:sz w:val="24"/>
          <w:szCs w:val="24"/>
          <w:lang w:eastAsia="en-IN"/>
        </w:rPr>
      </w:pPr>
      <w:r w:rsidRPr="00971A8B">
        <w:rPr>
          <w:rFonts w:ascii="Times New Roman" w:eastAsia="Times New Roman" w:hAnsi="Times New Roman" w:cs="Times New Roman"/>
          <w:sz w:val="24"/>
          <w:szCs w:val="24"/>
          <w:lang w:eastAsia="en-IN"/>
        </w:rPr>
        <w:t>Verified that the manuals were comprehensive, user-friendly, and aligned with business workflows.</w:t>
      </w:r>
    </w:p>
    <w:p w14:paraId="4C324410" w14:textId="77777777" w:rsidR="00971A8B" w:rsidRPr="00971A8B" w:rsidRDefault="00971A8B" w:rsidP="00AC4FA1">
      <w:pPr>
        <w:numPr>
          <w:ilvl w:val="1"/>
          <w:numId w:val="40"/>
        </w:numPr>
        <w:spacing w:before="100" w:beforeAutospacing="1" w:after="100" w:afterAutospacing="1" w:line="240" w:lineRule="auto"/>
        <w:rPr>
          <w:rFonts w:ascii="Times New Roman" w:eastAsia="Times New Roman" w:hAnsi="Times New Roman" w:cs="Times New Roman"/>
          <w:sz w:val="24"/>
          <w:szCs w:val="24"/>
          <w:lang w:eastAsia="en-IN"/>
        </w:rPr>
      </w:pPr>
      <w:r w:rsidRPr="00971A8B">
        <w:rPr>
          <w:rFonts w:ascii="Times New Roman" w:eastAsia="Times New Roman" w:hAnsi="Times New Roman" w:cs="Times New Roman"/>
          <w:sz w:val="24"/>
          <w:szCs w:val="24"/>
          <w:lang w:eastAsia="en-IN"/>
        </w:rPr>
        <w:t>Shared the finalized manuals with the client for review and distribution.</w:t>
      </w:r>
    </w:p>
    <w:p w14:paraId="3F69FBAB" w14:textId="77777777" w:rsidR="00971A8B" w:rsidRPr="00971A8B" w:rsidRDefault="00971A8B" w:rsidP="00971A8B">
      <w:pPr>
        <w:numPr>
          <w:ilvl w:val="0"/>
          <w:numId w:val="38"/>
        </w:numPr>
        <w:spacing w:before="100" w:beforeAutospacing="1" w:after="100" w:afterAutospacing="1" w:line="240" w:lineRule="auto"/>
        <w:rPr>
          <w:rFonts w:ascii="Times New Roman" w:eastAsia="Times New Roman" w:hAnsi="Times New Roman" w:cs="Times New Roman"/>
          <w:sz w:val="24"/>
          <w:szCs w:val="24"/>
          <w:u w:val="single"/>
          <w:lang w:eastAsia="en-IN"/>
        </w:rPr>
      </w:pPr>
      <w:r w:rsidRPr="00AC4FA1">
        <w:rPr>
          <w:rFonts w:ascii="Times New Roman" w:eastAsia="Times New Roman" w:hAnsi="Times New Roman" w:cs="Times New Roman"/>
          <w:b/>
          <w:bCs/>
          <w:sz w:val="24"/>
          <w:szCs w:val="24"/>
          <w:u w:val="single"/>
          <w:lang w:eastAsia="en-IN"/>
        </w:rPr>
        <w:t>Organizing Training Sessions:</w:t>
      </w:r>
    </w:p>
    <w:p w14:paraId="5FE8B180" w14:textId="77777777" w:rsidR="00971A8B" w:rsidRPr="00971A8B" w:rsidRDefault="00971A8B" w:rsidP="00AC4FA1">
      <w:pPr>
        <w:numPr>
          <w:ilvl w:val="1"/>
          <w:numId w:val="41"/>
        </w:numPr>
        <w:spacing w:before="100" w:beforeAutospacing="1" w:after="100" w:afterAutospacing="1" w:line="240" w:lineRule="auto"/>
        <w:rPr>
          <w:rFonts w:ascii="Times New Roman" w:eastAsia="Times New Roman" w:hAnsi="Times New Roman" w:cs="Times New Roman"/>
          <w:sz w:val="24"/>
          <w:szCs w:val="24"/>
          <w:lang w:eastAsia="en-IN"/>
        </w:rPr>
      </w:pPr>
      <w:r w:rsidRPr="00971A8B">
        <w:rPr>
          <w:rFonts w:ascii="Times New Roman" w:eastAsia="Times New Roman" w:hAnsi="Times New Roman" w:cs="Times New Roman"/>
          <w:b/>
          <w:bCs/>
          <w:sz w:val="24"/>
          <w:szCs w:val="24"/>
          <w:lang w:eastAsia="en-IN"/>
        </w:rPr>
        <w:t>Planned and scheduled training sessions</w:t>
      </w:r>
      <w:r w:rsidRPr="00971A8B">
        <w:rPr>
          <w:rFonts w:ascii="Times New Roman" w:eastAsia="Times New Roman" w:hAnsi="Times New Roman" w:cs="Times New Roman"/>
          <w:sz w:val="24"/>
          <w:szCs w:val="24"/>
          <w:lang w:eastAsia="en-IN"/>
        </w:rPr>
        <w:t xml:space="preserve"> for end-users to familiarize them with the system.</w:t>
      </w:r>
    </w:p>
    <w:p w14:paraId="7CEE684B" w14:textId="77777777" w:rsidR="00971A8B" w:rsidRPr="00971A8B" w:rsidRDefault="00971A8B" w:rsidP="00AC4FA1">
      <w:pPr>
        <w:numPr>
          <w:ilvl w:val="1"/>
          <w:numId w:val="41"/>
        </w:numPr>
        <w:spacing w:before="100" w:beforeAutospacing="1" w:after="100" w:afterAutospacing="1" w:line="240" w:lineRule="auto"/>
        <w:rPr>
          <w:rFonts w:ascii="Times New Roman" w:eastAsia="Times New Roman" w:hAnsi="Times New Roman" w:cs="Times New Roman"/>
          <w:sz w:val="24"/>
          <w:szCs w:val="24"/>
          <w:lang w:eastAsia="en-IN"/>
        </w:rPr>
      </w:pPr>
      <w:r w:rsidRPr="00971A8B">
        <w:rPr>
          <w:rFonts w:ascii="Times New Roman" w:eastAsia="Times New Roman" w:hAnsi="Times New Roman" w:cs="Times New Roman"/>
          <w:sz w:val="24"/>
          <w:szCs w:val="24"/>
          <w:lang w:eastAsia="en-IN"/>
        </w:rPr>
        <w:t>Coordinated with the client and subject matter experts to ensure the training covered all key functionalities and processes.</w:t>
      </w:r>
    </w:p>
    <w:p w14:paraId="6123FB8E" w14:textId="77777777" w:rsidR="00971A8B" w:rsidRPr="00D34DEC" w:rsidRDefault="00971A8B" w:rsidP="00971A8B">
      <w:pPr>
        <w:numPr>
          <w:ilvl w:val="0"/>
          <w:numId w:val="38"/>
        </w:numPr>
        <w:spacing w:before="100" w:beforeAutospacing="1" w:after="100" w:afterAutospacing="1" w:line="240" w:lineRule="auto"/>
        <w:rPr>
          <w:rFonts w:ascii="Times New Roman" w:eastAsia="Times New Roman" w:hAnsi="Times New Roman" w:cs="Times New Roman"/>
          <w:b/>
          <w:bCs/>
          <w:sz w:val="24"/>
          <w:szCs w:val="24"/>
          <w:u w:val="single"/>
          <w:lang w:eastAsia="en-IN"/>
        </w:rPr>
      </w:pPr>
      <w:r w:rsidRPr="00D34DEC">
        <w:rPr>
          <w:rFonts w:ascii="Times New Roman" w:eastAsia="Times New Roman" w:hAnsi="Times New Roman" w:cs="Times New Roman"/>
          <w:b/>
          <w:bCs/>
          <w:sz w:val="24"/>
          <w:szCs w:val="24"/>
          <w:u w:val="single"/>
          <w:lang w:eastAsia="en-IN"/>
        </w:rPr>
        <w:t>Attendance Management:</w:t>
      </w:r>
    </w:p>
    <w:p w14:paraId="3C766F98" w14:textId="77777777" w:rsidR="00971A8B" w:rsidRPr="00971A8B" w:rsidRDefault="00971A8B" w:rsidP="00AC4FA1">
      <w:pPr>
        <w:numPr>
          <w:ilvl w:val="1"/>
          <w:numId w:val="42"/>
        </w:numPr>
        <w:spacing w:before="100" w:beforeAutospacing="1" w:after="100" w:afterAutospacing="1" w:line="240" w:lineRule="auto"/>
        <w:rPr>
          <w:rFonts w:ascii="Times New Roman" w:eastAsia="Times New Roman" w:hAnsi="Times New Roman" w:cs="Times New Roman"/>
          <w:sz w:val="24"/>
          <w:szCs w:val="24"/>
          <w:lang w:eastAsia="en-IN"/>
        </w:rPr>
      </w:pPr>
      <w:r w:rsidRPr="00971A8B">
        <w:rPr>
          <w:rFonts w:ascii="Times New Roman" w:eastAsia="Times New Roman" w:hAnsi="Times New Roman" w:cs="Times New Roman"/>
          <w:sz w:val="24"/>
          <w:szCs w:val="24"/>
          <w:lang w:eastAsia="en-IN"/>
        </w:rPr>
        <w:t>Monitored and ensured that all designated candidates attended the training sessions.</w:t>
      </w:r>
    </w:p>
    <w:p w14:paraId="26A40179" w14:textId="77777777" w:rsidR="00971A8B" w:rsidRPr="00971A8B" w:rsidRDefault="00971A8B" w:rsidP="00AC4FA1">
      <w:pPr>
        <w:numPr>
          <w:ilvl w:val="1"/>
          <w:numId w:val="42"/>
        </w:numPr>
        <w:spacing w:before="100" w:beforeAutospacing="1" w:after="100" w:afterAutospacing="1" w:line="240" w:lineRule="auto"/>
        <w:rPr>
          <w:rFonts w:ascii="Times New Roman" w:eastAsia="Times New Roman" w:hAnsi="Times New Roman" w:cs="Times New Roman"/>
          <w:sz w:val="24"/>
          <w:szCs w:val="24"/>
          <w:lang w:eastAsia="en-IN"/>
        </w:rPr>
      </w:pPr>
      <w:r w:rsidRPr="00971A8B">
        <w:rPr>
          <w:rFonts w:ascii="Times New Roman" w:eastAsia="Times New Roman" w:hAnsi="Times New Roman" w:cs="Times New Roman"/>
          <w:sz w:val="24"/>
          <w:szCs w:val="24"/>
          <w:lang w:eastAsia="en-IN"/>
        </w:rPr>
        <w:t xml:space="preserve">Followed up with absentees and arranged </w:t>
      </w:r>
      <w:r w:rsidRPr="00971A8B">
        <w:rPr>
          <w:rFonts w:ascii="Times New Roman" w:eastAsia="Times New Roman" w:hAnsi="Times New Roman" w:cs="Times New Roman"/>
          <w:b/>
          <w:bCs/>
          <w:sz w:val="24"/>
          <w:szCs w:val="24"/>
          <w:lang w:eastAsia="en-IN"/>
        </w:rPr>
        <w:t>make-up sessions</w:t>
      </w:r>
      <w:r w:rsidRPr="00971A8B">
        <w:rPr>
          <w:rFonts w:ascii="Times New Roman" w:eastAsia="Times New Roman" w:hAnsi="Times New Roman" w:cs="Times New Roman"/>
          <w:sz w:val="24"/>
          <w:szCs w:val="24"/>
          <w:lang w:eastAsia="en-IN"/>
        </w:rPr>
        <w:t xml:space="preserve"> to maintain uniform understanding.</w:t>
      </w:r>
    </w:p>
    <w:p w14:paraId="7CD93DF8" w14:textId="77777777" w:rsidR="00971A8B" w:rsidRPr="00D34DEC" w:rsidRDefault="00971A8B" w:rsidP="00971A8B">
      <w:pPr>
        <w:numPr>
          <w:ilvl w:val="0"/>
          <w:numId w:val="38"/>
        </w:numPr>
        <w:spacing w:before="100" w:beforeAutospacing="1" w:after="100" w:afterAutospacing="1" w:line="240" w:lineRule="auto"/>
        <w:rPr>
          <w:rFonts w:ascii="Times New Roman" w:eastAsia="Times New Roman" w:hAnsi="Times New Roman" w:cs="Times New Roman"/>
          <w:b/>
          <w:bCs/>
          <w:sz w:val="24"/>
          <w:szCs w:val="24"/>
          <w:u w:val="single"/>
          <w:lang w:eastAsia="en-IN"/>
        </w:rPr>
      </w:pPr>
      <w:r w:rsidRPr="00D34DEC">
        <w:rPr>
          <w:rFonts w:ascii="Times New Roman" w:eastAsia="Times New Roman" w:hAnsi="Times New Roman" w:cs="Times New Roman"/>
          <w:b/>
          <w:bCs/>
          <w:sz w:val="24"/>
          <w:szCs w:val="24"/>
          <w:u w:val="single"/>
          <w:lang w:eastAsia="en-IN"/>
        </w:rPr>
        <w:t>Final Handover:</w:t>
      </w:r>
    </w:p>
    <w:p w14:paraId="352B4A15" w14:textId="77777777" w:rsidR="00971A8B" w:rsidRPr="00971A8B" w:rsidRDefault="00971A8B" w:rsidP="00AC4FA1">
      <w:pPr>
        <w:numPr>
          <w:ilvl w:val="1"/>
          <w:numId w:val="43"/>
        </w:numPr>
        <w:spacing w:before="100" w:beforeAutospacing="1" w:after="100" w:afterAutospacing="1" w:line="240" w:lineRule="auto"/>
        <w:rPr>
          <w:rFonts w:ascii="Times New Roman" w:eastAsia="Times New Roman" w:hAnsi="Times New Roman" w:cs="Times New Roman"/>
          <w:sz w:val="24"/>
          <w:szCs w:val="24"/>
          <w:lang w:eastAsia="en-IN"/>
        </w:rPr>
      </w:pPr>
      <w:r w:rsidRPr="00971A8B">
        <w:rPr>
          <w:rFonts w:ascii="Times New Roman" w:eastAsia="Times New Roman" w:hAnsi="Times New Roman" w:cs="Times New Roman"/>
          <w:sz w:val="24"/>
          <w:szCs w:val="24"/>
          <w:lang w:eastAsia="en-IN"/>
        </w:rPr>
        <w:lastRenderedPageBreak/>
        <w:t xml:space="preserve">Verified that all deployment-related tasks </w:t>
      </w:r>
      <w:proofErr w:type="gramStart"/>
      <w:r w:rsidRPr="00971A8B">
        <w:rPr>
          <w:rFonts w:ascii="Times New Roman" w:eastAsia="Times New Roman" w:hAnsi="Times New Roman" w:cs="Times New Roman"/>
          <w:sz w:val="24"/>
          <w:szCs w:val="24"/>
          <w:lang w:eastAsia="en-IN"/>
        </w:rPr>
        <w:t>were completed</w:t>
      </w:r>
      <w:proofErr w:type="gramEnd"/>
      <w:r w:rsidRPr="00971A8B">
        <w:rPr>
          <w:rFonts w:ascii="Times New Roman" w:eastAsia="Times New Roman" w:hAnsi="Times New Roman" w:cs="Times New Roman"/>
          <w:sz w:val="24"/>
          <w:szCs w:val="24"/>
          <w:lang w:eastAsia="en-IN"/>
        </w:rPr>
        <w:t xml:space="preserve"> before the system was handed over to the client.</w:t>
      </w:r>
    </w:p>
    <w:p w14:paraId="58C5CC30" w14:textId="77777777" w:rsidR="00971A8B" w:rsidRPr="00971A8B" w:rsidRDefault="00971A8B" w:rsidP="00AC4FA1">
      <w:pPr>
        <w:numPr>
          <w:ilvl w:val="1"/>
          <w:numId w:val="43"/>
        </w:numPr>
        <w:spacing w:before="100" w:beforeAutospacing="1" w:after="100" w:afterAutospacing="1" w:line="240" w:lineRule="auto"/>
        <w:rPr>
          <w:rFonts w:ascii="Times New Roman" w:eastAsia="Times New Roman" w:hAnsi="Times New Roman" w:cs="Times New Roman"/>
          <w:sz w:val="24"/>
          <w:szCs w:val="24"/>
          <w:lang w:eastAsia="en-IN"/>
        </w:rPr>
      </w:pPr>
      <w:r w:rsidRPr="00971A8B">
        <w:rPr>
          <w:rFonts w:ascii="Times New Roman" w:eastAsia="Times New Roman" w:hAnsi="Times New Roman" w:cs="Times New Roman"/>
          <w:sz w:val="24"/>
          <w:szCs w:val="24"/>
          <w:lang w:eastAsia="en-IN"/>
        </w:rPr>
        <w:t>Ensured smooth knowledge transfer and support during the transition to the live environment.</w:t>
      </w:r>
    </w:p>
    <w:p w14:paraId="3BCCCFBF" w14:textId="77777777" w:rsidR="00265BA7" w:rsidRPr="00C00F3B" w:rsidRDefault="00265BA7" w:rsidP="00265BA7">
      <w:pPr>
        <w:ind w:left="720"/>
        <w:rPr>
          <w:rFonts w:cstheme="minorHAnsi"/>
          <w:sz w:val="24"/>
          <w:szCs w:val="24"/>
        </w:rPr>
      </w:pPr>
    </w:p>
    <w:p w14:paraId="47B80A4F" w14:textId="0AF90C6C" w:rsidR="00C00F3B" w:rsidRPr="00C00F3B" w:rsidRDefault="00CC5F37" w:rsidP="00C00F3B">
      <w:pPr>
        <w:rPr>
          <w:rFonts w:cstheme="minorHAnsi"/>
          <w:sz w:val="24"/>
          <w:szCs w:val="24"/>
          <w:lang w:val="en-US"/>
        </w:rPr>
      </w:pPr>
      <w:r>
        <w:rPr>
          <w:rFonts w:cstheme="minorHAnsi"/>
          <w:sz w:val="24"/>
          <w:szCs w:val="24"/>
          <w:lang w:val="en-US"/>
        </w:rPr>
        <w:t xml:space="preserve">                                                                                            The End</w:t>
      </w:r>
      <w:bookmarkStart w:id="0" w:name="_GoBack"/>
      <w:bookmarkEnd w:id="0"/>
    </w:p>
    <w:p w14:paraId="7A704C2B" w14:textId="77777777" w:rsidR="00C00F3B" w:rsidRPr="00C00F3B" w:rsidRDefault="00C00F3B" w:rsidP="00C00F3B">
      <w:pPr>
        <w:pStyle w:val="ListParagraph"/>
        <w:rPr>
          <w:rFonts w:cstheme="minorHAnsi"/>
          <w:sz w:val="24"/>
          <w:szCs w:val="24"/>
          <w:lang w:val="en-US"/>
        </w:rPr>
      </w:pPr>
    </w:p>
    <w:p w14:paraId="4126F4CC" w14:textId="77777777" w:rsidR="00C00F3B" w:rsidRPr="005A241D" w:rsidRDefault="00C00F3B" w:rsidP="005A241D">
      <w:pPr>
        <w:rPr>
          <w:rFonts w:cstheme="minorHAnsi"/>
          <w:sz w:val="24"/>
          <w:szCs w:val="24"/>
          <w:lang w:val="en-US"/>
        </w:rPr>
      </w:pPr>
    </w:p>
    <w:p w14:paraId="0E8A1499" w14:textId="77777777" w:rsidR="0030070F" w:rsidRPr="005A241D" w:rsidRDefault="0030070F" w:rsidP="005A241D">
      <w:pPr>
        <w:rPr>
          <w:rFonts w:cstheme="minorHAnsi"/>
          <w:sz w:val="24"/>
          <w:szCs w:val="24"/>
        </w:rPr>
      </w:pPr>
    </w:p>
    <w:sectPr w:rsidR="0030070F" w:rsidRPr="005A241D" w:rsidSect="005A24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F0832" w14:textId="77777777" w:rsidR="00BF10F1" w:rsidRDefault="00BF10F1" w:rsidP="00233C32">
      <w:pPr>
        <w:spacing w:after="0" w:line="240" w:lineRule="auto"/>
      </w:pPr>
      <w:r>
        <w:separator/>
      </w:r>
    </w:p>
  </w:endnote>
  <w:endnote w:type="continuationSeparator" w:id="0">
    <w:p w14:paraId="6F7EC5EC" w14:textId="77777777" w:rsidR="00BF10F1" w:rsidRDefault="00BF10F1" w:rsidP="00233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ptos Narrow">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1D8CF" w14:textId="77777777" w:rsidR="00BF10F1" w:rsidRDefault="00BF10F1" w:rsidP="00233C32">
      <w:pPr>
        <w:spacing w:after="0" w:line="240" w:lineRule="auto"/>
      </w:pPr>
      <w:r>
        <w:separator/>
      </w:r>
    </w:p>
  </w:footnote>
  <w:footnote w:type="continuationSeparator" w:id="0">
    <w:p w14:paraId="166940F9" w14:textId="77777777" w:rsidR="00BF10F1" w:rsidRDefault="00BF10F1" w:rsidP="00233C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21D0"/>
    <w:multiLevelType w:val="multilevel"/>
    <w:tmpl w:val="9E7466A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00344"/>
    <w:multiLevelType w:val="multilevel"/>
    <w:tmpl w:val="F48679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53F0A"/>
    <w:multiLevelType w:val="multilevel"/>
    <w:tmpl w:val="4F9452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BB1D3D"/>
    <w:multiLevelType w:val="hybridMultilevel"/>
    <w:tmpl w:val="DC1A8D2E"/>
    <w:lvl w:ilvl="0" w:tplc="D1D678C4">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03448C3"/>
    <w:multiLevelType w:val="hybridMultilevel"/>
    <w:tmpl w:val="2406489A"/>
    <w:lvl w:ilvl="0" w:tplc="D1D678C4">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65A2F41"/>
    <w:multiLevelType w:val="hybridMultilevel"/>
    <w:tmpl w:val="FEBC367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6" w15:restartNumberingAfterBreak="0">
    <w:nsid w:val="1B91334F"/>
    <w:multiLevelType w:val="multilevel"/>
    <w:tmpl w:val="24C26B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8716AE"/>
    <w:multiLevelType w:val="hybridMultilevel"/>
    <w:tmpl w:val="763EC430"/>
    <w:lvl w:ilvl="0" w:tplc="D1D678C4">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0755A84"/>
    <w:multiLevelType w:val="hybridMultilevel"/>
    <w:tmpl w:val="7F5A42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2567216"/>
    <w:multiLevelType w:val="multilevel"/>
    <w:tmpl w:val="162632F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FE6085"/>
    <w:multiLevelType w:val="multilevel"/>
    <w:tmpl w:val="4964E2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F54EC2"/>
    <w:multiLevelType w:val="multilevel"/>
    <w:tmpl w:val="38405F5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F51032"/>
    <w:multiLevelType w:val="hybridMultilevel"/>
    <w:tmpl w:val="00BC67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9322772"/>
    <w:multiLevelType w:val="multilevel"/>
    <w:tmpl w:val="F320BC0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135E35"/>
    <w:multiLevelType w:val="hybridMultilevel"/>
    <w:tmpl w:val="D2882546"/>
    <w:lvl w:ilvl="0" w:tplc="D1D678C4">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A9F4B86"/>
    <w:multiLevelType w:val="multilevel"/>
    <w:tmpl w:val="2CE0F80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8F1442"/>
    <w:multiLevelType w:val="multilevel"/>
    <w:tmpl w:val="A84E53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266F07"/>
    <w:multiLevelType w:val="hybridMultilevel"/>
    <w:tmpl w:val="71B46312"/>
    <w:lvl w:ilvl="0" w:tplc="D1D678C4">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04512B2"/>
    <w:multiLevelType w:val="hybridMultilevel"/>
    <w:tmpl w:val="CA26D13A"/>
    <w:lvl w:ilvl="0" w:tplc="D1D678C4">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3464E7B"/>
    <w:multiLevelType w:val="multilevel"/>
    <w:tmpl w:val="253E40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B02D13"/>
    <w:multiLevelType w:val="hybridMultilevel"/>
    <w:tmpl w:val="C59213B6"/>
    <w:lvl w:ilvl="0" w:tplc="D1D678C4">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769701E"/>
    <w:multiLevelType w:val="hybridMultilevel"/>
    <w:tmpl w:val="E30039D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76C6CFB"/>
    <w:multiLevelType w:val="hybridMultilevel"/>
    <w:tmpl w:val="4E6ABBB6"/>
    <w:lvl w:ilvl="0" w:tplc="D1D678C4">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3A3B216C"/>
    <w:multiLevelType w:val="hybridMultilevel"/>
    <w:tmpl w:val="A454BCAC"/>
    <w:lvl w:ilvl="0" w:tplc="D1D678C4">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E8E0B4A"/>
    <w:multiLevelType w:val="multilevel"/>
    <w:tmpl w:val="B4801B0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AA4829"/>
    <w:multiLevelType w:val="hybridMultilevel"/>
    <w:tmpl w:val="F6825C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3AF5BEC"/>
    <w:multiLevelType w:val="hybridMultilevel"/>
    <w:tmpl w:val="92487128"/>
    <w:lvl w:ilvl="0" w:tplc="D1D678C4">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3FE2503"/>
    <w:multiLevelType w:val="hybridMultilevel"/>
    <w:tmpl w:val="5D3091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B4136B9"/>
    <w:multiLevelType w:val="hybridMultilevel"/>
    <w:tmpl w:val="10723732"/>
    <w:lvl w:ilvl="0" w:tplc="D1D678C4">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2CE72DB"/>
    <w:multiLevelType w:val="multilevel"/>
    <w:tmpl w:val="1FBA6F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AF5078"/>
    <w:multiLevelType w:val="hybridMultilevel"/>
    <w:tmpl w:val="995850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7297BED"/>
    <w:multiLevelType w:val="multilevel"/>
    <w:tmpl w:val="1372740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BA64B9A"/>
    <w:multiLevelType w:val="hybridMultilevel"/>
    <w:tmpl w:val="32E0202A"/>
    <w:lvl w:ilvl="0" w:tplc="D1D678C4">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EA0794A"/>
    <w:multiLevelType w:val="multilevel"/>
    <w:tmpl w:val="DF0EAB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703AF5"/>
    <w:multiLevelType w:val="multilevel"/>
    <w:tmpl w:val="F3140A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AB6A41"/>
    <w:multiLevelType w:val="multilevel"/>
    <w:tmpl w:val="1936A81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A435E2"/>
    <w:multiLevelType w:val="multilevel"/>
    <w:tmpl w:val="D7AC5A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BE7C80"/>
    <w:multiLevelType w:val="multilevel"/>
    <w:tmpl w:val="10C245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D7E45AE"/>
    <w:multiLevelType w:val="multilevel"/>
    <w:tmpl w:val="CAEEAA3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96484A"/>
    <w:multiLevelType w:val="hybridMultilevel"/>
    <w:tmpl w:val="EC82D7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08B5B4A"/>
    <w:multiLevelType w:val="hybridMultilevel"/>
    <w:tmpl w:val="E22C60D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1947A66"/>
    <w:multiLevelType w:val="hybridMultilevel"/>
    <w:tmpl w:val="E0FCCFCA"/>
    <w:lvl w:ilvl="0" w:tplc="D1D678C4">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D72563A"/>
    <w:multiLevelType w:val="hybridMultilevel"/>
    <w:tmpl w:val="6D663E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8"/>
  </w:num>
  <w:num w:numId="2">
    <w:abstractNumId w:val="30"/>
  </w:num>
  <w:num w:numId="3">
    <w:abstractNumId w:val="25"/>
  </w:num>
  <w:num w:numId="4">
    <w:abstractNumId w:val="28"/>
  </w:num>
  <w:num w:numId="5">
    <w:abstractNumId w:val="3"/>
  </w:num>
  <w:num w:numId="6">
    <w:abstractNumId w:val="14"/>
  </w:num>
  <w:num w:numId="7">
    <w:abstractNumId w:val="39"/>
  </w:num>
  <w:num w:numId="8">
    <w:abstractNumId w:val="7"/>
  </w:num>
  <w:num w:numId="9">
    <w:abstractNumId w:val="23"/>
  </w:num>
  <w:num w:numId="10">
    <w:abstractNumId w:val="41"/>
  </w:num>
  <w:num w:numId="11">
    <w:abstractNumId w:val="20"/>
  </w:num>
  <w:num w:numId="12">
    <w:abstractNumId w:val="4"/>
  </w:num>
  <w:num w:numId="13">
    <w:abstractNumId w:val="17"/>
  </w:num>
  <w:num w:numId="14">
    <w:abstractNumId w:val="12"/>
  </w:num>
  <w:num w:numId="15">
    <w:abstractNumId w:val="8"/>
  </w:num>
  <w:num w:numId="16">
    <w:abstractNumId w:val="27"/>
  </w:num>
  <w:num w:numId="17">
    <w:abstractNumId w:val="42"/>
  </w:num>
  <w:num w:numId="18">
    <w:abstractNumId w:val="34"/>
  </w:num>
  <w:num w:numId="19">
    <w:abstractNumId w:val="26"/>
  </w:num>
  <w:num w:numId="20">
    <w:abstractNumId w:val="2"/>
  </w:num>
  <w:num w:numId="21">
    <w:abstractNumId w:val="22"/>
  </w:num>
  <w:num w:numId="22">
    <w:abstractNumId w:val="37"/>
  </w:num>
  <w:num w:numId="23">
    <w:abstractNumId w:val="32"/>
  </w:num>
  <w:num w:numId="24">
    <w:abstractNumId w:val="15"/>
  </w:num>
  <w:num w:numId="25">
    <w:abstractNumId w:val="1"/>
  </w:num>
  <w:num w:numId="26">
    <w:abstractNumId w:val="31"/>
  </w:num>
  <w:num w:numId="27">
    <w:abstractNumId w:val="13"/>
  </w:num>
  <w:num w:numId="28">
    <w:abstractNumId w:val="5"/>
  </w:num>
  <w:num w:numId="29">
    <w:abstractNumId w:val="21"/>
  </w:num>
  <w:num w:numId="30">
    <w:abstractNumId w:val="0"/>
  </w:num>
  <w:num w:numId="31">
    <w:abstractNumId w:val="6"/>
  </w:num>
  <w:num w:numId="32">
    <w:abstractNumId w:val="38"/>
  </w:num>
  <w:num w:numId="33">
    <w:abstractNumId w:val="36"/>
  </w:num>
  <w:num w:numId="34">
    <w:abstractNumId w:val="33"/>
  </w:num>
  <w:num w:numId="35">
    <w:abstractNumId w:val="9"/>
  </w:num>
  <w:num w:numId="36">
    <w:abstractNumId w:val="40"/>
  </w:num>
  <w:num w:numId="37">
    <w:abstractNumId w:val="11"/>
  </w:num>
  <w:num w:numId="38">
    <w:abstractNumId w:val="29"/>
  </w:num>
  <w:num w:numId="39">
    <w:abstractNumId w:val="35"/>
  </w:num>
  <w:num w:numId="40">
    <w:abstractNumId w:val="10"/>
  </w:num>
  <w:num w:numId="41">
    <w:abstractNumId w:val="16"/>
  </w:num>
  <w:num w:numId="42">
    <w:abstractNumId w:val="19"/>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41D"/>
    <w:rsid w:val="00044C0C"/>
    <w:rsid w:val="0010040D"/>
    <w:rsid w:val="001E29AF"/>
    <w:rsid w:val="00232FF4"/>
    <w:rsid w:val="00233C32"/>
    <w:rsid w:val="00236C87"/>
    <w:rsid w:val="00265BA7"/>
    <w:rsid w:val="002E02D2"/>
    <w:rsid w:val="0030070F"/>
    <w:rsid w:val="00441A6A"/>
    <w:rsid w:val="005A241D"/>
    <w:rsid w:val="00912073"/>
    <w:rsid w:val="00971A8B"/>
    <w:rsid w:val="00AC4FA1"/>
    <w:rsid w:val="00BF10F1"/>
    <w:rsid w:val="00C00F3B"/>
    <w:rsid w:val="00C976B9"/>
    <w:rsid w:val="00CC5F37"/>
    <w:rsid w:val="00D34DEC"/>
    <w:rsid w:val="00DE073B"/>
    <w:rsid w:val="00DF2E32"/>
    <w:rsid w:val="00E85D9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858E5"/>
  <w15:chartTrackingRefBased/>
  <w15:docId w15:val="{7CD18DD5-1F4D-40E8-BD00-29506CE5B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41D"/>
  </w:style>
  <w:style w:type="paragraph" w:styleId="Heading3">
    <w:name w:val="heading 3"/>
    <w:basedOn w:val="Normal"/>
    <w:link w:val="Heading3Char"/>
    <w:uiPriority w:val="9"/>
    <w:qFormat/>
    <w:rsid w:val="00C00F3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5A241D"/>
    <w:pPr>
      <w:widowControl w:val="0"/>
      <w:autoSpaceDE w:val="0"/>
      <w:autoSpaceDN w:val="0"/>
      <w:spacing w:before="164" w:after="0" w:line="240" w:lineRule="auto"/>
      <w:ind w:left="2381" w:right="1731"/>
    </w:pPr>
    <w:rPr>
      <w:rFonts w:ascii="Arial Black" w:eastAsia="Arial Black" w:hAnsi="Arial Black" w:cs="Arial Black"/>
      <w:sz w:val="72"/>
      <w:szCs w:val="72"/>
      <w:u w:val="single" w:color="000000"/>
      <w:lang w:val="en-US"/>
    </w:rPr>
  </w:style>
  <w:style w:type="character" w:customStyle="1" w:styleId="TitleChar">
    <w:name w:val="Title Char"/>
    <w:basedOn w:val="DefaultParagraphFont"/>
    <w:link w:val="Title"/>
    <w:uiPriority w:val="1"/>
    <w:rsid w:val="005A241D"/>
    <w:rPr>
      <w:rFonts w:ascii="Arial Black" w:eastAsia="Arial Black" w:hAnsi="Arial Black" w:cs="Arial Black"/>
      <w:sz w:val="72"/>
      <w:szCs w:val="72"/>
      <w:u w:val="single" w:color="000000"/>
      <w:lang w:val="en-US"/>
    </w:rPr>
  </w:style>
  <w:style w:type="paragraph" w:styleId="ListParagraph">
    <w:name w:val="List Paragraph"/>
    <w:basedOn w:val="Normal"/>
    <w:uiPriority w:val="34"/>
    <w:qFormat/>
    <w:rsid w:val="00236C87"/>
    <w:pPr>
      <w:ind w:left="720"/>
      <w:contextualSpacing/>
    </w:pPr>
  </w:style>
  <w:style w:type="character" w:customStyle="1" w:styleId="Heading3Char">
    <w:name w:val="Heading 3 Char"/>
    <w:basedOn w:val="DefaultParagraphFont"/>
    <w:link w:val="Heading3"/>
    <w:uiPriority w:val="9"/>
    <w:rsid w:val="00C00F3B"/>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C00F3B"/>
    <w:rPr>
      <w:b/>
      <w:bCs/>
    </w:rPr>
  </w:style>
  <w:style w:type="paragraph" w:styleId="NormalWeb">
    <w:name w:val="Normal (Web)"/>
    <w:basedOn w:val="Normal"/>
    <w:uiPriority w:val="99"/>
    <w:semiHidden/>
    <w:unhideWhenUsed/>
    <w:rsid w:val="00265BA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233C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C32"/>
  </w:style>
  <w:style w:type="paragraph" w:styleId="Footer">
    <w:name w:val="footer"/>
    <w:basedOn w:val="Normal"/>
    <w:link w:val="FooterChar"/>
    <w:uiPriority w:val="99"/>
    <w:unhideWhenUsed/>
    <w:rsid w:val="00233C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92085">
      <w:bodyDiv w:val="1"/>
      <w:marLeft w:val="0"/>
      <w:marRight w:val="0"/>
      <w:marTop w:val="0"/>
      <w:marBottom w:val="0"/>
      <w:divBdr>
        <w:top w:val="none" w:sz="0" w:space="0" w:color="auto"/>
        <w:left w:val="none" w:sz="0" w:space="0" w:color="auto"/>
        <w:bottom w:val="none" w:sz="0" w:space="0" w:color="auto"/>
        <w:right w:val="none" w:sz="0" w:space="0" w:color="auto"/>
      </w:divBdr>
    </w:div>
    <w:div w:id="146089380">
      <w:bodyDiv w:val="1"/>
      <w:marLeft w:val="0"/>
      <w:marRight w:val="0"/>
      <w:marTop w:val="0"/>
      <w:marBottom w:val="0"/>
      <w:divBdr>
        <w:top w:val="none" w:sz="0" w:space="0" w:color="auto"/>
        <w:left w:val="none" w:sz="0" w:space="0" w:color="auto"/>
        <w:bottom w:val="none" w:sz="0" w:space="0" w:color="auto"/>
        <w:right w:val="none" w:sz="0" w:space="0" w:color="auto"/>
      </w:divBdr>
    </w:div>
    <w:div w:id="233977872">
      <w:bodyDiv w:val="1"/>
      <w:marLeft w:val="0"/>
      <w:marRight w:val="0"/>
      <w:marTop w:val="0"/>
      <w:marBottom w:val="0"/>
      <w:divBdr>
        <w:top w:val="none" w:sz="0" w:space="0" w:color="auto"/>
        <w:left w:val="none" w:sz="0" w:space="0" w:color="auto"/>
        <w:bottom w:val="none" w:sz="0" w:space="0" w:color="auto"/>
        <w:right w:val="none" w:sz="0" w:space="0" w:color="auto"/>
      </w:divBdr>
    </w:div>
    <w:div w:id="478882923">
      <w:bodyDiv w:val="1"/>
      <w:marLeft w:val="0"/>
      <w:marRight w:val="0"/>
      <w:marTop w:val="0"/>
      <w:marBottom w:val="0"/>
      <w:divBdr>
        <w:top w:val="none" w:sz="0" w:space="0" w:color="auto"/>
        <w:left w:val="none" w:sz="0" w:space="0" w:color="auto"/>
        <w:bottom w:val="none" w:sz="0" w:space="0" w:color="auto"/>
        <w:right w:val="none" w:sz="0" w:space="0" w:color="auto"/>
      </w:divBdr>
    </w:div>
    <w:div w:id="653484298">
      <w:bodyDiv w:val="1"/>
      <w:marLeft w:val="0"/>
      <w:marRight w:val="0"/>
      <w:marTop w:val="0"/>
      <w:marBottom w:val="0"/>
      <w:divBdr>
        <w:top w:val="none" w:sz="0" w:space="0" w:color="auto"/>
        <w:left w:val="none" w:sz="0" w:space="0" w:color="auto"/>
        <w:bottom w:val="none" w:sz="0" w:space="0" w:color="auto"/>
        <w:right w:val="none" w:sz="0" w:space="0" w:color="auto"/>
      </w:divBdr>
    </w:div>
    <w:div w:id="760873373">
      <w:bodyDiv w:val="1"/>
      <w:marLeft w:val="0"/>
      <w:marRight w:val="0"/>
      <w:marTop w:val="0"/>
      <w:marBottom w:val="0"/>
      <w:divBdr>
        <w:top w:val="none" w:sz="0" w:space="0" w:color="auto"/>
        <w:left w:val="none" w:sz="0" w:space="0" w:color="auto"/>
        <w:bottom w:val="none" w:sz="0" w:space="0" w:color="auto"/>
        <w:right w:val="none" w:sz="0" w:space="0" w:color="auto"/>
      </w:divBdr>
    </w:div>
    <w:div w:id="885482393">
      <w:bodyDiv w:val="1"/>
      <w:marLeft w:val="0"/>
      <w:marRight w:val="0"/>
      <w:marTop w:val="0"/>
      <w:marBottom w:val="0"/>
      <w:divBdr>
        <w:top w:val="none" w:sz="0" w:space="0" w:color="auto"/>
        <w:left w:val="none" w:sz="0" w:space="0" w:color="auto"/>
        <w:bottom w:val="none" w:sz="0" w:space="0" w:color="auto"/>
        <w:right w:val="none" w:sz="0" w:space="0" w:color="auto"/>
      </w:divBdr>
    </w:div>
    <w:div w:id="987591449">
      <w:bodyDiv w:val="1"/>
      <w:marLeft w:val="0"/>
      <w:marRight w:val="0"/>
      <w:marTop w:val="0"/>
      <w:marBottom w:val="0"/>
      <w:divBdr>
        <w:top w:val="none" w:sz="0" w:space="0" w:color="auto"/>
        <w:left w:val="none" w:sz="0" w:space="0" w:color="auto"/>
        <w:bottom w:val="none" w:sz="0" w:space="0" w:color="auto"/>
        <w:right w:val="none" w:sz="0" w:space="0" w:color="auto"/>
      </w:divBdr>
    </w:div>
    <w:div w:id="1069811670">
      <w:bodyDiv w:val="1"/>
      <w:marLeft w:val="0"/>
      <w:marRight w:val="0"/>
      <w:marTop w:val="0"/>
      <w:marBottom w:val="0"/>
      <w:divBdr>
        <w:top w:val="none" w:sz="0" w:space="0" w:color="auto"/>
        <w:left w:val="none" w:sz="0" w:space="0" w:color="auto"/>
        <w:bottom w:val="none" w:sz="0" w:space="0" w:color="auto"/>
        <w:right w:val="none" w:sz="0" w:space="0" w:color="auto"/>
      </w:divBdr>
    </w:div>
    <w:div w:id="1089935499">
      <w:bodyDiv w:val="1"/>
      <w:marLeft w:val="0"/>
      <w:marRight w:val="0"/>
      <w:marTop w:val="0"/>
      <w:marBottom w:val="0"/>
      <w:divBdr>
        <w:top w:val="none" w:sz="0" w:space="0" w:color="auto"/>
        <w:left w:val="none" w:sz="0" w:space="0" w:color="auto"/>
        <w:bottom w:val="none" w:sz="0" w:space="0" w:color="auto"/>
        <w:right w:val="none" w:sz="0" w:space="0" w:color="auto"/>
      </w:divBdr>
    </w:div>
    <w:div w:id="1369406874">
      <w:bodyDiv w:val="1"/>
      <w:marLeft w:val="0"/>
      <w:marRight w:val="0"/>
      <w:marTop w:val="0"/>
      <w:marBottom w:val="0"/>
      <w:divBdr>
        <w:top w:val="none" w:sz="0" w:space="0" w:color="auto"/>
        <w:left w:val="none" w:sz="0" w:space="0" w:color="auto"/>
        <w:bottom w:val="none" w:sz="0" w:space="0" w:color="auto"/>
        <w:right w:val="none" w:sz="0" w:space="0" w:color="auto"/>
      </w:divBdr>
    </w:div>
    <w:div w:id="1421830764">
      <w:bodyDiv w:val="1"/>
      <w:marLeft w:val="0"/>
      <w:marRight w:val="0"/>
      <w:marTop w:val="0"/>
      <w:marBottom w:val="0"/>
      <w:divBdr>
        <w:top w:val="none" w:sz="0" w:space="0" w:color="auto"/>
        <w:left w:val="none" w:sz="0" w:space="0" w:color="auto"/>
        <w:bottom w:val="none" w:sz="0" w:space="0" w:color="auto"/>
        <w:right w:val="none" w:sz="0" w:space="0" w:color="auto"/>
      </w:divBdr>
    </w:div>
    <w:div w:id="1532913277">
      <w:bodyDiv w:val="1"/>
      <w:marLeft w:val="0"/>
      <w:marRight w:val="0"/>
      <w:marTop w:val="0"/>
      <w:marBottom w:val="0"/>
      <w:divBdr>
        <w:top w:val="none" w:sz="0" w:space="0" w:color="auto"/>
        <w:left w:val="none" w:sz="0" w:space="0" w:color="auto"/>
        <w:bottom w:val="none" w:sz="0" w:space="0" w:color="auto"/>
        <w:right w:val="none" w:sz="0" w:space="0" w:color="auto"/>
      </w:divBdr>
    </w:div>
    <w:div w:id="1832023013">
      <w:bodyDiv w:val="1"/>
      <w:marLeft w:val="0"/>
      <w:marRight w:val="0"/>
      <w:marTop w:val="0"/>
      <w:marBottom w:val="0"/>
      <w:divBdr>
        <w:top w:val="none" w:sz="0" w:space="0" w:color="auto"/>
        <w:left w:val="none" w:sz="0" w:space="0" w:color="auto"/>
        <w:bottom w:val="none" w:sz="0" w:space="0" w:color="auto"/>
        <w:right w:val="none" w:sz="0" w:space="0" w:color="auto"/>
      </w:divBdr>
    </w:div>
    <w:div w:id="1938781653">
      <w:bodyDiv w:val="1"/>
      <w:marLeft w:val="0"/>
      <w:marRight w:val="0"/>
      <w:marTop w:val="0"/>
      <w:marBottom w:val="0"/>
      <w:divBdr>
        <w:top w:val="none" w:sz="0" w:space="0" w:color="auto"/>
        <w:left w:val="none" w:sz="0" w:space="0" w:color="auto"/>
        <w:bottom w:val="none" w:sz="0" w:space="0" w:color="auto"/>
        <w:right w:val="none" w:sz="0" w:space="0" w:color="auto"/>
      </w:divBdr>
    </w:div>
    <w:div w:id="1949701747">
      <w:bodyDiv w:val="1"/>
      <w:marLeft w:val="0"/>
      <w:marRight w:val="0"/>
      <w:marTop w:val="0"/>
      <w:marBottom w:val="0"/>
      <w:divBdr>
        <w:top w:val="none" w:sz="0" w:space="0" w:color="auto"/>
        <w:left w:val="none" w:sz="0" w:space="0" w:color="auto"/>
        <w:bottom w:val="none" w:sz="0" w:space="0" w:color="auto"/>
        <w:right w:val="none" w:sz="0" w:space="0" w:color="auto"/>
      </w:divBdr>
    </w:div>
    <w:div w:id="2008164073">
      <w:bodyDiv w:val="1"/>
      <w:marLeft w:val="0"/>
      <w:marRight w:val="0"/>
      <w:marTop w:val="0"/>
      <w:marBottom w:val="0"/>
      <w:divBdr>
        <w:top w:val="none" w:sz="0" w:space="0" w:color="auto"/>
        <w:left w:val="none" w:sz="0" w:space="0" w:color="auto"/>
        <w:bottom w:val="none" w:sz="0" w:space="0" w:color="auto"/>
        <w:right w:val="none" w:sz="0" w:space="0" w:color="auto"/>
      </w:divBdr>
    </w:div>
    <w:div w:id="201807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2851</TotalTime>
  <Pages>38</Pages>
  <Words>7132</Words>
  <Characters>40659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43</cp:revision>
  <dcterms:created xsi:type="dcterms:W3CDTF">2024-12-25T10:33:00Z</dcterms:created>
  <dcterms:modified xsi:type="dcterms:W3CDTF">2025-01-17T06:33:00Z</dcterms:modified>
</cp:coreProperties>
</file>