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619B" w14:textId="368967B0" w:rsidR="000D1FAF" w:rsidRDefault="00141CA1">
      <w:pPr>
        <w:rPr>
          <w:lang w:val="en-US"/>
        </w:rPr>
      </w:pPr>
      <w:r>
        <w:rPr>
          <w:lang w:val="en-US"/>
        </w:rPr>
        <w:t>Business Case Document for Cockpit Voice Recorder</w:t>
      </w:r>
    </w:p>
    <w:p w14:paraId="638FED50" w14:textId="14F25C50" w:rsidR="00141CA1" w:rsidRDefault="00141CA1" w:rsidP="00141C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this Project Initiated?</w:t>
      </w:r>
    </w:p>
    <w:p w14:paraId="2E39AE7A" w14:textId="77777777" w:rsidR="00141CA1" w:rsidRDefault="00141CA1" w:rsidP="00141CA1">
      <w:pPr>
        <w:pStyle w:val="ListParagraph"/>
        <w:rPr>
          <w:lang w:val="en-US"/>
        </w:rPr>
      </w:pPr>
      <w:r>
        <w:rPr>
          <w:lang w:val="en-US"/>
        </w:rPr>
        <w:t>The project is initiated to develop a Cockpit Voice Recorder that can clearly capture and distinguish multiple voices in a noisy environment (like a cocktail party).  The goal is to overcome the limitations of traditional voice recorders in scenarios with overlapping speech and background noise.</w:t>
      </w:r>
    </w:p>
    <w:p w14:paraId="7B5BAE47" w14:textId="77777777" w:rsidR="00141CA1" w:rsidRDefault="00141CA1" w:rsidP="00141C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Current Problems</w:t>
      </w:r>
    </w:p>
    <w:p w14:paraId="20FCB0FB" w14:textId="50495D5C" w:rsidR="00141CA1" w:rsidRDefault="00141CA1" w:rsidP="00141CA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Poor Audio Clarity: Existing recorders struggle in environments with high background noise.</w:t>
      </w:r>
    </w:p>
    <w:p w14:paraId="7CFFC61B" w14:textId="328221CF" w:rsidR="00141CA1" w:rsidRDefault="00141CA1" w:rsidP="00141CA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Inability to Distinguish Speakers: Traditional systems cannot separate multiple overlapping voices.</w:t>
      </w:r>
    </w:p>
    <w:p w14:paraId="528AEC61" w14:textId="0526A59D" w:rsidR="00141CA1" w:rsidRDefault="00141CA1" w:rsidP="00141CA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Limited Use Cases: Current recorders are less effective in industries like law enforcement, journalism, and conference management.</w:t>
      </w:r>
    </w:p>
    <w:p w14:paraId="77DDE6A1" w14:textId="0CB2BD21" w:rsidR="00141CA1" w:rsidRDefault="00141CA1" w:rsidP="00141C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Problems Solved by the Project</w:t>
      </w:r>
    </w:p>
    <w:p w14:paraId="00917526" w14:textId="6F47E891" w:rsidR="00141CA1" w:rsidRDefault="00141CA1" w:rsidP="00141CA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Enhanced Voice Clarity: Improved audio capture in noisy settings.</w:t>
      </w:r>
    </w:p>
    <w:p w14:paraId="28317102" w14:textId="0B480582" w:rsidR="00141CA1" w:rsidRDefault="00141CA1" w:rsidP="00141CA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Speaker Identification: Ability to distinguish and identify multiple speakers.</w:t>
      </w:r>
    </w:p>
    <w:p w14:paraId="7D29023C" w14:textId="1200734D" w:rsidR="00141CA1" w:rsidRDefault="00141CA1" w:rsidP="00141CA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Extended Use Cases: Suitable for meetings, conferences, </w:t>
      </w:r>
      <w:r w:rsidR="000D3FCC">
        <w:rPr>
          <w:lang w:val="en-US"/>
        </w:rPr>
        <w:t>law enforcement, and public events.</w:t>
      </w:r>
    </w:p>
    <w:p w14:paraId="505DFFE6" w14:textId="613DF67F" w:rsidR="000D3FCC" w:rsidRDefault="000D3FCC" w:rsidP="00141CA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Improved Efficiency: Reduces manual audio processing time.</w:t>
      </w:r>
    </w:p>
    <w:p w14:paraId="53D8A6D6" w14:textId="1DB20721" w:rsidR="000D3FCC" w:rsidRDefault="000D3FCC" w:rsidP="00141CA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Higher User Satisfaction: Better user experience and confidence in recording.</w:t>
      </w:r>
    </w:p>
    <w:p w14:paraId="0C00087A" w14:textId="2B553BE8" w:rsidR="000D3FCC" w:rsidRDefault="000D3FCC" w:rsidP="000D3F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Resources Required</w:t>
      </w:r>
    </w:p>
    <w:p w14:paraId="02974398" w14:textId="4AF07B74" w:rsidR="000D3FCC" w:rsidRDefault="000D3FCC" w:rsidP="000D3F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Human Resources:</w:t>
      </w:r>
    </w:p>
    <w:p w14:paraId="46BB525E" w14:textId="012B7493" w:rsidR="000D3FCC" w:rsidRDefault="000D3FCC" w:rsidP="000D3F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Project Manager</w:t>
      </w:r>
    </w:p>
    <w:p w14:paraId="2AD98786" w14:textId="09EB14AB" w:rsidR="000D3FCC" w:rsidRDefault="000D3FCC" w:rsidP="000D3F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Business Analyst</w:t>
      </w:r>
    </w:p>
    <w:p w14:paraId="6ABE8581" w14:textId="51491355" w:rsidR="000D3FCC" w:rsidRDefault="000D3FCC" w:rsidP="000D3F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Audio Engineers</w:t>
      </w:r>
    </w:p>
    <w:p w14:paraId="3069E12D" w14:textId="2DF62485" w:rsidR="000D3FCC" w:rsidRDefault="000D3FCC" w:rsidP="000D3F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Software Developer</w:t>
      </w:r>
    </w:p>
    <w:p w14:paraId="7B17E384" w14:textId="61CBEF4A" w:rsidR="000D3FCC" w:rsidRDefault="000D3FCC" w:rsidP="000D3F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Quality Assurance Team</w:t>
      </w:r>
    </w:p>
    <w:p w14:paraId="2B6DF1F9" w14:textId="2931836A" w:rsidR="000D3FCC" w:rsidRDefault="000D3FCC" w:rsidP="000D3F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UX/UI Designer</w:t>
      </w:r>
    </w:p>
    <w:p w14:paraId="56D07FA1" w14:textId="301E1975" w:rsidR="000D3FCC" w:rsidRDefault="000D3FCC" w:rsidP="000D3F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Technology Resources:</w:t>
      </w:r>
    </w:p>
    <w:p w14:paraId="1DEBC679" w14:textId="50B4CB2D" w:rsidR="000D3FCC" w:rsidRDefault="000D3FCC" w:rsidP="000D3F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Advanced Microphones and Sensors</w:t>
      </w:r>
    </w:p>
    <w:p w14:paraId="28B3E5AB" w14:textId="119561AC" w:rsidR="000D3FCC" w:rsidRDefault="000D3FCC" w:rsidP="000D3F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AI/ML Platforms for voice separation</w:t>
      </w:r>
    </w:p>
    <w:p w14:paraId="7BB5FD57" w14:textId="7ABDA001" w:rsidR="000D3FCC" w:rsidRDefault="000D3FCC" w:rsidP="000D3F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Cloud Infrastructure for data processing</w:t>
      </w:r>
    </w:p>
    <w:p w14:paraId="20C0D827" w14:textId="78B3869E" w:rsidR="000D3FCC" w:rsidRDefault="000D3FCC" w:rsidP="000D3FC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Development and Testing Tools</w:t>
      </w:r>
    </w:p>
    <w:p w14:paraId="323212D4" w14:textId="2308A5F8" w:rsidR="000D3FCC" w:rsidRDefault="000D3FCC" w:rsidP="000D3FC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Financial Resources: Budget allocation for R&amp;D</w:t>
      </w:r>
      <w:r w:rsidR="00E9375F">
        <w:rPr>
          <w:lang w:val="en-US"/>
        </w:rPr>
        <w:t>, hardware procurement, and marketing.</w:t>
      </w:r>
    </w:p>
    <w:p w14:paraId="49BA125E" w14:textId="00334F0A" w:rsidR="0076711E" w:rsidRDefault="0076711E" w:rsidP="007671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Organizational Change Required</w:t>
      </w:r>
    </w:p>
    <w:p w14:paraId="05CF0D31" w14:textId="3F4FD481" w:rsidR="0076711E" w:rsidRDefault="0076711E" w:rsidP="0076711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Training: Employees need to be trained in the new system and AI/ML capabilities.</w:t>
      </w:r>
    </w:p>
    <w:p w14:paraId="0E201217" w14:textId="02980928" w:rsidR="0076711E" w:rsidRDefault="0076711E" w:rsidP="0076711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Process Changes: Implementation of new recording protocols and audio handling workflows.</w:t>
      </w:r>
    </w:p>
    <w:p w14:paraId="349B8CAC" w14:textId="277B4121" w:rsidR="0076711E" w:rsidRDefault="0076711E" w:rsidP="0076711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Infrastructure Upgrade: Investment in cloud or </w:t>
      </w:r>
      <w:proofErr w:type="gramStart"/>
      <w:r>
        <w:rPr>
          <w:lang w:val="en-US"/>
        </w:rPr>
        <w:t>on-premise</w:t>
      </w:r>
      <w:proofErr w:type="gramEnd"/>
      <w:r>
        <w:rPr>
          <w:lang w:val="en-US"/>
        </w:rPr>
        <w:t xml:space="preserve"> infrastructure for processing and storage.</w:t>
      </w:r>
    </w:p>
    <w:p w14:paraId="0DD6D4C0" w14:textId="58B42DB2" w:rsidR="0076711E" w:rsidRDefault="0076711E" w:rsidP="0076711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Stakeholder Buy-In: Ensuring management and operational teams are aligned with the change.</w:t>
      </w:r>
    </w:p>
    <w:p w14:paraId="271E6FC2" w14:textId="7E34F16A" w:rsidR="0076711E" w:rsidRDefault="0076711E" w:rsidP="007671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Time Frame to Recover ROI</w:t>
      </w:r>
    </w:p>
    <w:p w14:paraId="3CA7744F" w14:textId="793904CA" w:rsidR="0076711E" w:rsidRDefault="0076711E" w:rsidP="0076711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Estimated Time Frame: 18 TO 24 months, depending on market adoption and initial investment.</w:t>
      </w:r>
    </w:p>
    <w:p w14:paraId="2405ECF4" w14:textId="5885664B" w:rsidR="0076711E" w:rsidRDefault="0076711E" w:rsidP="0076711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Revenue Streams: Direct sales, licensing the technology to other manufacturers, and service contracts for enterprises.</w:t>
      </w:r>
    </w:p>
    <w:p w14:paraId="20D7A58A" w14:textId="2B0AEFAD" w:rsidR="0076711E" w:rsidRDefault="0076711E" w:rsidP="007671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Identifying Stakeholders</w:t>
      </w:r>
    </w:p>
    <w:p w14:paraId="540350E1" w14:textId="2337D195" w:rsidR="0076711E" w:rsidRDefault="0076711E" w:rsidP="0076711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Internal Stakeholders:</w:t>
      </w:r>
    </w:p>
    <w:p w14:paraId="170201FE" w14:textId="52340934" w:rsidR="0076711E" w:rsidRDefault="0076711E" w:rsidP="007671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Project Team (</w:t>
      </w:r>
      <w:r w:rsidR="00B239C7">
        <w:rPr>
          <w:lang w:val="en-US"/>
        </w:rPr>
        <w:t>Developers</w:t>
      </w:r>
      <w:r>
        <w:rPr>
          <w:lang w:val="en-US"/>
        </w:rPr>
        <w:t>,</w:t>
      </w:r>
      <w:r w:rsidR="00B239C7">
        <w:rPr>
          <w:lang w:val="en-US"/>
        </w:rPr>
        <w:t xml:space="preserve"> Engineers, QA, etc.</w:t>
      </w:r>
      <w:r>
        <w:rPr>
          <w:lang w:val="en-US"/>
        </w:rPr>
        <w:t>)</w:t>
      </w:r>
    </w:p>
    <w:p w14:paraId="31DED5CF" w14:textId="639C7E70" w:rsidR="00B239C7" w:rsidRDefault="00B239C7" w:rsidP="007671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Marketing and Sales Teams</w:t>
      </w:r>
    </w:p>
    <w:p w14:paraId="1C5FCE82" w14:textId="24379280" w:rsidR="00B239C7" w:rsidRDefault="00B239C7" w:rsidP="007671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IT Support Staff</w:t>
      </w:r>
    </w:p>
    <w:p w14:paraId="185BC7AE" w14:textId="6F8C27A6" w:rsidR="00B239C7" w:rsidRDefault="00B239C7" w:rsidP="007671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Executive Leadership</w:t>
      </w:r>
    </w:p>
    <w:p w14:paraId="1F3F682A" w14:textId="77777777" w:rsidR="00B239C7" w:rsidRDefault="00B239C7" w:rsidP="00B239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External Stakeholders:</w:t>
      </w:r>
    </w:p>
    <w:p w14:paraId="3A82F3CE" w14:textId="58F658ED" w:rsidR="00B239C7" w:rsidRDefault="00B239C7" w:rsidP="00B239C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Customers (Business, Law Enforcement, Journalists)</w:t>
      </w:r>
    </w:p>
    <w:p w14:paraId="4B89317E" w14:textId="5254A094" w:rsidR="00B239C7" w:rsidRDefault="00B239C7" w:rsidP="00B239C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Investors and Financial Partners</w:t>
      </w:r>
    </w:p>
    <w:p w14:paraId="0A7AC3C9" w14:textId="600541FB" w:rsidR="00B239C7" w:rsidRDefault="00B239C7" w:rsidP="00B239C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Suppliers and Hardware Vendors</w:t>
      </w:r>
    </w:p>
    <w:p w14:paraId="42B90758" w14:textId="715E3870" w:rsidR="00B239C7" w:rsidRDefault="00B239C7" w:rsidP="00B239C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Regulatory Bodies (for compliance with recording).</w:t>
      </w:r>
    </w:p>
    <w:p w14:paraId="0AD43917" w14:textId="77777777" w:rsidR="00B239C7" w:rsidRDefault="00B239C7" w:rsidP="00B239C7">
      <w:pPr>
        <w:rPr>
          <w:lang w:val="en-US"/>
        </w:rPr>
      </w:pPr>
    </w:p>
    <w:p w14:paraId="1201775B" w14:textId="77777777" w:rsidR="00B239C7" w:rsidRDefault="00B239C7" w:rsidP="00B239C7">
      <w:pPr>
        <w:rPr>
          <w:lang w:val="en-US"/>
        </w:rPr>
      </w:pPr>
      <w:r>
        <w:rPr>
          <w:lang w:val="en-US"/>
        </w:rPr>
        <w:t>Stakeholder Identification Methods:</w:t>
      </w:r>
    </w:p>
    <w:p w14:paraId="50F724AA" w14:textId="289E7B56" w:rsidR="00B239C7" w:rsidRDefault="00B239C7" w:rsidP="00B239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Workshop and Interviews: Engage various departments to identify internal stakeholders.</w:t>
      </w:r>
    </w:p>
    <w:p w14:paraId="307AD9FC" w14:textId="63EB9E5D" w:rsidR="00B239C7" w:rsidRDefault="00B239C7" w:rsidP="00B239C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Market Analysis: Identify potential customers and partners.</w:t>
      </w:r>
    </w:p>
    <w:p w14:paraId="136B31F7" w14:textId="3A845EEF" w:rsidR="00694439" w:rsidRDefault="00B239C7" w:rsidP="0069443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Stakeholder Mapping: Categorize based on interest, influence, and impact on the project. </w:t>
      </w:r>
    </w:p>
    <w:p w14:paraId="00C8CDED" w14:textId="77777777" w:rsidR="00694439" w:rsidRDefault="00694439" w:rsidP="00694439">
      <w:pPr>
        <w:rPr>
          <w:lang w:val="en-US"/>
        </w:rPr>
      </w:pPr>
    </w:p>
    <w:p w14:paraId="055F3443" w14:textId="77777777" w:rsidR="00694439" w:rsidRDefault="00694439" w:rsidP="00694439">
      <w:pPr>
        <w:rPr>
          <w:lang w:val="en-US"/>
        </w:rPr>
      </w:pPr>
    </w:p>
    <w:p w14:paraId="45840149" w14:textId="77777777" w:rsidR="00A131E7" w:rsidRDefault="00A131E7" w:rsidP="00694439">
      <w:pPr>
        <w:rPr>
          <w:lang w:val="en-US"/>
        </w:rPr>
      </w:pPr>
    </w:p>
    <w:p w14:paraId="42D20975" w14:textId="77777777" w:rsidR="00A131E7" w:rsidRDefault="00A131E7" w:rsidP="00694439">
      <w:pPr>
        <w:rPr>
          <w:lang w:val="en-US"/>
        </w:rPr>
      </w:pPr>
    </w:p>
    <w:p w14:paraId="34FBBB20" w14:textId="77777777" w:rsidR="00A131E7" w:rsidRDefault="00A131E7" w:rsidP="00694439">
      <w:pPr>
        <w:rPr>
          <w:lang w:val="en-US"/>
        </w:rPr>
      </w:pPr>
    </w:p>
    <w:p w14:paraId="06D7299D" w14:textId="77777777" w:rsidR="00A131E7" w:rsidRDefault="00A131E7" w:rsidP="00694439">
      <w:pPr>
        <w:rPr>
          <w:lang w:val="en-US"/>
        </w:rPr>
      </w:pPr>
    </w:p>
    <w:p w14:paraId="269B3BF4" w14:textId="77777777" w:rsidR="00A131E7" w:rsidRDefault="00A131E7" w:rsidP="00694439">
      <w:pPr>
        <w:rPr>
          <w:lang w:val="en-US"/>
        </w:rPr>
      </w:pPr>
    </w:p>
    <w:p w14:paraId="3F9B683D" w14:textId="77777777" w:rsidR="00A131E7" w:rsidRDefault="00A131E7" w:rsidP="00694439">
      <w:pPr>
        <w:rPr>
          <w:lang w:val="en-US"/>
        </w:rPr>
      </w:pPr>
    </w:p>
    <w:p w14:paraId="78A7D565" w14:textId="77777777" w:rsidR="00A131E7" w:rsidRDefault="00A131E7" w:rsidP="00694439">
      <w:pPr>
        <w:rPr>
          <w:lang w:val="en-US"/>
        </w:rPr>
      </w:pPr>
    </w:p>
    <w:p w14:paraId="30AE779D" w14:textId="77777777" w:rsidR="00A131E7" w:rsidRDefault="00A131E7" w:rsidP="00694439">
      <w:pPr>
        <w:rPr>
          <w:lang w:val="en-US"/>
        </w:rPr>
      </w:pPr>
    </w:p>
    <w:p w14:paraId="2917C49D" w14:textId="77777777" w:rsidR="00A131E7" w:rsidRDefault="00A131E7" w:rsidP="00694439">
      <w:pPr>
        <w:rPr>
          <w:lang w:val="en-US"/>
        </w:rPr>
      </w:pPr>
    </w:p>
    <w:p w14:paraId="68F3C7B1" w14:textId="77777777" w:rsidR="00A131E7" w:rsidRDefault="00A131E7" w:rsidP="00694439">
      <w:pPr>
        <w:rPr>
          <w:lang w:val="en-US"/>
        </w:rPr>
      </w:pPr>
    </w:p>
    <w:p w14:paraId="2DF792F6" w14:textId="77777777" w:rsidR="00A131E7" w:rsidRDefault="00A131E7" w:rsidP="00694439">
      <w:pPr>
        <w:rPr>
          <w:lang w:val="en-US"/>
        </w:rPr>
      </w:pPr>
    </w:p>
    <w:p w14:paraId="2A03D9B8" w14:textId="77777777" w:rsidR="00A131E7" w:rsidRDefault="00A131E7" w:rsidP="00694439">
      <w:pPr>
        <w:rPr>
          <w:lang w:val="en-US"/>
        </w:rPr>
      </w:pPr>
    </w:p>
    <w:p w14:paraId="3321735F" w14:textId="77777777" w:rsidR="00A131E7" w:rsidRDefault="00A131E7" w:rsidP="00694439">
      <w:pPr>
        <w:rPr>
          <w:lang w:val="en-US"/>
        </w:rPr>
      </w:pPr>
    </w:p>
    <w:p w14:paraId="518A7A60" w14:textId="77777777" w:rsidR="00A131E7" w:rsidRDefault="00A131E7" w:rsidP="00694439">
      <w:pPr>
        <w:rPr>
          <w:lang w:val="en-US"/>
        </w:rPr>
      </w:pPr>
    </w:p>
    <w:p w14:paraId="7E0915B7" w14:textId="5999EAFD" w:rsidR="00A131E7" w:rsidRDefault="00DC605D" w:rsidP="00694439">
      <w:pPr>
        <w:rPr>
          <w:b/>
          <w:bCs/>
          <w:lang w:val="en-US"/>
        </w:rPr>
      </w:pPr>
      <w:r w:rsidRPr="00B512B2">
        <w:rPr>
          <w:b/>
          <w:bCs/>
          <w:lang w:val="en-US"/>
        </w:rPr>
        <w:lastRenderedPageBreak/>
        <w:t>Business Analyst Approach Strategy for the Cockpit Voice Recorder (CVR) Project</w:t>
      </w:r>
      <w:r w:rsidR="00B512B2" w:rsidRPr="00B512B2">
        <w:rPr>
          <w:b/>
          <w:bCs/>
          <w:lang w:val="en-US"/>
        </w:rPr>
        <w:t>:</w:t>
      </w:r>
    </w:p>
    <w:p w14:paraId="19F0085A" w14:textId="5C06DF49" w:rsidR="00B512B2" w:rsidRDefault="00B512B2" w:rsidP="001E2F7B">
      <w:pPr>
        <w:pStyle w:val="H1"/>
        <w:rPr>
          <w:lang w:val="en-US"/>
        </w:rPr>
      </w:pPr>
      <w:r>
        <w:rPr>
          <w:lang w:val="en-US"/>
        </w:rPr>
        <w:t>Initial Planning and Preparation</w:t>
      </w:r>
    </w:p>
    <w:p w14:paraId="4C2352E2" w14:textId="1582C1F6" w:rsidR="009C523F" w:rsidRDefault="009C523F" w:rsidP="009C523F">
      <w:pPr>
        <w:pStyle w:val="K2"/>
        <w:ind w:left="1440"/>
      </w:pPr>
      <w:r>
        <w:t>Understand the Project Scope:</w:t>
      </w:r>
    </w:p>
    <w:p w14:paraId="7A4B6A98" w14:textId="77777777" w:rsidR="00D75041" w:rsidRDefault="000B295C" w:rsidP="00E90298">
      <w:pPr>
        <w:pStyle w:val="ListParagraph"/>
        <w:numPr>
          <w:ilvl w:val="0"/>
          <w:numId w:val="19"/>
        </w:numPr>
        <w:rPr>
          <w:lang w:val="en-US"/>
        </w:rPr>
      </w:pPr>
      <w:r>
        <w:t xml:space="preserve">Review </w:t>
      </w:r>
      <w:r w:rsidR="00D75041" w:rsidRPr="00F14249">
        <w:rPr>
          <w:lang w:val="en-US"/>
        </w:rPr>
        <w:t xml:space="preserve">the project charter, business case, and aviation industry </w:t>
      </w:r>
      <w:r w:rsidR="00D75041">
        <w:rPr>
          <w:lang w:val="en-US"/>
        </w:rPr>
        <w:t>standards (e.g. FAA, EASA, ICAO regulations).</w:t>
      </w:r>
    </w:p>
    <w:p w14:paraId="49AFA9D2" w14:textId="77777777" w:rsidR="00D75041" w:rsidRDefault="00D75041" w:rsidP="00E9029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Confirm project objectives: Develop a cockpit voice recorder system that meets, enhances safety, and integrates with existing aircraft systems.</w:t>
      </w:r>
    </w:p>
    <w:p w14:paraId="16E77CE9" w14:textId="77777777" w:rsidR="00D75041" w:rsidRDefault="00D75041" w:rsidP="00D75041">
      <w:pPr>
        <w:pStyle w:val="ListParagraph"/>
        <w:ind w:left="1800"/>
        <w:rPr>
          <w:lang w:val="en-US"/>
        </w:rPr>
      </w:pPr>
    </w:p>
    <w:p w14:paraId="6C061CD7" w14:textId="3E696A89" w:rsidR="000B295C" w:rsidRDefault="003452BA" w:rsidP="00D75041">
      <w:pPr>
        <w:pStyle w:val="K2"/>
        <w:ind w:left="1440"/>
      </w:pPr>
      <w:r>
        <w:t>Identify Stakeholders:</w:t>
      </w:r>
    </w:p>
    <w:p w14:paraId="1D3F21F0" w14:textId="77777777" w:rsidR="003452BA" w:rsidRPr="003452BA" w:rsidRDefault="003452BA" w:rsidP="00E90298">
      <w:pPr>
        <w:pStyle w:val="ListParagraph"/>
        <w:numPr>
          <w:ilvl w:val="0"/>
          <w:numId w:val="19"/>
        </w:numPr>
      </w:pPr>
      <w:r w:rsidRPr="003452BA">
        <w:rPr>
          <w:b/>
          <w:bCs/>
        </w:rPr>
        <w:t>Internal</w:t>
      </w:r>
      <w:r w:rsidRPr="003452BA">
        <w:t xml:space="preserve">: </w:t>
      </w:r>
      <w:r>
        <w:t>Project Manager, Engineers, Software Developers, QA Team, Compliance Officers.</w:t>
      </w:r>
    </w:p>
    <w:p w14:paraId="30A99F70" w14:textId="77777777" w:rsidR="003452BA" w:rsidRPr="00C516C9" w:rsidRDefault="003452BA" w:rsidP="00E90298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External: </w:t>
      </w:r>
      <w:r>
        <w:rPr>
          <w:lang w:val="en-US"/>
        </w:rPr>
        <w:t>Airlines, Aircraft Manufactures, Regulatory Authorities (FAA, EASA), Pilots, Maintenance Teams.</w:t>
      </w:r>
    </w:p>
    <w:p w14:paraId="3920BD73" w14:textId="23924C32" w:rsidR="00C516C9" w:rsidRPr="00C516C9" w:rsidRDefault="00C516C9" w:rsidP="00C516C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</w:t>
      </w:r>
    </w:p>
    <w:p w14:paraId="77449619" w14:textId="195971B1" w:rsidR="003452BA" w:rsidRDefault="00C516C9" w:rsidP="00C516C9">
      <w:pPr>
        <w:pStyle w:val="H1"/>
      </w:pPr>
      <w:r>
        <w:t>Stakeholder Analysis and Communication Plan</w:t>
      </w:r>
    </w:p>
    <w:p w14:paraId="411F3376" w14:textId="7FE87324" w:rsidR="007B254F" w:rsidRDefault="001D5946" w:rsidP="00CD139A">
      <w:pPr>
        <w:pStyle w:val="O1"/>
        <w:ind w:left="1440"/>
      </w:pPr>
      <w:r>
        <w:t>Perform Stakeholder Analysis:</w:t>
      </w:r>
    </w:p>
    <w:p w14:paraId="3995FE11" w14:textId="77777777" w:rsidR="00FD5BE0" w:rsidRDefault="00FD5BE0" w:rsidP="00E90298">
      <w:pPr>
        <w:pStyle w:val="ListParagraph"/>
        <w:numPr>
          <w:ilvl w:val="0"/>
          <w:numId w:val="19"/>
        </w:numPr>
      </w:pPr>
      <w:r w:rsidRPr="00FD5BE0">
        <w:rPr>
          <w:b/>
          <w:bCs/>
        </w:rPr>
        <w:t>RACI Matrix</w:t>
      </w:r>
      <w:r w:rsidR="00CD139A" w:rsidRPr="00FD5BE0">
        <w:rPr>
          <w:b/>
          <w:bCs/>
        </w:rPr>
        <w:t>:</w:t>
      </w:r>
      <w:r w:rsidR="00CD139A" w:rsidRPr="003452BA">
        <w:t xml:space="preserve"> </w:t>
      </w:r>
    </w:p>
    <w:tbl>
      <w:tblPr>
        <w:tblStyle w:val="TableGrid"/>
        <w:tblW w:w="0" w:type="auto"/>
        <w:tblInd w:w="3053" w:type="dxa"/>
        <w:tblLook w:val="04A0" w:firstRow="1" w:lastRow="0" w:firstColumn="1" w:lastColumn="0" w:noHBand="0" w:noVBand="1"/>
      </w:tblPr>
      <w:tblGrid>
        <w:gridCol w:w="1225"/>
        <w:gridCol w:w="612"/>
        <w:gridCol w:w="340"/>
        <w:gridCol w:w="755"/>
        <w:gridCol w:w="460"/>
        <w:gridCol w:w="713"/>
        <w:gridCol w:w="478"/>
        <w:gridCol w:w="565"/>
        <w:gridCol w:w="815"/>
      </w:tblGrid>
      <w:tr w:rsidR="00877FA9" w14:paraId="52F7E56A" w14:textId="77777777" w:rsidTr="00877FA9">
        <w:tc>
          <w:tcPr>
            <w:tcW w:w="1269" w:type="dxa"/>
          </w:tcPr>
          <w:p w14:paraId="23B3EB8A" w14:textId="17D8BEF3" w:rsidR="004A08B7" w:rsidRPr="00AB42FC" w:rsidRDefault="003075FF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Project Activity</w:t>
            </w:r>
          </w:p>
        </w:tc>
        <w:tc>
          <w:tcPr>
            <w:tcW w:w="610" w:type="dxa"/>
          </w:tcPr>
          <w:p w14:paraId="485FC4BB" w14:textId="2A3F5599" w:rsidR="004A08B7" w:rsidRPr="00AB42FC" w:rsidRDefault="003075FF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Project Manager</w:t>
            </w:r>
          </w:p>
        </w:tc>
        <w:tc>
          <w:tcPr>
            <w:tcW w:w="341" w:type="dxa"/>
          </w:tcPr>
          <w:p w14:paraId="1D0B0B3C" w14:textId="35E7549F" w:rsidR="004A08B7" w:rsidRPr="00AB42FC" w:rsidRDefault="003075FF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BA</w:t>
            </w:r>
          </w:p>
        </w:tc>
        <w:tc>
          <w:tcPr>
            <w:tcW w:w="746" w:type="dxa"/>
          </w:tcPr>
          <w:p w14:paraId="4BBAB358" w14:textId="6BC7CE70" w:rsidR="004A08B7" w:rsidRPr="00AB42FC" w:rsidRDefault="00F61C89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Engineering Team</w:t>
            </w:r>
          </w:p>
        </w:tc>
        <w:tc>
          <w:tcPr>
            <w:tcW w:w="459" w:type="dxa"/>
          </w:tcPr>
          <w:p w14:paraId="547F19CC" w14:textId="1C7540CB" w:rsidR="004A08B7" w:rsidRPr="00AB42FC" w:rsidRDefault="00F61C89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QA Team</w:t>
            </w:r>
          </w:p>
        </w:tc>
        <w:tc>
          <w:tcPr>
            <w:tcW w:w="703" w:type="dxa"/>
          </w:tcPr>
          <w:p w14:paraId="2B0D975B" w14:textId="313BFBEA" w:rsidR="004A08B7" w:rsidRPr="00AB42FC" w:rsidRDefault="00F61C89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 xml:space="preserve">Regulatory </w:t>
            </w:r>
            <w:r w:rsidR="0004512D" w:rsidRPr="00AB42FC">
              <w:rPr>
                <w:b/>
                <w:bCs/>
              </w:rPr>
              <w:t>Authority</w:t>
            </w:r>
          </w:p>
        </w:tc>
        <w:tc>
          <w:tcPr>
            <w:tcW w:w="471" w:type="dxa"/>
          </w:tcPr>
          <w:p w14:paraId="43743548" w14:textId="0C5EB9A2" w:rsidR="004A08B7" w:rsidRPr="00AB42FC" w:rsidRDefault="0004512D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Pilots</w:t>
            </w:r>
          </w:p>
        </w:tc>
        <w:tc>
          <w:tcPr>
            <w:tcW w:w="555" w:type="dxa"/>
          </w:tcPr>
          <w:p w14:paraId="5C2CDFF9" w14:textId="28AC0D03" w:rsidR="004A08B7" w:rsidRPr="00AB42FC" w:rsidRDefault="0004512D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Airlines</w:t>
            </w:r>
          </w:p>
        </w:tc>
        <w:tc>
          <w:tcPr>
            <w:tcW w:w="809" w:type="dxa"/>
          </w:tcPr>
          <w:p w14:paraId="409944F9" w14:textId="2A6D5A17" w:rsidR="004A08B7" w:rsidRPr="00AB42FC" w:rsidRDefault="0004512D" w:rsidP="00F93B89">
            <w:pPr>
              <w:pStyle w:val="ListParagraph"/>
              <w:ind w:left="0"/>
              <w:rPr>
                <w:b/>
                <w:bCs/>
              </w:rPr>
            </w:pPr>
            <w:r w:rsidRPr="00AB42FC">
              <w:rPr>
                <w:b/>
                <w:bCs/>
              </w:rPr>
              <w:t>Maint</w:t>
            </w:r>
            <w:r w:rsidR="00257039" w:rsidRPr="00AB42FC">
              <w:rPr>
                <w:b/>
                <w:bCs/>
              </w:rPr>
              <w:t>enance Team</w:t>
            </w:r>
          </w:p>
        </w:tc>
      </w:tr>
      <w:tr w:rsidR="00877FA9" w14:paraId="097DA398" w14:textId="77777777" w:rsidTr="00877FA9">
        <w:tc>
          <w:tcPr>
            <w:tcW w:w="1269" w:type="dxa"/>
          </w:tcPr>
          <w:p w14:paraId="0B28EF00" w14:textId="35DA743E" w:rsidR="004A08B7" w:rsidRDefault="00257039" w:rsidP="00E90298">
            <w:pPr>
              <w:pStyle w:val="ListParagraph"/>
              <w:numPr>
                <w:ilvl w:val="0"/>
                <w:numId w:val="26"/>
              </w:numPr>
            </w:pPr>
            <w:r>
              <w:t>Requirement Gathering</w:t>
            </w:r>
          </w:p>
        </w:tc>
        <w:tc>
          <w:tcPr>
            <w:tcW w:w="610" w:type="dxa"/>
          </w:tcPr>
          <w:p w14:paraId="3C657E29" w14:textId="21A6CD85" w:rsidR="004A08B7" w:rsidRDefault="00877FA9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1CA5B65A" w14:textId="172718EC" w:rsidR="004A08B7" w:rsidRDefault="00877FA9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46" w:type="dxa"/>
          </w:tcPr>
          <w:p w14:paraId="1C514ACD" w14:textId="51F3D2A6" w:rsidR="004A08B7" w:rsidRDefault="00877FA9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59" w:type="dxa"/>
          </w:tcPr>
          <w:p w14:paraId="75AF6579" w14:textId="11E51DFF" w:rsidR="004A08B7" w:rsidRDefault="00877FA9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64D4CC57" w14:textId="1DBC8480" w:rsidR="004A08B7" w:rsidRDefault="00877FA9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71" w:type="dxa"/>
          </w:tcPr>
          <w:p w14:paraId="52B00956" w14:textId="6433D334" w:rsidR="004A08B7" w:rsidRDefault="00877FA9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55" w:type="dxa"/>
          </w:tcPr>
          <w:p w14:paraId="4662F904" w14:textId="333A4E47" w:rsidR="004A08B7" w:rsidRDefault="00877FA9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09" w:type="dxa"/>
          </w:tcPr>
          <w:p w14:paraId="5DF7E0F3" w14:textId="5ED9D235" w:rsidR="004A08B7" w:rsidRDefault="00877FA9" w:rsidP="00F93B89">
            <w:pPr>
              <w:pStyle w:val="ListParagraph"/>
              <w:ind w:left="0"/>
            </w:pPr>
            <w:r>
              <w:t>I</w:t>
            </w:r>
          </w:p>
        </w:tc>
      </w:tr>
      <w:tr w:rsidR="00877FA9" w14:paraId="43A30FFD" w14:textId="77777777" w:rsidTr="00877FA9">
        <w:tc>
          <w:tcPr>
            <w:tcW w:w="1269" w:type="dxa"/>
          </w:tcPr>
          <w:p w14:paraId="33F9C57A" w14:textId="69352D49" w:rsidR="004A08B7" w:rsidRDefault="00DD420F" w:rsidP="00E90298">
            <w:pPr>
              <w:pStyle w:val="ListParagraph"/>
              <w:numPr>
                <w:ilvl w:val="0"/>
                <w:numId w:val="26"/>
              </w:numPr>
            </w:pPr>
            <w:r>
              <w:t>Requirem</w:t>
            </w:r>
            <w:r>
              <w:lastRenderedPageBreak/>
              <w:t>ents Documentation</w:t>
            </w:r>
          </w:p>
        </w:tc>
        <w:tc>
          <w:tcPr>
            <w:tcW w:w="610" w:type="dxa"/>
          </w:tcPr>
          <w:p w14:paraId="1019A932" w14:textId="656221FB" w:rsidR="004A08B7" w:rsidRDefault="00877FA9" w:rsidP="00F93B89">
            <w:pPr>
              <w:pStyle w:val="ListParagraph"/>
              <w:ind w:left="0"/>
            </w:pPr>
            <w:r>
              <w:lastRenderedPageBreak/>
              <w:t>A</w:t>
            </w:r>
          </w:p>
        </w:tc>
        <w:tc>
          <w:tcPr>
            <w:tcW w:w="341" w:type="dxa"/>
          </w:tcPr>
          <w:p w14:paraId="437CAEC4" w14:textId="00BE7527" w:rsidR="004A08B7" w:rsidRDefault="00877FA9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46" w:type="dxa"/>
          </w:tcPr>
          <w:p w14:paraId="2149799C" w14:textId="25A0F9EA" w:rsidR="004A08B7" w:rsidRDefault="00877FA9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59" w:type="dxa"/>
          </w:tcPr>
          <w:p w14:paraId="1ACB1870" w14:textId="2BA047F3" w:rsidR="004A08B7" w:rsidRDefault="00877FA9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7C752E17" w14:textId="64FAD426" w:rsidR="004A08B7" w:rsidRDefault="009F0211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71" w:type="dxa"/>
          </w:tcPr>
          <w:p w14:paraId="36762B68" w14:textId="05A99A24" w:rsidR="004A08B7" w:rsidRDefault="009F0211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55" w:type="dxa"/>
          </w:tcPr>
          <w:p w14:paraId="6E6C02C7" w14:textId="568B0382" w:rsidR="004A08B7" w:rsidRDefault="009F0211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09" w:type="dxa"/>
          </w:tcPr>
          <w:p w14:paraId="40B38FDE" w14:textId="2E12876A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</w:tr>
      <w:tr w:rsidR="00877FA9" w14:paraId="115429FD" w14:textId="77777777" w:rsidTr="00877FA9">
        <w:tc>
          <w:tcPr>
            <w:tcW w:w="1269" w:type="dxa"/>
          </w:tcPr>
          <w:p w14:paraId="61A93CAB" w14:textId="00E1060E" w:rsidR="004A08B7" w:rsidRDefault="00DD420F" w:rsidP="00E90298">
            <w:pPr>
              <w:pStyle w:val="ListParagraph"/>
              <w:numPr>
                <w:ilvl w:val="0"/>
                <w:numId w:val="26"/>
              </w:numPr>
            </w:pPr>
            <w:r>
              <w:t>Requirements Sign-</w:t>
            </w:r>
            <w:r w:rsidR="000A58E6">
              <w:t>Off</w:t>
            </w:r>
          </w:p>
        </w:tc>
        <w:tc>
          <w:tcPr>
            <w:tcW w:w="610" w:type="dxa"/>
          </w:tcPr>
          <w:p w14:paraId="34894B35" w14:textId="17E1CAA5" w:rsidR="004A08B7" w:rsidRDefault="009F0211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1216F6FD" w14:textId="4C27ED50" w:rsidR="004A08B7" w:rsidRDefault="009F0211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46" w:type="dxa"/>
          </w:tcPr>
          <w:p w14:paraId="160E0D5F" w14:textId="32C7F9F1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59" w:type="dxa"/>
          </w:tcPr>
          <w:p w14:paraId="3423B799" w14:textId="3CCC7143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59474A5D" w14:textId="0A21E199" w:rsidR="004A08B7" w:rsidRDefault="009F0211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71" w:type="dxa"/>
          </w:tcPr>
          <w:p w14:paraId="1EFCAD33" w14:textId="50D85E48" w:rsidR="004A08B7" w:rsidRDefault="009F0211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55" w:type="dxa"/>
          </w:tcPr>
          <w:p w14:paraId="5E8D4814" w14:textId="17A5D6BC" w:rsidR="004A08B7" w:rsidRDefault="009F0211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809" w:type="dxa"/>
          </w:tcPr>
          <w:p w14:paraId="6D131D33" w14:textId="502BB753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</w:tr>
      <w:tr w:rsidR="00877FA9" w14:paraId="360FCF13" w14:textId="77777777" w:rsidTr="00877FA9">
        <w:tc>
          <w:tcPr>
            <w:tcW w:w="1269" w:type="dxa"/>
          </w:tcPr>
          <w:p w14:paraId="64DB7725" w14:textId="77AECC56" w:rsidR="004A08B7" w:rsidRDefault="000A58E6" w:rsidP="00E90298">
            <w:pPr>
              <w:pStyle w:val="ListParagraph"/>
              <w:numPr>
                <w:ilvl w:val="0"/>
                <w:numId w:val="26"/>
              </w:numPr>
            </w:pPr>
            <w:r>
              <w:t>System Designing</w:t>
            </w:r>
          </w:p>
        </w:tc>
        <w:tc>
          <w:tcPr>
            <w:tcW w:w="610" w:type="dxa"/>
          </w:tcPr>
          <w:p w14:paraId="5276B509" w14:textId="3824BA81" w:rsidR="004A08B7" w:rsidRDefault="009F0211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2F0BF802" w14:textId="7413A80C" w:rsidR="004A08B7" w:rsidRDefault="009F0211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46" w:type="dxa"/>
          </w:tcPr>
          <w:p w14:paraId="7936211E" w14:textId="3122D59D" w:rsidR="004A08B7" w:rsidRDefault="009F0211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59" w:type="dxa"/>
          </w:tcPr>
          <w:p w14:paraId="2CA1652D" w14:textId="2069A840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46B32AC4" w14:textId="10686C48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627C7C9D" w14:textId="110EAF25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5CC583F3" w14:textId="7B61DFA0" w:rsidR="004A08B7" w:rsidRDefault="009F0211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09" w:type="dxa"/>
          </w:tcPr>
          <w:p w14:paraId="2063F737" w14:textId="74CCFE60" w:rsidR="004A08B7" w:rsidRDefault="009F0211" w:rsidP="00F93B89">
            <w:pPr>
              <w:pStyle w:val="ListParagraph"/>
              <w:ind w:left="0"/>
            </w:pPr>
            <w:r>
              <w:t>I</w:t>
            </w:r>
          </w:p>
        </w:tc>
      </w:tr>
      <w:tr w:rsidR="00877FA9" w14:paraId="501F34D7" w14:textId="77777777" w:rsidTr="00877FA9">
        <w:tc>
          <w:tcPr>
            <w:tcW w:w="1269" w:type="dxa"/>
          </w:tcPr>
          <w:p w14:paraId="1787DA6E" w14:textId="0029B6D8" w:rsidR="004A08B7" w:rsidRDefault="00933892" w:rsidP="00E90298">
            <w:pPr>
              <w:pStyle w:val="ListParagraph"/>
              <w:numPr>
                <w:ilvl w:val="0"/>
                <w:numId w:val="26"/>
              </w:numPr>
            </w:pPr>
            <w:r>
              <w:t>Design Review and Approval</w:t>
            </w:r>
          </w:p>
        </w:tc>
        <w:tc>
          <w:tcPr>
            <w:tcW w:w="610" w:type="dxa"/>
          </w:tcPr>
          <w:p w14:paraId="51D36F39" w14:textId="101930EC" w:rsidR="004A08B7" w:rsidRDefault="003A0BDB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375EBF90" w14:textId="317682C9" w:rsidR="004A08B7" w:rsidRDefault="003A0BDB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46" w:type="dxa"/>
          </w:tcPr>
          <w:p w14:paraId="48E7D9B1" w14:textId="2A842393" w:rsidR="004A08B7" w:rsidRDefault="003A0BDB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59" w:type="dxa"/>
          </w:tcPr>
          <w:p w14:paraId="0197481A" w14:textId="2A558DFA" w:rsidR="004A08B7" w:rsidRDefault="003A0BDB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23B5B708" w14:textId="2F3485EA" w:rsidR="004A08B7" w:rsidRDefault="003A0BDB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71" w:type="dxa"/>
          </w:tcPr>
          <w:p w14:paraId="0D3B807B" w14:textId="0D023089" w:rsidR="004A08B7" w:rsidRDefault="003A0BDB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3EBCB41B" w14:textId="280CB909" w:rsidR="004A08B7" w:rsidRDefault="003A0BDB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09" w:type="dxa"/>
          </w:tcPr>
          <w:p w14:paraId="68564197" w14:textId="0B2349C4" w:rsidR="004A08B7" w:rsidRDefault="003A0BDB" w:rsidP="00F93B89">
            <w:pPr>
              <w:pStyle w:val="ListParagraph"/>
              <w:ind w:left="0"/>
            </w:pPr>
            <w:r>
              <w:t>I</w:t>
            </w:r>
          </w:p>
        </w:tc>
      </w:tr>
      <w:tr w:rsidR="00877FA9" w14:paraId="18AFD843" w14:textId="77777777" w:rsidTr="00877FA9">
        <w:tc>
          <w:tcPr>
            <w:tcW w:w="1269" w:type="dxa"/>
          </w:tcPr>
          <w:p w14:paraId="583B0707" w14:textId="71DDFA47" w:rsidR="004A08B7" w:rsidRDefault="00933892" w:rsidP="00E90298">
            <w:pPr>
              <w:pStyle w:val="ListParagraph"/>
              <w:numPr>
                <w:ilvl w:val="0"/>
                <w:numId w:val="26"/>
              </w:numPr>
            </w:pPr>
            <w:r>
              <w:t>Development</w:t>
            </w:r>
          </w:p>
        </w:tc>
        <w:tc>
          <w:tcPr>
            <w:tcW w:w="610" w:type="dxa"/>
          </w:tcPr>
          <w:p w14:paraId="6B897919" w14:textId="03999CF9" w:rsidR="004A08B7" w:rsidRDefault="001635B8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13F7A0F5" w14:textId="37279E8D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46" w:type="dxa"/>
          </w:tcPr>
          <w:p w14:paraId="1DE687A3" w14:textId="05FA5381" w:rsidR="004A08B7" w:rsidRDefault="001635B8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59" w:type="dxa"/>
          </w:tcPr>
          <w:p w14:paraId="2FEE2745" w14:textId="6F622BE4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5E655E9A" w14:textId="243AB43A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71EB204B" w14:textId="7B20EC35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6442E218" w14:textId="3912B6F9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809" w:type="dxa"/>
          </w:tcPr>
          <w:p w14:paraId="74E88E81" w14:textId="7DE5A46A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</w:tr>
      <w:tr w:rsidR="00877FA9" w14:paraId="7A379F1B" w14:textId="77777777" w:rsidTr="00877FA9">
        <w:tc>
          <w:tcPr>
            <w:tcW w:w="1269" w:type="dxa"/>
          </w:tcPr>
          <w:p w14:paraId="2D083D4F" w14:textId="0A94AEF3" w:rsidR="004A08B7" w:rsidRDefault="00A602D1" w:rsidP="00E90298">
            <w:pPr>
              <w:pStyle w:val="ListParagraph"/>
              <w:numPr>
                <w:ilvl w:val="0"/>
                <w:numId w:val="26"/>
              </w:numPr>
            </w:pPr>
            <w:r>
              <w:t>Internal Te</w:t>
            </w:r>
            <w:r>
              <w:lastRenderedPageBreak/>
              <w:t>sting</w:t>
            </w:r>
          </w:p>
        </w:tc>
        <w:tc>
          <w:tcPr>
            <w:tcW w:w="610" w:type="dxa"/>
          </w:tcPr>
          <w:p w14:paraId="3024D7AB" w14:textId="6DE1767C" w:rsidR="004A08B7" w:rsidRDefault="001635B8" w:rsidP="00F93B89">
            <w:pPr>
              <w:pStyle w:val="ListParagraph"/>
              <w:ind w:left="0"/>
            </w:pPr>
            <w:r>
              <w:lastRenderedPageBreak/>
              <w:t>A</w:t>
            </w:r>
          </w:p>
        </w:tc>
        <w:tc>
          <w:tcPr>
            <w:tcW w:w="341" w:type="dxa"/>
          </w:tcPr>
          <w:p w14:paraId="1072780B" w14:textId="7D8B562C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46" w:type="dxa"/>
          </w:tcPr>
          <w:p w14:paraId="1273E4F6" w14:textId="6575E22C" w:rsidR="004A08B7" w:rsidRDefault="001635B8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9" w:type="dxa"/>
          </w:tcPr>
          <w:p w14:paraId="0323763B" w14:textId="7672AC7D" w:rsidR="004A08B7" w:rsidRDefault="001635B8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03" w:type="dxa"/>
          </w:tcPr>
          <w:p w14:paraId="027B6624" w14:textId="285036F1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530A291A" w14:textId="28587506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47D7B9DC" w14:textId="648E26DE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809" w:type="dxa"/>
          </w:tcPr>
          <w:p w14:paraId="3A0202F1" w14:textId="3C75FBA0" w:rsidR="004A08B7" w:rsidRDefault="001635B8" w:rsidP="00F93B89">
            <w:pPr>
              <w:pStyle w:val="ListParagraph"/>
              <w:ind w:left="0"/>
            </w:pPr>
            <w:r>
              <w:t>I</w:t>
            </w:r>
          </w:p>
        </w:tc>
      </w:tr>
      <w:tr w:rsidR="00BC6446" w14:paraId="6B439EBB" w14:textId="77777777" w:rsidTr="00877FA9">
        <w:tc>
          <w:tcPr>
            <w:tcW w:w="1269" w:type="dxa"/>
          </w:tcPr>
          <w:p w14:paraId="1C9863D3" w14:textId="0FA85AF1" w:rsidR="00BC6446" w:rsidRDefault="00440B6E" w:rsidP="00E90298">
            <w:pPr>
              <w:pStyle w:val="ListParagraph"/>
              <w:numPr>
                <w:ilvl w:val="0"/>
                <w:numId w:val="26"/>
              </w:numPr>
            </w:pPr>
            <w:r>
              <w:t>Integration Testing</w:t>
            </w:r>
          </w:p>
        </w:tc>
        <w:tc>
          <w:tcPr>
            <w:tcW w:w="610" w:type="dxa"/>
          </w:tcPr>
          <w:p w14:paraId="1D3A587E" w14:textId="37AC7A6E" w:rsidR="00BC6446" w:rsidRDefault="00C17654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62618E26" w14:textId="6EE19E82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46" w:type="dxa"/>
          </w:tcPr>
          <w:p w14:paraId="5397205E" w14:textId="608AC52E" w:rsidR="00BC6446" w:rsidRDefault="00C17654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9" w:type="dxa"/>
          </w:tcPr>
          <w:p w14:paraId="67C1AACF" w14:textId="46BB5B8A" w:rsidR="00BC6446" w:rsidRDefault="00C17654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03" w:type="dxa"/>
          </w:tcPr>
          <w:p w14:paraId="0BC2C049" w14:textId="1CB39134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49577860" w14:textId="2FD64A17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3BB1DC22" w14:textId="4AE511CC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809" w:type="dxa"/>
          </w:tcPr>
          <w:p w14:paraId="3156D55A" w14:textId="50E896DA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</w:tr>
      <w:tr w:rsidR="00BC6446" w14:paraId="21B42019" w14:textId="77777777" w:rsidTr="00877FA9">
        <w:tc>
          <w:tcPr>
            <w:tcW w:w="1269" w:type="dxa"/>
          </w:tcPr>
          <w:p w14:paraId="31D7D66E" w14:textId="5CB9DDDF" w:rsidR="00BC6446" w:rsidRDefault="00440B6E" w:rsidP="00E90298">
            <w:pPr>
              <w:pStyle w:val="ListParagraph"/>
              <w:numPr>
                <w:ilvl w:val="0"/>
                <w:numId w:val="26"/>
              </w:numPr>
            </w:pPr>
            <w:r>
              <w:t xml:space="preserve">Regulatory </w:t>
            </w:r>
            <w:r w:rsidR="00C10566">
              <w:t>Compliance Testing</w:t>
            </w:r>
          </w:p>
        </w:tc>
        <w:tc>
          <w:tcPr>
            <w:tcW w:w="610" w:type="dxa"/>
          </w:tcPr>
          <w:p w14:paraId="404A04AA" w14:textId="05EFF793" w:rsidR="00BC6446" w:rsidRDefault="00C17654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72A1CB44" w14:textId="61F975BA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46" w:type="dxa"/>
          </w:tcPr>
          <w:p w14:paraId="43FFE3EB" w14:textId="3A264AAB" w:rsidR="00BC6446" w:rsidRDefault="00C17654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9" w:type="dxa"/>
          </w:tcPr>
          <w:p w14:paraId="4AD77DB8" w14:textId="6A0B63C0" w:rsidR="00BC6446" w:rsidRDefault="00C17654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03" w:type="dxa"/>
          </w:tcPr>
          <w:p w14:paraId="47FEE365" w14:textId="51FEB097" w:rsidR="00BC6446" w:rsidRDefault="00C17654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71" w:type="dxa"/>
          </w:tcPr>
          <w:p w14:paraId="18667495" w14:textId="32C963A7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2D933845" w14:textId="7300CC7D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809" w:type="dxa"/>
          </w:tcPr>
          <w:p w14:paraId="03E27521" w14:textId="00B1DAEA" w:rsidR="00BC6446" w:rsidRDefault="00C17654" w:rsidP="00F93B89">
            <w:pPr>
              <w:pStyle w:val="ListParagraph"/>
              <w:ind w:left="0"/>
            </w:pPr>
            <w:r>
              <w:t>I</w:t>
            </w:r>
          </w:p>
        </w:tc>
      </w:tr>
      <w:tr w:rsidR="00BC6446" w14:paraId="000AAF1F" w14:textId="77777777" w:rsidTr="00877FA9">
        <w:tc>
          <w:tcPr>
            <w:tcW w:w="1269" w:type="dxa"/>
          </w:tcPr>
          <w:p w14:paraId="2E50B489" w14:textId="5AC84C63" w:rsidR="00BC6446" w:rsidRDefault="00C10566" w:rsidP="00E90298">
            <w:pPr>
              <w:pStyle w:val="ListParagraph"/>
              <w:numPr>
                <w:ilvl w:val="0"/>
                <w:numId w:val="26"/>
              </w:numPr>
            </w:pPr>
            <w:r>
              <w:t>UAT</w:t>
            </w:r>
          </w:p>
        </w:tc>
        <w:tc>
          <w:tcPr>
            <w:tcW w:w="610" w:type="dxa"/>
          </w:tcPr>
          <w:p w14:paraId="692AB86B" w14:textId="3400BD59" w:rsidR="00BC6446" w:rsidRDefault="001544D0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26F1DA1B" w14:textId="1B6CBD3A" w:rsidR="00BC6446" w:rsidRDefault="001544D0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46" w:type="dxa"/>
          </w:tcPr>
          <w:p w14:paraId="2749139A" w14:textId="35A40EE5" w:rsidR="00BC6446" w:rsidRDefault="001544D0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9" w:type="dxa"/>
          </w:tcPr>
          <w:p w14:paraId="3981D3F6" w14:textId="71DC4333" w:rsidR="00BC6446" w:rsidRDefault="001544D0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03" w:type="dxa"/>
          </w:tcPr>
          <w:p w14:paraId="44AD561D" w14:textId="2A0AFDD4" w:rsidR="00BC6446" w:rsidRDefault="001544D0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48CD76E5" w14:textId="02B88310" w:rsidR="00BC6446" w:rsidRDefault="001544D0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555" w:type="dxa"/>
          </w:tcPr>
          <w:p w14:paraId="0D56F94D" w14:textId="7B88B681" w:rsidR="00BC6446" w:rsidRDefault="001544D0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09" w:type="dxa"/>
          </w:tcPr>
          <w:p w14:paraId="5CA6A4BC" w14:textId="46CE6DD3" w:rsidR="00BC6446" w:rsidRDefault="001544D0" w:rsidP="00F93B89">
            <w:pPr>
              <w:pStyle w:val="ListParagraph"/>
              <w:ind w:left="0"/>
            </w:pPr>
            <w:r>
              <w:t>C</w:t>
            </w:r>
          </w:p>
        </w:tc>
      </w:tr>
      <w:tr w:rsidR="00BC6446" w14:paraId="31F68DF6" w14:textId="77777777" w:rsidTr="00877FA9">
        <w:tc>
          <w:tcPr>
            <w:tcW w:w="1269" w:type="dxa"/>
          </w:tcPr>
          <w:p w14:paraId="10D057BC" w14:textId="5842B0D1" w:rsidR="00BC6446" w:rsidRDefault="00C10566" w:rsidP="00E90298">
            <w:pPr>
              <w:pStyle w:val="ListParagraph"/>
              <w:numPr>
                <w:ilvl w:val="0"/>
                <w:numId w:val="26"/>
              </w:numPr>
            </w:pPr>
            <w:r>
              <w:t>Deployment</w:t>
            </w:r>
          </w:p>
        </w:tc>
        <w:tc>
          <w:tcPr>
            <w:tcW w:w="610" w:type="dxa"/>
          </w:tcPr>
          <w:p w14:paraId="23C27A66" w14:textId="785804E6" w:rsidR="00BC6446" w:rsidRDefault="001544D0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76DE703F" w14:textId="63C0F62C" w:rsidR="00BC6446" w:rsidRDefault="001544D0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46" w:type="dxa"/>
          </w:tcPr>
          <w:p w14:paraId="4E850EE2" w14:textId="7CB0D152" w:rsidR="00BC6446" w:rsidRDefault="001544D0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59" w:type="dxa"/>
          </w:tcPr>
          <w:p w14:paraId="6198C074" w14:textId="265B20BD" w:rsidR="00BC6446" w:rsidRDefault="001544D0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03" w:type="dxa"/>
          </w:tcPr>
          <w:p w14:paraId="3C1BFF80" w14:textId="1103C682" w:rsidR="00BC6446" w:rsidRDefault="001544D0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1925B7C8" w14:textId="58E32684" w:rsidR="00BC6446" w:rsidRDefault="001544D0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570824CF" w14:textId="1D498620" w:rsidR="00BC6446" w:rsidRDefault="001544D0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809" w:type="dxa"/>
          </w:tcPr>
          <w:p w14:paraId="6E78F908" w14:textId="28AB29E1" w:rsidR="00BC6446" w:rsidRDefault="001544D0" w:rsidP="00F93B89">
            <w:pPr>
              <w:pStyle w:val="ListParagraph"/>
              <w:ind w:left="0"/>
            </w:pPr>
            <w:r>
              <w:t>R</w:t>
            </w:r>
          </w:p>
        </w:tc>
      </w:tr>
      <w:tr w:rsidR="00BC6446" w14:paraId="38C8FB88" w14:textId="77777777" w:rsidTr="00877FA9">
        <w:tc>
          <w:tcPr>
            <w:tcW w:w="1269" w:type="dxa"/>
          </w:tcPr>
          <w:p w14:paraId="3967CC2A" w14:textId="3368C2FD" w:rsidR="00BC6446" w:rsidRDefault="00E80CF5" w:rsidP="00E90298">
            <w:pPr>
              <w:pStyle w:val="ListParagraph"/>
              <w:numPr>
                <w:ilvl w:val="0"/>
                <w:numId w:val="26"/>
              </w:numPr>
            </w:pPr>
            <w:r>
              <w:t>Post Deployment Support</w:t>
            </w:r>
          </w:p>
        </w:tc>
        <w:tc>
          <w:tcPr>
            <w:tcW w:w="610" w:type="dxa"/>
          </w:tcPr>
          <w:p w14:paraId="5E1041B2" w14:textId="7D1B97DE" w:rsidR="00BC6446" w:rsidRDefault="00AB42FC" w:rsidP="00F93B89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1" w:type="dxa"/>
          </w:tcPr>
          <w:p w14:paraId="30B52CB8" w14:textId="269E0FD1" w:rsidR="00BC6446" w:rsidRDefault="00AB42FC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46" w:type="dxa"/>
          </w:tcPr>
          <w:p w14:paraId="31816DA1" w14:textId="18D19B9F" w:rsidR="00BC6446" w:rsidRDefault="00AB42FC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9" w:type="dxa"/>
          </w:tcPr>
          <w:p w14:paraId="4D578AB6" w14:textId="3C4BDC4F" w:rsidR="00BC6446" w:rsidRDefault="00AB42FC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703" w:type="dxa"/>
          </w:tcPr>
          <w:p w14:paraId="32713E10" w14:textId="454F895B" w:rsidR="00BC6446" w:rsidRDefault="00AB42FC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71" w:type="dxa"/>
          </w:tcPr>
          <w:p w14:paraId="3D66AC67" w14:textId="17554CEA" w:rsidR="00BC6446" w:rsidRDefault="00AB42FC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555" w:type="dxa"/>
          </w:tcPr>
          <w:p w14:paraId="26F0B4ED" w14:textId="3E747337" w:rsidR="00BC6446" w:rsidRDefault="00AB42FC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09" w:type="dxa"/>
          </w:tcPr>
          <w:p w14:paraId="7B59A2D7" w14:textId="1474E664" w:rsidR="00BC6446" w:rsidRDefault="00AB42FC" w:rsidP="00F93B89">
            <w:pPr>
              <w:pStyle w:val="ListParagraph"/>
              <w:ind w:left="0"/>
            </w:pPr>
            <w:r>
              <w:t>R</w:t>
            </w:r>
          </w:p>
        </w:tc>
      </w:tr>
      <w:tr w:rsidR="00BC6446" w14:paraId="01415F40" w14:textId="77777777" w:rsidTr="00877FA9">
        <w:tc>
          <w:tcPr>
            <w:tcW w:w="1269" w:type="dxa"/>
          </w:tcPr>
          <w:p w14:paraId="7246E4D8" w14:textId="43BA4358" w:rsidR="00BC6446" w:rsidRDefault="00E80CF5" w:rsidP="00E90298">
            <w:pPr>
              <w:pStyle w:val="ListParagraph"/>
              <w:numPr>
                <w:ilvl w:val="0"/>
                <w:numId w:val="26"/>
              </w:numPr>
            </w:pPr>
            <w:r>
              <w:t>Final Approval and Sig</w:t>
            </w:r>
            <w:r>
              <w:lastRenderedPageBreak/>
              <w:t>n</w:t>
            </w:r>
            <w:r w:rsidR="00877FA9">
              <w:t>-Off</w:t>
            </w:r>
          </w:p>
        </w:tc>
        <w:tc>
          <w:tcPr>
            <w:tcW w:w="610" w:type="dxa"/>
          </w:tcPr>
          <w:p w14:paraId="24C62E54" w14:textId="63B742E6" w:rsidR="00BC6446" w:rsidRDefault="00AB42FC" w:rsidP="00F93B89">
            <w:pPr>
              <w:pStyle w:val="ListParagraph"/>
              <w:ind w:left="0"/>
            </w:pPr>
            <w:r>
              <w:lastRenderedPageBreak/>
              <w:t>A</w:t>
            </w:r>
          </w:p>
        </w:tc>
        <w:tc>
          <w:tcPr>
            <w:tcW w:w="341" w:type="dxa"/>
          </w:tcPr>
          <w:p w14:paraId="61EC09BB" w14:textId="088E50B8" w:rsidR="00BC6446" w:rsidRDefault="00AB42FC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46" w:type="dxa"/>
          </w:tcPr>
          <w:p w14:paraId="373E3422" w14:textId="56BB4A2E" w:rsidR="00BC6446" w:rsidRDefault="00AB42FC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459" w:type="dxa"/>
          </w:tcPr>
          <w:p w14:paraId="6862D716" w14:textId="6A19AE69" w:rsidR="00BC6446" w:rsidRDefault="00AB42FC" w:rsidP="00F93B89">
            <w:pPr>
              <w:pStyle w:val="ListParagraph"/>
              <w:ind w:left="0"/>
            </w:pPr>
            <w:r>
              <w:t>I</w:t>
            </w:r>
          </w:p>
        </w:tc>
        <w:tc>
          <w:tcPr>
            <w:tcW w:w="703" w:type="dxa"/>
          </w:tcPr>
          <w:p w14:paraId="32E265EC" w14:textId="7644DAF7" w:rsidR="00BC6446" w:rsidRDefault="00AB42FC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471" w:type="dxa"/>
          </w:tcPr>
          <w:p w14:paraId="326CDD09" w14:textId="4A913A5A" w:rsidR="00BC6446" w:rsidRDefault="00AB42FC" w:rsidP="00F93B89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55" w:type="dxa"/>
          </w:tcPr>
          <w:p w14:paraId="156874FE" w14:textId="40787C04" w:rsidR="00BC6446" w:rsidRDefault="00AB42FC" w:rsidP="00F93B89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809" w:type="dxa"/>
          </w:tcPr>
          <w:p w14:paraId="635CFC21" w14:textId="693A7FD1" w:rsidR="00BC6446" w:rsidRDefault="00AB42FC" w:rsidP="00F93B89">
            <w:pPr>
              <w:pStyle w:val="ListParagraph"/>
              <w:ind w:left="0"/>
            </w:pPr>
            <w:r>
              <w:t>I</w:t>
            </w:r>
          </w:p>
        </w:tc>
      </w:tr>
    </w:tbl>
    <w:p w14:paraId="7BDB5641" w14:textId="77777777" w:rsidR="00F93B89" w:rsidRDefault="00F93B89" w:rsidP="00F93B89">
      <w:pPr>
        <w:pStyle w:val="ListParagraph"/>
        <w:ind w:left="3053"/>
      </w:pPr>
    </w:p>
    <w:p w14:paraId="7DAC9EE2" w14:textId="5827036A" w:rsidR="00CD139A" w:rsidRDefault="00520ED0" w:rsidP="00E90298">
      <w:pPr>
        <w:pStyle w:val="ListParagraph"/>
        <w:numPr>
          <w:ilvl w:val="0"/>
          <w:numId w:val="19"/>
        </w:numPr>
      </w:pPr>
      <w:r>
        <w:t>R</w:t>
      </w:r>
      <w:r w:rsidR="000226D8">
        <w:t xml:space="preserve"> - </w:t>
      </w:r>
      <w:r>
        <w:t xml:space="preserve">Responsible: </w:t>
      </w:r>
      <w:r w:rsidR="000226D8">
        <w:t>Executes the task.</w:t>
      </w:r>
    </w:p>
    <w:p w14:paraId="7975ED10" w14:textId="22E933F2" w:rsidR="000226D8" w:rsidRDefault="000226D8" w:rsidP="00E90298">
      <w:pPr>
        <w:pStyle w:val="ListParagraph"/>
        <w:numPr>
          <w:ilvl w:val="0"/>
          <w:numId w:val="19"/>
        </w:numPr>
      </w:pPr>
      <w:r>
        <w:t xml:space="preserve">A – Accountable: Ultimately answerable for the </w:t>
      </w:r>
      <w:r w:rsidR="00A5623D">
        <w:t>activity.</w:t>
      </w:r>
    </w:p>
    <w:p w14:paraId="625DC7D7" w14:textId="18345A1A" w:rsidR="00A5623D" w:rsidRDefault="00A5623D" w:rsidP="00E90298">
      <w:pPr>
        <w:pStyle w:val="ListParagraph"/>
        <w:numPr>
          <w:ilvl w:val="0"/>
          <w:numId w:val="19"/>
        </w:numPr>
      </w:pPr>
      <w:r>
        <w:t xml:space="preserve">C – Consulted: </w:t>
      </w:r>
      <w:r w:rsidR="007B6FFF">
        <w:t>Provides input and feedback.</w:t>
      </w:r>
    </w:p>
    <w:p w14:paraId="367638D6" w14:textId="56C4B841" w:rsidR="007B6FFF" w:rsidRDefault="007B6FFF" w:rsidP="00E90298">
      <w:pPr>
        <w:pStyle w:val="ListParagraph"/>
        <w:numPr>
          <w:ilvl w:val="0"/>
          <w:numId w:val="19"/>
        </w:numPr>
      </w:pPr>
      <w:r>
        <w:t xml:space="preserve">I- Informed: Needs to be </w:t>
      </w:r>
      <w:r w:rsidR="0050176E">
        <w:t>kept in the loop.</w:t>
      </w:r>
    </w:p>
    <w:p w14:paraId="2AE2330F" w14:textId="692AF67A" w:rsidR="006756EC" w:rsidRDefault="000F4A51" w:rsidP="006756EC">
      <w:pPr>
        <w:pStyle w:val="O1"/>
        <w:ind w:left="1440"/>
      </w:pPr>
      <w:r>
        <w:t>Establish Communication Channels:</w:t>
      </w:r>
    </w:p>
    <w:p w14:paraId="6BE9727B" w14:textId="0AD7DDE5" w:rsidR="000F4A51" w:rsidRDefault="00B11FA5" w:rsidP="00E90298">
      <w:pPr>
        <w:pStyle w:val="ListParagraph"/>
        <w:numPr>
          <w:ilvl w:val="0"/>
          <w:numId w:val="27"/>
        </w:numPr>
      </w:pPr>
      <w:r>
        <w:t>Internal: Microsoft Teams, Jira for issue tracking</w:t>
      </w:r>
      <w:r w:rsidR="005A28F6">
        <w:t>, Slack for quick communication.</w:t>
      </w:r>
    </w:p>
    <w:p w14:paraId="38A99F9D" w14:textId="7B3143FA" w:rsidR="005A28F6" w:rsidRPr="00CD139A" w:rsidRDefault="005A28F6" w:rsidP="00E90298">
      <w:pPr>
        <w:pStyle w:val="ListParagraph"/>
        <w:numPr>
          <w:ilvl w:val="0"/>
          <w:numId w:val="27"/>
        </w:numPr>
      </w:pPr>
      <w:r>
        <w:t>External:</w:t>
      </w:r>
      <w:r w:rsidR="006E62CD">
        <w:t xml:space="preserve"> Email, Regulatory Review Meetings, </w:t>
      </w:r>
      <w:r w:rsidR="0079450B">
        <w:t xml:space="preserve">and </w:t>
      </w:r>
      <w:r w:rsidR="006E62CD">
        <w:t>Progress Reports shared bi-weekly.</w:t>
      </w:r>
    </w:p>
    <w:p w14:paraId="36E1626E" w14:textId="7B35B3FF" w:rsidR="003452BA" w:rsidRDefault="0079450B" w:rsidP="0079450B">
      <w:pPr>
        <w:pStyle w:val="H1"/>
      </w:pPr>
      <w:r>
        <w:t>Requirement Elicitation Techniques:</w:t>
      </w:r>
    </w:p>
    <w:p w14:paraId="6CF86D49" w14:textId="72BA2439" w:rsidR="00686845" w:rsidRDefault="000154B4" w:rsidP="00686845">
      <w:pPr>
        <w:pStyle w:val="M"/>
        <w:ind w:left="1440"/>
      </w:pPr>
      <w:r>
        <w:t>Techniques to Use:</w:t>
      </w:r>
    </w:p>
    <w:p w14:paraId="7E2E255C" w14:textId="410C9F08" w:rsidR="000154B4" w:rsidRDefault="002B2781" w:rsidP="00E90298">
      <w:pPr>
        <w:pStyle w:val="ListParagraph"/>
        <w:numPr>
          <w:ilvl w:val="0"/>
          <w:numId w:val="29"/>
        </w:numPr>
      </w:pPr>
      <w:r>
        <w:t>Interviews: With pilots, maintenance teams, and compliance officers.</w:t>
      </w:r>
    </w:p>
    <w:p w14:paraId="0A40A519" w14:textId="6BD1B4E0" w:rsidR="002B2781" w:rsidRDefault="002B2781" w:rsidP="00E90298">
      <w:pPr>
        <w:pStyle w:val="ListParagraph"/>
        <w:numPr>
          <w:ilvl w:val="0"/>
          <w:numId w:val="29"/>
        </w:numPr>
      </w:pPr>
      <w:r>
        <w:t xml:space="preserve">Workshops: </w:t>
      </w:r>
      <w:r w:rsidR="00EE4A5C">
        <w:t>To gather consensus from airlines and manufacturers.</w:t>
      </w:r>
    </w:p>
    <w:p w14:paraId="268629E6" w14:textId="7F36AE56" w:rsidR="00EE4A5C" w:rsidRDefault="00C825FE" w:rsidP="00E90298">
      <w:pPr>
        <w:pStyle w:val="ListParagraph"/>
        <w:numPr>
          <w:ilvl w:val="0"/>
          <w:numId w:val="29"/>
        </w:numPr>
      </w:pPr>
      <w:r>
        <w:t>Document Analysis: Review current CVR standards and regulations</w:t>
      </w:r>
      <w:r w:rsidR="005F65ED">
        <w:t>.</w:t>
      </w:r>
    </w:p>
    <w:p w14:paraId="5A999ED2" w14:textId="3D04667F" w:rsidR="005F65ED" w:rsidRDefault="005F65ED" w:rsidP="00E90298">
      <w:pPr>
        <w:pStyle w:val="ListParagraph"/>
        <w:numPr>
          <w:ilvl w:val="0"/>
          <w:numId w:val="29"/>
        </w:numPr>
      </w:pPr>
      <w:r>
        <w:t>Prototyping: Develop mock-ups of the CVR interface for feedback.</w:t>
      </w:r>
    </w:p>
    <w:p w14:paraId="2A074C09" w14:textId="59912C2C" w:rsidR="006377C3" w:rsidRDefault="006377C3" w:rsidP="006377C3">
      <w:pPr>
        <w:pStyle w:val="H1"/>
      </w:pPr>
      <w:r>
        <w:t>Documentation Process</w:t>
      </w:r>
    </w:p>
    <w:p w14:paraId="6B52D99E" w14:textId="5F9A20D9" w:rsidR="004E29E6" w:rsidRDefault="00B70AF1" w:rsidP="004E29E6">
      <w:pPr>
        <w:pStyle w:val="l"/>
      </w:pPr>
      <w:r>
        <w:t>Documents to Prepare:</w:t>
      </w:r>
    </w:p>
    <w:p w14:paraId="75158628" w14:textId="78A1D847" w:rsidR="00B70AF1" w:rsidRDefault="00FF6A5A" w:rsidP="00E90298">
      <w:pPr>
        <w:pStyle w:val="ListParagraph"/>
        <w:numPr>
          <w:ilvl w:val="0"/>
          <w:numId w:val="31"/>
        </w:numPr>
      </w:pPr>
      <w:r>
        <w:t>Business Requirements Document (BRD): Capture high-level requirements such as audio quality, data retention, and compliance needs.</w:t>
      </w:r>
    </w:p>
    <w:p w14:paraId="701AA50F" w14:textId="77777777" w:rsidR="00B41C4C" w:rsidRDefault="00C02203" w:rsidP="00E90298">
      <w:pPr>
        <w:pStyle w:val="ListParagraph"/>
        <w:numPr>
          <w:ilvl w:val="0"/>
          <w:numId w:val="31"/>
        </w:numPr>
      </w:pPr>
      <w:r>
        <w:t>Functional Requirements (FRS): Detail</w:t>
      </w:r>
      <w:r w:rsidR="00607117">
        <w:t xml:space="preserve"> system functionalities like automatic recording activation</w:t>
      </w:r>
      <w:r w:rsidR="00B41C4C">
        <w:t>, audio compression, and data encryption.</w:t>
      </w:r>
    </w:p>
    <w:p w14:paraId="563F18F3" w14:textId="00119F6B" w:rsidR="00376EF3" w:rsidRDefault="00B41C4C" w:rsidP="00E90298">
      <w:pPr>
        <w:pStyle w:val="ListParagraph"/>
        <w:numPr>
          <w:ilvl w:val="0"/>
          <w:numId w:val="31"/>
        </w:numPr>
      </w:pPr>
      <w:r>
        <w:t xml:space="preserve">Non-Functional </w:t>
      </w:r>
      <w:proofErr w:type="gramStart"/>
      <w:r>
        <w:t>Requirements</w:t>
      </w:r>
      <w:r w:rsidR="0082529B">
        <w:t>(</w:t>
      </w:r>
      <w:proofErr w:type="gramEnd"/>
      <w:r w:rsidR="0082529B">
        <w:t>NFRs)</w:t>
      </w:r>
      <w:r>
        <w:t>:</w:t>
      </w:r>
      <w:r w:rsidR="0082529B">
        <w:t xml:space="preserve"> Address performance, reliability, and </w:t>
      </w:r>
      <w:r w:rsidR="00376EF3">
        <w:t>security standards.</w:t>
      </w:r>
    </w:p>
    <w:p w14:paraId="51F8A6A0" w14:textId="1EDE013B" w:rsidR="00FF6A5A" w:rsidRDefault="00B41C4C" w:rsidP="00E90298">
      <w:pPr>
        <w:pStyle w:val="ListParagraph"/>
        <w:numPr>
          <w:ilvl w:val="0"/>
          <w:numId w:val="31"/>
        </w:numPr>
      </w:pPr>
      <w:r>
        <w:t xml:space="preserve"> </w:t>
      </w:r>
      <w:r w:rsidR="00376EF3">
        <w:t>Use Cases/User Stories</w:t>
      </w:r>
      <w:r w:rsidR="00F56E3F">
        <w:t xml:space="preserve">: </w:t>
      </w:r>
      <w:r w:rsidR="00BA0AB8">
        <w:t>E.g. As a pilot, I want the CVR to automatically start recording during take-off to ensure safety compliance.</w:t>
      </w:r>
    </w:p>
    <w:p w14:paraId="7C1E2FE0" w14:textId="03DF0ACB" w:rsidR="00BA0AB8" w:rsidRDefault="008D35F7" w:rsidP="00E90298">
      <w:pPr>
        <w:pStyle w:val="ListParagraph"/>
        <w:numPr>
          <w:ilvl w:val="0"/>
          <w:numId w:val="31"/>
        </w:numPr>
      </w:pPr>
      <w:r>
        <w:t xml:space="preserve">Process Flows and Diagrams:  </w:t>
      </w:r>
      <w:r w:rsidR="00411CB8">
        <w:t xml:space="preserve">Visualize data flow from </w:t>
      </w:r>
      <w:r w:rsidR="00EC5124">
        <w:t>microphones to storage.</w:t>
      </w:r>
    </w:p>
    <w:p w14:paraId="08BE11B2" w14:textId="4185566E" w:rsidR="008D35F7" w:rsidRDefault="006C09B1" w:rsidP="00E90298">
      <w:pPr>
        <w:pStyle w:val="ListParagraph"/>
        <w:numPr>
          <w:ilvl w:val="0"/>
          <w:numId w:val="31"/>
        </w:numPr>
      </w:pPr>
      <w:r>
        <w:lastRenderedPageBreak/>
        <w:t xml:space="preserve">Change Request </w:t>
      </w:r>
      <w:proofErr w:type="gramStart"/>
      <w:r>
        <w:t>Forms(</w:t>
      </w:r>
      <w:proofErr w:type="gramEnd"/>
      <w:r>
        <w:t>CRF): Document any changes requested by stockholders.</w:t>
      </w:r>
    </w:p>
    <w:p w14:paraId="40D868CF" w14:textId="02E4DBD6" w:rsidR="006C09B1" w:rsidRDefault="001F120F" w:rsidP="00E90298">
      <w:pPr>
        <w:pStyle w:val="ListParagraph"/>
        <w:numPr>
          <w:ilvl w:val="0"/>
          <w:numId w:val="31"/>
        </w:numPr>
      </w:pPr>
      <w:r>
        <w:t>Traceability Matrix: Map requirements to test cases for compliance tracking.</w:t>
      </w:r>
    </w:p>
    <w:p w14:paraId="562438ED" w14:textId="787B274D" w:rsidR="00EC5124" w:rsidRDefault="00736145" w:rsidP="00E90298">
      <w:pPr>
        <w:pStyle w:val="ListParagraph"/>
        <w:numPr>
          <w:ilvl w:val="0"/>
          <w:numId w:val="31"/>
        </w:numPr>
      </w:pPr>
      <w:r>
        <w:t xml:space="preserve">UAT Plan: Define testing scenarios including emergency recording </w:t>
      </w:r>
      <w:r w:rsidR="00F3141A">
        <w:t>scenarios.</w:t>
      </w:r>
    </w:p>
    <w:p w14:paraId="362FA2ED" w14:textId="68820890" w:rsidR="00F3141A" w:rsidRDefault="00F3141A" w:rsidP="00E90298">
      <w:pPr>
        <w:pStyle w:val="ListParagraph"/>
        <w:numPr>
          <w:ilvl w:val="0"/>
          <w:numId w:val="31"/>
        </w:numPr>
      </w:pPr>
      <w:r>
        <w:t>Client Project Acceptance Form: Summarize</w:t>
      </w:r>
      <w:r w:rsidR="00FB17B9">
        <w:t xml:space="preserve"> project deliverables and test results.</w:t>
      </w:r>
    </w:p>
    <w:p w14:paraId="59612702" w14:textId="793B594D" w:rsidR="00FB17B9" w:rsidRDefault="00196F16" w:rsidP="00FB17B9">
      <w:pPr>
        <w:pStyle w:val="H1"/>
      </w:pPr>
      <w:r>
        <w:t>Document Review &amp; Sign-Off Process</w:t>
      </w:r>
    </w:p>
    <w:p w14:paraId="7CCD7DEE" w14:textId="69362A43" w:rsidR="002E0905" w:rsidRDefault="008F1B08" w:rsidP="00C223E6">
      <w:pPr>
        <w:pStyle w:val="A"/>
        <w:ind w:left="2160"/>
      </w:pPr>
      <w:r>
        <w:t>Review Cycle:</w:t>
      </w:r>
    </w:p>
    <w:p w14:paraId="4C6E4334" w14:textId="6E9883EC" w:rsidR="008F1B08" w:rsidRDefault="00453E56" w:rsidP="00E90298">
      <w:pPr>
        <w:pStyle w:val="ListParagraph"/>
        <w:numPr>
          <w:ilvl w:val="0"/>
          <w:numId w:val="33"/>
        </w:numPr>
      </w:pPr>
      <w:r>
        <w:t>Internal: Reviewed by the project team and compliance officers.</w:t>
      </w:r>
    </w:p>
    <w:p w14:paraId="5D24E68C" w14:textId="673BB86B" w:rsidR="00453E56" w:rsidRDefault="00453E56" w:rsidP="00E90298">
      <w:pPr>
        <w:pStyle w:val="ListParagraph"/>
        <w:numPr>
          <w:ilvl w:val="0"/>
          <w:numId w:val="33"/>
        </w:numPr>
      </w:pPr>
      <w:r>
        <w:t>External: Shared with regulatory bodies and airlines for feedback.</w:t>
      </w:r>
    </w:p>
    <w:p w14:paraId="4CFEDF12" w14:textId="04A29171" w:rsidR="00AA5A58" w:rsidRDefault="00AA5A58" w:rsidP="00AA5A58">
      <w:pPr>
        <w:pStyle w:val="A"/>
        <w:ind w:left="2160"/>
      </w:pPr>
      <w:r>
        <w:t>Feedback Incorporation:</w:t>
      </w:r>
    </w:p>
    <w:p w14:paraId="336536EC" w14:textId="6DCFD497" w:rsidR="00AA5A58" w:rsidRDefault="00AA5A58" w:rsidP="00AA5A58">
      <w:pPr>
        <w:ind w:left="2160"/>
      </w:pPr>
      <w:r>
        <w:t xml:space="preserve">Update </w:t>
      </w:r>
      <w:r w:rsidR="00DB1AD2">
        <w:t>documents based on feedback.</w:t>
      </w:r>
    </w:p>
    <w:p w14:paraId="12C93718" w14:textId="77F98CAC" w:rsidR="00DB1AD2" w:rsidRDefault="00DB1AD2" w:rsidP="00DB1AD2">
      <w:pPr>
        <w:pStyle w:val="A"/>
        <w:ind w:left="2160"/>
      </w:pPr>
      <w:r>
        <w:t>Approval Process</w:t>
      </w:r>
      <w:r w:rsidR="00AC50A8">
        <w:t>:</w:t>
      </w:r>
    </w:p>
    <w:p w14:paraId="1D0BAA57" w14:textId="0469F471" w:rsidR="00AC50A8" w:rsidRDefault="00757DE4" w:rsidP="00E90298">
      <w:pPr>
        <w:pStyle w:val="ListParagraph"/>
        <w:numPr>
          <w:ilvl w:val="0"/>
          <w:numId w:val="34"/>
        </w:numPr>
      </w:pPr>
      <w:r>
        <w:t xml:space="preserve">Use e-signature tools (e.g. </w:t>
      </w:r>
      <w:r w:rsidR="00C45CE9">
        <w:t>DocuSign</w:t>
      </w:r>
      <w:r>
        <w:t>)</w:t>
      </w:r>
      <w:r w:rsidR="00C45CE9">
        <w:t xml:space="preserve"> or obtain written approvals</w:t>
      </w:r>
      <w:r w:rsidR="00187D31">
        <w:t>.</w:t>
      </w:r>
    </w:p>
    <w:p w14:paraId="1961E267" w14:textId="5CA86A29" w:rsidR="00187D31" w:rsidRDefault="00187D31" w:rsidP="00E90298">
      <w:pPr>
        <w:pStyle w:val="ListParagraph"/>
        <w:numPr>
          <w:ilvl w:val="0"/>
          <w:numId w:val="34"/>
        </w:numPr>
      </w:pPr>
      <w:r>
        <w:t xml:space="preserve">Formal sign-off meetings with all major </w:t>
      </w:r>
      <w:r w:rsidR="00DC6935">
        <w:t>stakeholders</w:t>
      </w:r>
      <w:r>
        <w:t>.</w:t>
      </w:r>
    </w:p>
    <w:p w14:paraId="1090D3E2" w14:textId="3AA1435F" w:rsidR="00DC6935" w:rsidRDefault="00DC6935" w:rsidP="00DC6935">
      <w:pPr>
        <w:pStyle w:val="H1"/>
      </w:pPr>
      <w:r>
        <w:t>Handling Change Requests:</w:t>
      </w:r>
    </w:p>
    <w:p w14:paraId="0D77E54D" w14:textId="30620E76" w:rsidR="00DC6935" w:rsidRDefault="00DC6935" w:rsidP="00DC6935">
      <w:pPr>
        <w:pStyle w:val="B"/>
      </w:pPr>
      <w:r>
        <w:t>Change Request Process:</w:t>
      </w:r>
    </w:p>
    <w:p w14:paraId="4EE80CC4" w14:textId="31AD5592" w:rsidR="00DC6935" w:rsidRDefault="00552A26" w:rsidP="00E90298">
      <w:pPr>
        <w:pStyle w:val="ListParagraph"/>
        <w:numPr>
          <w:ilvl w:val="0"/>
          <w:numId w:val="36"/>
        </w:numPr>
      </w:pPr>
      <w:r>
        <w:t>Document change details, and assess impact on compliance, timeline, and costs.</w:t>
      </w:r>
    </w:p>
    <w:p w14:paraId="116ABDFD" w14:textId="2FA8D4B0" w:rsidR="00552A26" w:rsidRDefault="00552A26" w:rsidP="00E90298">
      <w:pPr>
        <w:pStyle w:val="ListParagraph"/>
        <w:numPr>
          <w:ilvl w:val="0"/>
          <w:numId w:val="36"/>
        </w:numPr>
      </w:pPr>
      <w:r>
        <w:t xml:space="preserve">Review by </w:t>
      </w:r>
      <w:r w:rsidR="002B1B04">
        <w:t xml:space="preserve">the </w:t>
      </w:r>
      <w:r>
        <w:t>Change Control Board (CCB)</w:t>
      </w:r>
      <w:r w:rsidR="00263BB2">
        <w:t xml:space="preserve">, </w:t>
      </w:r>
      <w:r w:rsidR="0008508A">
        <w:t xml:space="preserve">including engineering leads </w:t>
      </w:r>
      <w:r w:rsidR="002B1B04">
        <w:t>and compliance officers.</w:t>
      </w:r>
    </w:p>
    <w:p w14:paraId="6F01C07F" w14:textId="1F6AE447" w:rsidR="002B1B04" w:rsidRDefault="00CC1980" w:rsidP="002B1B04">
      <w:pPr>
        <w:pStyle w:val="B"/>
      </w:pPr>
      <w:r>
        <w:t>Approval Workflow:</w:t>
      </w:r>
    </w:p>
    <w:p w14:paraId="1EDBB847" w14:textId="2F69A01D" w:rsidR="00CC1980" w:rsidRDefault="00CC1980" w:rsidP="00E90298">
      <w:pPr>
        <w:pStyle w:val="ListParagraph"/>
        <w:numPr>
          <w:ilvl w:val="0"/>
          <w:numId w:val="37"/>
        </w:numPr>
      </w:pPr>
      <w:r>
        <w:t>Gain conse</w:t>
      </w:r>
      <w:r w:rsidR="000702A5">
        <w:t>nsus from key stakeholders.</w:t>
      </w:r>
    </w:p>
    <w:p w14:paraId="5ABD05AA" w14:textId="3D4E452F" w:rsidR="000702A5" w:rsidRDefault="000702A5" w:rsidP="00E90298">
      <w:pPr>
        <w:pStyle w:val="ListParagraph"/>
        <w:numPr>
          <w:ilvl w:val="0"/>
          <w:numId w:val="37"/>
        </w:numPr>
      </w:pPr>
      <w:r>
        <w:t xml:space="preserve">Update requirements, </w:t>
      </w:r>
      <w:r w:rsidR="00BC32FF">
        <w:t>technical documents, and communication plans accordingly.</w:t>
      </w:r>
    </w:p>
    <w:p w14:paraId="7DC01CBA" w14:textId="3AAC6BDC" w:rsidR="0046735D" w:rsidRDefault="007D48C4" w:rsidP="0046735D">
      <w:pPr>
        <w:pStyle w:val="H1"/>
      </w:pPr>
      <w:r>
        <w:lastRenderedPageBreak/>
        <w:t xml:space="preserve">Progress Reporting </w:t>
      </w:r>
    </w:p>
    <w:p w14:paraId="78C6BF6C" w14:textId="5C087B1A" w:rsidR="007D48C4" w:rsidRDefault="00CD6C7A" w:rsidP="007D48C4">
      <w:pPr>
        <w:pStyle w:val="C"/>
      </w:pPr>
      <w:r>
        <w:t>Weekly/Monthly Reports:</w:t>
      </w:r>
    </w:p>
    <w:p w14:paraId="39ECF670" w14:textId="698D99B5" w:rsidR="00CD6C7A" w:rsidRDefault="00CD6C7A" w:rsidP="00E90298">
      <w:pPr>
        <w:pStyle w:val="ListParagraph"/>
        <w:numPr>
          <w:ilvl w:val="0"/>
          <w:numId w:val="39"/>
        </w:numPr>
      </w:pPr>
      <w:r>
        <w:t>Share progress through Jira dashboards and email reports.</w:t>
      </w:r>
    </w:p>
    <w:p w14:paraId="7DD19490" w14:textId="77918F9D" w:rsidR="00CD6C7A" w:rsidRDefault="00A702E2" w:rsidP="00E90298">
      <w:pPr>
        <w:pStyle w:val="ListParagraph"/>
        <w:numPr>
          <w:ilvl w:val="0"/>
          <w:numId w:val="39"/>
        </w:numPr>
      </w:pPr>
      <w:r>
        <w:t>Highlight key milestones like prototype development, testing phase</w:t>
      </w:r>
      <w:r w:rsidR="00CA048B">
        <w:t>s, and regulatory reviews.</w:t>
      </w:r>
    </w:p>
    <w:p w14:paraId="05FC7196" w14:textId="23D1F6E5" w:rsidR="009B1253" w:rsidRDefault="009B1253" w:rsidP="009B1253">
      <w:pPr>
        <w:pStyle w:val="C"/>
      </w:pPr>
      <w:r>
        <w:t>Stakeholder Meetings:</w:t>
      </w:r>
    </w:p>
    <w:p w14:paraId="3CA6E7D3" w14:textId="3B5BD20F" w:rsidR="00CF6C39" w:rsidRDefault="00CF6C39" w:rsidP="00CF6C39">
      <w:pPr>
        <w:ind w:left="1440"/>
      </w:pPr>
      <w:r>
        <w:t xml:space="preserve">Hold bi-weekly </w:t>
      </w:r>
      <w:r w:rsidR="005F0474">
        <w:t>stakeholder</w:t>
      </w:r>
      <w:r>
        <w:t xml:space="preserve"> meetings to review progress and resolve</w:t>
      </w:r>
      <w:r w:rsidR="005F0474">
        <w:t xml:space="preserve"> issues.</w:t>
      </w:r>
    </w:p>
    <w:p w14:paraId="66A67766" w14:textId="77777777" w:rsidR="00A65975" w:rsidRDefault="0061067B" w:rsidP="005F0474">
      <w:pPr>
        <w:pStyle w:val="H1"/>
      </w:pPr>
      <w:r>
        <w:t>U</w:t>
      </w:r>
      <w:r w:rsidR="00A65975">
        <w:t>AT and Client Project Acceptance</w:t>
      </w:r>
    </w:p>
    <w:p w14:paraId="2E776725" w14:textId="12A258A8" w:rsidR="009B1253" w:rsidRDefault="00A65975" w:rsidP="00A65975">
      <w:pPr>
        <w:pStyle w:val="D"/>
        <w:ind w:left="1440"/>
      </w:pPr>
      <w:r>
        <w:t>User Acceptance Testing Table:</w:t>
      </w:r>
      <w:r w:rsidR="0061067B"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4"/>
        <w:gridCol w:w="1202"/>
        <w:gridCol w:w="2282"/>
        <w:gridCol w:w="1517"/>
        <w:gridCol w:w="865"/>
        <w:gridCol w:w="866"/>
        <w:gridCol w:w="1330"/>
      </w:tblGrid>
      <w:tr w:rsidR="008842AD" w14:paraId="0F02C184" w14:textId="77777777" w:rsidTr="00DB2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1DF74F3" w14:textId="25676B7D" w:rsidR="00F3495E" w:rsidRDefault="00F3495E" w:rsidP="00CA0434">
            <w:r>
              <w:t>Test Case ID</w:t>
            </w:r>
          </w:p>
        </w:tc>
        <w:tc>
          <w:tcPr>
            <w:tcW w:w="1124" w:type="dxa"/>
          </w:tcPr>
          <w:p w14:paraId="04967E99" w14:textId="1DF84DF3" w:rsidR="00F3495E" w:rsidRDefault="00B91C02" w:rsidP="00CA0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Scenario</w:t>
            </w:r>
          </w:p>
        </w:tc>
        <w:tc>
          <w:tcPr>
            <w:tcW w:w="2120" w:type="dxa"/>
          </w:tcPr>
          <w:p w14:paraId="1C8371C6" w14:textId="04EF4426" w:rsidR="00F3495E" w:rsidRDefault="00B91C02" w:rsidP="00CA0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Steps</w:t>
            </w:r>
          </w:p>
        </w:tc>
        <w:tc>
          <w:tcPr>
            <w:tcW w:w="1414" w:type="dxa"/>
          </w:tcPr>
          <w:p w14:paraId="79B089A0" w14:textId="4844B8E7" w:rsidR="00F3495E" w:rsidRDefault="00B91C02" w:rsidP="00CA0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Result</w:t>
            </w:r>
          </w:p>
        </w:tc>
        <w:tc>
          <w:tcPr>
            <w:tcW w:w="781" w:type="dxa"/>
          </w:tcPr>
          <w:p w14:paraId="049CB105" w14:textId="7977E26E" w:rsidR="00F3495E" w:rsidRDefault="00B91C02" w:rsidP="00CA0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Actual Result</w:t>
            </w:r>
          </w:p>
        </w:tc>
        <w:tc>
          <w:tcPr>
            <w:tcW w:w="779" w:type="dxa"/>
          </w:tcPr>
          <w:p w14:paraId="0A3FC3E4" w14:textId="7755B5D0" w:rsidR="00F3495E" w:rsidRDefault="00B91C02" w:rsidP="00CA0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1196" w:type="dxa"/>
          </w:tcPr>
          <w:p w14:paraId="4B4AC8B6" w14:textId="5A4F569B" w:rsidR="00F3495E" w:rsidRDefault="00B91C02" w:rsidP="00CA0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8842AD" w14:paraId="0677EE35" w14:textId="77777777" w:rsidTr="00DB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7C69ECB" w14:textId="7D59DEE2" w:rsidR="00F3495E" w:rsidRDefault="008D35E4" w:rsidP="008D35E4">
            <w:r>
              <w:t>U</w:t>
            </w:r>
            <w:r w:rsidR="002B033B">
              <w:t>AT001</w:t>
            </w:r>
          </w:p>
        </w:tc>
        <w:tc>
          <w:tcPr>
            <w:tcW w:w="1124" w:type="dxa"/>
          </w:tcPr>
          <w:p w14:paraId="19C6DAA5" w14:textId="7B524F44" w:rsidR="00F3495E" w:rsidRDefault="00AA5F12" w:rsidP="002B03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Automatic</w:t>
            </w:r>
            <w:r w:rsidR="002B033B">
              <w:t xml:space="preserve"> </w:t>
            </w:r>
            <w:r>
              <w:t>Recording Activation</w:t>
            </w:r>
          </w:p>
        </w:tc>
        <w:tc>
          <w:tcPr>
            <w:tcW w:w="2120" w:type="dxa"/>
          </w:tcPr>
          <w:p w14:paraId="601919FB" w14:textId="77777777" w:rsidR="00F3495E" w:rsidRDefault="00CE76DE" w:rsidP="00E90298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Power on the aircraft.</w:t>
            </w:r>
          </w:p>
          <w:p w14:paraId="40926B18" w14:textId="77777777" w:rsidR="00CE76DE" w:rsidRDefault="00CE76DE" w:rsidP="00E90298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</w:t>
            </w:r>
            <w:r w:rsidR="000D2EBB">
              <w:t xml:space="preserve"> engine.</w:t>
            </w:r>
          </w:p>
          <w:p w14:paraId="7CBE9A05" w14:textId="0CDD6602" w:rsidR="000D2EBB" w:rsidRDefault="000D2EBB" w:rsidP="00E90298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Verify CVR </w:t>
            </w:r>
            <w:r w:rsidR="00CA0434">
              <w:t>starts</w:t>
            </w:r>
            <w:r>
              <w:t xml:space="preserve"> recording </w:t>
            </w:r>
            <w:r w:rsidR="00CA0434">
              <w:t>automatically.</w:t>
            </w:r>
          </w:p>
        </w:tc>
        <w:tc>
          <w:tcPr>
            <w:tcW w:w="1414" w:type="dxa"/>
          </w:tcPr>
          <w:p w14:paraId="3727A6DB" w14:textId="115566CB" w:rsidR="00F3495E" w:rsidRDefault="008842AD" w:rsidP="00884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CVR starts recording automatically when </w:t>
            </w:r>
            <w:r w:rsidR="002D05DF">
              <w:t>the engine is powered on.</w:t>
            </w:r>
          </w:p>
        </w:tc>
        <w:tc>
          <w:tcPr>
            <w:tcW w:w="781" w:type="dxa"/>
          </w:tcPr>
          <w:p w14:paraId="0738EEE9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2E3221D5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5448C344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42AD" w14:paraId="7CD610F8" w14:textId="77777777" w:rsidTr="00DB2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1FA2D50" w14:textId="35D3CF1E" w:rsidR="00F3495E" w:rsidRDefault="002D05DF" w:rsidP="002D05DF">
            <w:r>
              <w:t>UAT002</w:t>
            </w:r>
          </w:p>
        </w:tc>
        <w:tc>
          <w:tcPr>
            <w:tcW w:w="1124" w:type="dxa"/>
          </w:tcPr>
          <w:p w14:paraId="35A92989" w14:textId="3A956A5E" w:rsidR="00F3495E" w:rsidRDefault="00985C7A" w:rsidP="002D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Manual Recording Activation</w:t>
            </w:r>
          </w:p>
        </w:tc>
        <w:tc>
          <w:tcPr>
            <w:tcW w:w="2120" w:type="dxa"/>
          </w:tcPr>
          <w:p w14:paraId="283081F8" w14:textId="77777777" w:rsidR="00F3495E" w:rsidRDefault="00985C7A" w:rsidP="00E90298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Power on the aircraft.</w:t>
            </w:r>
          </w:p>
          <w:p w14:paraId="7613C361" w14:textId="77777777" w:rsidR="00985C7A" w:rsidRDefault="008C2A6E" w:rsidP="00E90298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 the manual recording button.</w:t>
            </w:r>
          </w:p>
          <w:p w14:paraId="35AB2D95" w14:textId="0A690113" w:rsidR="008C2A6E" w:rsidRDefault="008C2A6E" w:rsidP="00E90298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Verify recording starts.</w:t>
            </w:r>
          </w:p>
        </w:tc>
        <w:tc>
          <w:tcPr>
            <w:tcW w:w="1414" w:type="dxa"/>
          </w:tcPr>
          <w:p w14:paraId="03008B8B" w14:textId="7CDFEDCC" w:rsidR="00F3495E" w:rsidRDefault="00617184" w:rsidP="00617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CVR beings recording when the manual record button </w:t>
            </w:r>
            <w:r w:rsidR="00CE5F2F">
              <w:t>is pressed</w:t>
            </w:r>
          </w:p>
        </w:tc>
        <w:tc>
          <w:tcPr>
            <w:tcW w:w="781" w:type="dxa"/>
          </w:tcPr>
          <w:p w14:paraId="46F601E0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66B2D8EC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7638D1D0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42AD" w14:paraId="5B627888" w14:textId="77777777" w:rsidTr="00DB2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B55F667" w14:textId="32364293" w:rsidR="00F3495E" w:rsidRDefault="001E01C1" w:rsidP="001E01C1">
            <w:r>
              <w:t>UAT003</w:t>
            </w:r>
          </w:p>
        </w:tc>
        <w:tc>
          <w:tcPr>
            <w:tcW w:w="1124" w:type="dxa"/>
          </w:tcPr>
          <w:p w14:paraId="6BDA8E14" w14:textId="68B16E94" w:rsidR="00F3495E" w:rsidRDefault="00592A4E" w:rsidP="001E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 Quality Check</w:t>
            </w:r>
          </w:p>
        </w:tc>
        <w:tc>
          <w:tcPr>
            <w:tcW w:w="2120" w:type="dxa"/>
          </w:tcPr>
          <w:p w14:paraId="158D331A" w14:textId="77777777" w:rsidR="00F3495E" w:rsidRDefault="00592A4E" w:rsidP="00E90298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 cockpit conversation for 5 minutes.</w:t>
            </w:r>
          </w:p>
          <w:p w14:paraId="3A898C1A" w14:textId="17D5DC93" w:rsidR="00592A4E" w:rsidRDefault="00236507" w:rsidP="00E90298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 back the recorded audio.</w:t>
            </w:r>
          </w:p>
        </w:tc>
        <w:tc>
          <w:tcPr>
            <w:tcW w:w="1414" w:type="dxa"/>
          </w:tcPr>
          <w:p w14:paraId="49D09E95" w14:textId="41B6E142" w:rsidR="00F3495E" w:rsidRDefault="00B907E7" w:rsidP="00B9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Clear and distortion</w:t>
            </w:r>
            <w:r w:rsidR="00DB27C9">
              <w:t>-free audio playback is confirmed.</w:t>
            </w:r>
          </w:p>
        </w:tc>
        <w:tc>
          <w:tcPr>
            <w:tcW w:w="781" w:type="dxa"/>
          </w:tcPr>
          <w:p w14:paraId="63608B80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" w:type="dxa"/>
          </w:tcPr>
          <w:p w14:paraId="09D49162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3ADA14F3" w14:textId="77777777" w:rsidR="00F3495E" w:rsidRDefault="00F3495E" w:rsidP="00F3495E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8C0337" w14:textId="016D494E" w:rsidR="00F3495E" w:rsidRDefault="00673959" w:rsidP="00A65975">
      <w:pPr>
        <w:pStyle w:val="D"/>
        <w:ind w:left="1440"/>
      </w:pPr>
      <w:r>
        <w:lastRenderedPageBreak/>
        <w:t>Sign-Off on UAT:</w:t>
      </w:r>
    </w:p>
    <w:p w14:paraId="66036D0F" w14:textId="748B8846" w:rsidR="005F08C2" w:rsidRDefault="005F08C2" w:rsidP="00E90298">
      <w:pPr>
        <w:pStyle w:val="ListParagraph"/>
        <w:numPr>
          <w:ilvl w:val="0"/>
          <w:numId w:val="44"/>
        </w:numPr>
      </w:pPr>
      <w:r>
        <w:t xml:space="preserve">Sign-Off Form: </w:t>
      </w:r>
      <w:r w:rsidR="00525C94">
        <w:t>Prepare a UAT Sign-Off Form capturing the following: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A51" w14:paraId="1DA6B30A" w14:textId="77777777" w:rsidTr="00BA312A">
        <w:tc>
          <w:tcPr>
            <w:tcW w:w="9016" w:type="dxa"/>
          </w:tcPr>
          <w:p w14:paraId="439DF401" w14:textId="24C34BF6" w:rsidR="00C66A51" w:rsidRDefault="00C66A51" w:rsidP="00525C94">
            <w:pPr>
              <w:pStyle w:val="ListParagraph"/>
              <w:ind w:left="0"/>
            </w:pPr>
            <w:r>
              <w:t>UAT Sign-Off Form for Cockpit Voice Recorder Project</w:t>
            </w:r>
          </w:p>
        </w:tc>
      </w:tr>
      <w:tr w:rsidR="00C66A51" w14:paraId="7627C40D" w14:textId="77777777" w:rsidTr="00BA312A">
        <w:tc>
          <w:tcPr>
            <w:tcW w:w="9016" w:type="dxa"/>
          </w:tcPr>
          <w:p w14:paraId="1F2F56F5" w14:textId="5FB28F1A" w:rsidR="00C66A51" w:rsidRDefault="00C66A51" w:rsidP="00525C94">
            <w:pPr>
              <w:pStyle w:val="ListParagraph"/>
              <w:ind w:left="0"/>
            </w:pPr>
            <w:r>
              <w:t>Project Name: Cockpit Voice Recorder</w:t>
            </w:r>
          </w:p>
        </w:tc>
      </w:tr>
      <w:tr w:rsidR="00C66A51" w14:paraId="0257DC5E" w14:textId="77777777" w:rsidTr="00BA312A">
        <w:tc>
          <w:tcPr>
            <w:tcW w:w="9016" w:type="dxa"/>
          </w:tcPr>
          <w:p w14:paraId="6E9918C3" w14:textId="18508F24" w:rsidR="00C66A51" w:rsidRDefault="00C66A51" w:rsidP="00525C94">
            <w:pPr>
              <w:pStyle w:val="ListParagraph"/>
              <w:ind w:left="0"/>
            </w:pPr>
            <w:r>
              <w:t xml:space="preserve">UAT Start Date: </w:t>
            </w:r>
          </w:p>
        </w:tc>
      </w:tr>
      <w:tr w:rsidR="00C66A51" w14:paraId="4423A390" w14:textId="77777777" w:rsidTr="00BA312A">
        <w:tc>
          <w:tcPr>
            <w:tcW w:w="9016" w:type="dxa"/>
          </w:tcPr>
          <w:p w14:paraId="7FADA86F" w14:textId="3984BF45" w:rsidR="00C66A51" w:rsidRDefault="009D3C55" w:rsidP="00525C94">
            <w:pPr>
              <w:pStyle w:val="ListParagraph"/>
              <w:ind w:left="0"/>
            </w:pPr>
            <w:r>
              <w:t>UAT End Date:</w:t>
            </w:r>
          </w:p>
        </w:tc>
      </w:tr>
      <w:tr w:rsidR="00C66A51" w14:paraId="7C54FC34" w14:textId="77777777" w:rsidTr="00BA312A">
        <w:tc>
          <w:tcPr>
            <w:tcW w:w="9016" w:type="dxa"/>
          </w:tcPr>
          <w:p w14:paraId="264691D2" w14:textId="40B18FB8" w:rsidR="00C66A51" w:rsidRDefault="009D3C55" w:rsidP="00525C94">
            <w:pPr>
              <w:pStyle w:val="ListParagraph"/>
              <w:ind w:left="0"/>
            </w:pPr>
            <w:r>
              <w:t>UAT Summary</w:t>
            </w:r>
            <w:r w:rsidR="0003430B">
              <w:t>:</w:t>
            </w:r>
          </w:p>
        </w:tc>
      </w:tr>
      <w:tr w:rsidR="00C66A51" w14:paraId="66D1191F" w14:textId="77777777" w:rsidTr="00BA312A">
        <w:tc>
          <w:tcPr>
            <w:tcW w:w="9016" w:type="dxa"/>
          </w:tcPr>
          <w:p w14:paraId="635C4BB4" w14:textId="505CA3CD" w:rsidR="00C66A51" w:rsidRDefault="0003430B" w:rsidP="00E90298">
            <w:pPr>
              <w:pStyle w:val="ListParagraph"/>
              <w:numPr>
                <w:ilvl w:val="0"/>
                <w:numId w:val="45"/>
              </w:numPr>
            </w:pPr>
            <w:r>
              <w:t>Total Test Cases:</w:t>
            </w:r>
          </w:p>
        </w:tc>
      </w:tr>
      <w:tr w:rsidR="00C66A51" w14:paraId="4CC47A23" w14:textId="77777777" w:rsidTr="00BA312A">
        <w:tc>
          <w:tcPr>
            <w:tcW w:w="9016" w:type="dxa"/>
          </w:tcPr>
          <w:p w14:paraId="7EBDA734" w14:textId="3FF63BE7" w:rsidR="0003430B" w:rsidRDefault="0003430B" w:rsidP="00E90298">
            <w:pPr>
              <w:pStyle w:val="ListParagraph"/>
              <w:numPr>
                <w:ilvl w:val="0"/>
                <w:numId w:val="45"/>
              </w:numPr>
            </w:pPr>
            <w:r>
              <w:t>Test Cases Passed:</w:t>
            </w:r>
          </w:p>
        </w:tc>
      </w:tr>
      <w:tr w:rsidR="00C66A51" w14:paraId="7E0A33AE" w14:textId="77777777" w:rsidTr="00BA312A">
        <w:tc>
          <w:tcPr>
            <w:tcW w:w="9016" w:type="dxa"/>
          </w:tcPr>
          <w:p w14:paraId="288E817C" w14:textId="128E1F74" w:rsidR="00C66A51" w:rsidRDefault="00CC1047" w:rsidP="00E90298">
            <w:pPr>
              <w:pStyle w:val="ListParagraph"/>
              <w:numPr>
                <w:ilvl w:val="0"/>
                <w:numId w:val="45"/>
              </w:numPr>
            </w:pPr>
            <w:r>
              <w:t>Test Cases Failed</w:t>
            </w:r>
          </w:p>
        </w:tc>
      </w:tr>
      <w:tr w:rsidR="00CC1047" w14:paraId="01CC537A" w14:textId="77777777" w:rsidTr="00BA312A">
        <w:tc>
          <w:tcPr>
            <w:tcW w:w="9016" w:type="dxa"/>
          </w:tcPr>
          <w:p w14:paraId="1721ABE6" w14:textId="2E6759B1" w:rsidR="00CC1047" w:rsidRDefault="00F20F19" w:rsidP="00E90298">
            <w:pPr>
              <w:pStyle w:val="ListParagraph"/>
              <w:numPr>
                <w:ilvl w:val="0"/>
                <w:numId w:val="45"/>
              </w:numPr>
            </w:pPr>
            <w:r>
              <w:t>Defect Reported</w:t>
            </w:r>
          </w:p>
        </w:tc>
      </w:tr>
      <w:tr w:rsidR="00CC1047" w14:paraId="6742FF24" w14:textId="77777777" w:rsidTr="00BA312A">
        <w:tc>
          <w:tcPr>
            <w:tcW w:w="9016" w:type="dxa"/>
          </w:tcPr>
          <w:p w14:paraId="0942EB21" w14:textId="253F1DB9" w:rsidR="00CC1047" w:rsidRDefault="00F20F19" w:rsidP="00E90298">
            <w:pPr>
              <w:pStyle w:val="ListParagraph"/>
              <w:numPr>
                <w:ilvl w:val="0"/>
                <w:numId w:val="45"/>
              </w:numPr>
            </w:pPr>
            <w:r>
              <w:t>Defect resolved</w:t>
            </w:r>
          </w:p>
        </w:tc>
      </w:tr>
      <w:tr w:rsidR="00CC1047" w14:paraId="7D287E4E" w14:textId="77777777" w:rsidTr="00BA312A">
        <w:tc>
          <w:tcPr>
            <w:tcW w:w="9016" w:type="dxa"/>
          </w:tcPr>
          <w:p w14:paraId="3C82B362" w14:textId="4E51888B" w:rsidR="00CC1047" w:rsidRDefault="00D10141" w:rsidP="00D10141">
            <w:r>
              <w:t>Outstanding Issues:</w:t>
            </w:r>
          </w:p>
        </w:tc>
      </w:tr>
      <w:tr w:rsidR="00CC1047" w14:paraId="33CF84BD" w14:textId="77777777" w:rsidTr="00BA312A">
        <w:tc>
          <w:tcPr>
            <w:tcW w:w="9016" w:type="dxa"/>
          </w:tcPr>
          <w:p w14:paraId="4810490E" w14:textId="0EED796A" w:rsidR="00CC1047" w:rsidRDefault="00D10141" w:rsidP="00E90298">
            <w:pPr>
              <w:pStyle w:val="ListParagraph"/>
              <w:numPr>
                <w:ilvl w:val="0"/>
                <w:numId w:val="45"/>
              </w:numPr>
            </w:pPr>
            <w:r>
              <w:t>Issue Description</w:t>
            </w:r>
          </w:p>
        </w:tc>
      </w:tr>
      <w:tr w:rsidR="00CC1047" w14:paraId="6BA94CD4" w14:textId="77777777" w:rsidTr="00BA312A">
        <w:tc>
          <w:tcPr>
            <w:tcW w:w="9016" w:type="dxa"/>
          </w:tcPr>
          <w:p w14:paraId="0B44DB9A" w14:textId="27847FB4" w:rsidR="00CC1047" w:rsidRDefault="00477199" w:rsidP="00E90298">
            <w:pPr>
              <w:pStyle w:val="ListParagraph"/>
              <w:numPr>
                <w:ilvl w:val="0"/>
                <w:numId w:val="45"/>
              </w:numPr>
            </w:pPr>
            <w:r>
              <w:t>Stakeholder Approvals</w:t>
            </w:r>
          </w:p>
        </w:tc>
      </w:tr>
    </w:tbl>
    <w:p w14:paraId="6F8815A0" w14:textId="77777777" w:rsidR="00525C94" w:rsidRDefault="00525C94" w:rsidP="00525C94">
      <w:pPr>
        <w:pStyle w:val="ListParagraph"/>
        <w:ind w:left="2060"/>
      </w:pPr>
    </w:p>
    <w:p w14:paraId="7A45C3A6" w14:textId="77777777" w:rsidR="004B0969" w:rsidRPr="000D6BDE" w:rsidRDefault="004B0969" w:rsidP="004B0969">
      <w:pPr>
        <w:pStyle w:val="ListParagraph"/>
        <w:ind w:left="1080"/>
        <w:rPr>
          <w:lang w:val="en-US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A312A" w14:paraId="370B741C" w14:textId="77777777" w:rsidTr="00703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C9F02C5" w14:textId="5AB306E3" w:rsidR="00BA312A" w:rsidRDefault="00BA312A" w:rsidP="00BA312A">
            <w:pPr>
              <w:rPr>
                <w:lang w:val="en-US"/>
              </w:rPr>
            </w:pPr>
            <w:r>
              <w:rPr>
                <w:lang w:val="en-US"/>
              </w:rPr>
              <w:t>Role</w:t>
            </w:r>
          </w:p>
        </w:tc>
        <w:tc>
          <w:tcPr>
            <w:tcW w:w="2254" w:type="dxa"/>
          </w:tcPr>
          <w:p w14:paraId="2B3A27F2" w14:textId="39EE7897" w:rsidR="00BA312A" w:rsidRDefault="00BA312A" w:rsidP="00BA3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54" w:type="dxa"/>
          </w:tcPr>
          <w:p w14:paraId="711B3113" w14:textId="413B3871" w:rsidR="00BA312A" w:rsidRDefault="00BA312A" w:rsidP="00BA3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254" w:type="dxa"/>
          </w:tcPr>
          <w:p w14:paraId="3B368EA7" w14:textId="6BA3A6F2" w:rsidR="00BA312A" w:rsidRDefault="00BA312A" w:rsidP="00BA3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BA312A" w14:paraId="3F93C65A" w14:textId="77777777" w:rsidTr="0070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D722F09" w14:textId="1B2FCFD2" w:rsidR="00BA312A" w:rsidRDefault="00BA312A" w:rsidP="00BA312A">
            <w:pPr>
              <w:rPr>
                <w:lang w:val="en-US"/>
              </w:rPr>
            </w:pPr>
            <w:r>
              <w:rPr>
                <w:lang w:val="en-US"/>
              </w:rPr>
              <w:t>Project Manager</w:t>
            </w:r>
          </w:p>
        </w:tc>
        <w:tc>
          <w:tcPr>
            <w:tcW w:w="2254" w:type="dxa"/>
          </w:tcPr>
          <w:p w14:paraId="30835672" w14:textId="27656D40" w:rsidR="00BA312A" w:rsidRDefault="00B4768E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Jayashree Gosavi</w:t>
            </w:r>
          </w:p>
        </w:tc>
        <w:tc>
          <w:tcPr>
            <w:tcW w:w="2254" w:type="dxa"/>
          </w:tcPr>
          <w:p w14:paraId="399815A7" w14:textId="77777777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1A837106" w14:textId="3BB39326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312A" w14:paraId="36992BF6" w14:textId="77777777" w:rsidTr="0070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32D3600" w14:textId="5622F3C8" w:rsidR="00BA312A" w:rsidRDefault="00BA312A" w:rsidP="00BA312A">
            <w:pPr>
              <w:rPr>
                <w:lang w:val="en-US"/>
              </w:rPr>
            </w:pPr>
            <w:r>
              <w:rPr>
                <w:lang w:val="en-US"/>
              </w:rPr>
              <w:t>Business Analyst</w:t>
            </w:r>
          </w:p>
        </w:tc>
        <w:tc>
          <w:tcPr>
            <w:tcW w:w="2254" w:type="dxa"/>
          </w:tcPr>
          <w:p w14:paraId="187D6689" w14:textId="59FB884B" w:rsidR="00BA312A" w:rsidRDefault="00B4768E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Nikhil Sherma</w:t>
            </w:r>
          </w:p>
        </w:tc>
        <w:tc>
          <w:tcPr>
            <w:tcW w:w="2254" w:type="dxa"/>
          </w:tcPr>
          <w:p w14:paraId="1DD342A7" w14:textId="77777777" w:rsidR="00BA312A" w:rsidRDefault="00BA312A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4CB0D2F0" w14:textId="03103D14" w:rsidR="00BA312A" w:rsidRDefault="00BA312A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312A" w14:paraId="68FC2F57" w14:textId="77777777" w:rsidTr="0070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D384FFD" w14:textId="724DBA05" w:rsidR="00BA312A" w:rsidRDefault="00BA312A" w:rsidP="00BA312A">
            <w:pPr>
              <w:rPr>
                <w:lang w:val="en-US"/>
              </w:rPr>
            </w:pPr>
            <w:r>
              <w:rPr>
                <w:lang w:val="en-US"/>
              </w:rPr>
              <w:t>Engineering Lead</w:t>
            </w:r>
          </w:p>
        </w:tc>
        <w:tc>
          <w:tcPr>
            <w:tcW w:w="2254" w:type="dxa"/>
          </w:tcPr>
          <w:p w14:paraId="64616BA8" w14:textId="3BE16F2C" w:rsidR="00BA312A" w:rsidRDefault="00B4768E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Rami Patil</w:t>
            </w:r>
          </w:p>
        </w:tc>
        <w:tc>
          <w:tcPr>
            <w:tcW w:w="2254" w:type="dxa"/>
          </w:tcPr>
          <w:p w14:paraId="086C0891" w14:textId="77777777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339151CF" w14:textId="08A3A181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312A" w14:paraId="3E9678F7" w14:textId="77777777" w:rsidTr="0070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DB0FED7" w14:textId="3B3AB8E3" w:rsidR="00BA312A" w:rsidRDefault="00B4768E" w:rsidP="00BA312A">
            <w:pPr>
              <w:rPr>
                <w:lang w:val="en-US"/>
              </w:rPr>
            </w:pPr>
            <w:r>
              <w:rPr>
                <w:lang w:val="en-US"/>
              </w:rPr>
              <w:t>QA Lead</w:t>
            </w:r>
          </w:p>
        </w:tc>
        <w:tc>
          <w:tcPr>
            <w:tcW w:w="2254" w:type="dxa"/>
          </w:tcPr>
          <w:p w14:paraId="7A2D3699" w14:textId="0F611518" w:rsidR="00BA312A" w:rsidRDefault="00B4768E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Shree Ayar</w:t>
            </w:r>
          </w:p>
        </w:tc>
        <w:tc>
          <w:tcPr>
            <w:tcW w:w="2254" w:type="dxa"/>
          </w:tcPr>
          <w:p w14:paraId="33948A23" w14:textId="77777777" w:rsidR="00BA312A" w:rsidRDefault="00BA312A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6484329C" w14:textId="1CDF0068" w:rsidR="00BA312A" w:rsidRDefault="00BA312A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312A" w14:paraId="097E8FBE" w14:textId="77777777" w:rsidTr="0070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DAB83F5" w14:textId="314D3589" w:rsidR="00BA312A" w:rsidRDefault="00B4768E" w:rsidP="00BA312A">
            <w:pPr>
              <w:rPr>
                <w:lang w:val="en-US"/>
              </w:rPr>
            </w:pPr>
            <w:r>
              <w:rPr>
                <w:lang w:val="en-US"/>
              </w:rPr>
              <w:t xml:space="preserve">Regulatory Representative </w:t>
            </w:r>
          </w:p>
        </w:tc>
        <w:tc>
          <w:tcPr>
            <w:tcW w:w="2254" w:type="dxa"/>
          </w:tcPr>
          <w:p w14:paraId="27F21AE2" w14:textId="61499E1F" w:rsidR="00BA312A" w:rsidRDefault="0070398F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SHreayash</w:t>
            </w:r>
            <w:proofErr w:type="spellEnd"/>
            <w:r>
              <w:rPr>
                <w:lang w:val="en-US"/>
              </w:rPr>
              <w:t xml:space="preserve"> Mane</w:t>
            </w:r>
          </w:p>
        </w:tc>
        <w:tc>
          <w:tcPr>
            <w:tcW w:w="2254" w:type="dxa"/>
          </w:tcPr>
          <w:p w14:paraId="0DFE1184" w14:textId="77777777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66F2BE61" w14:textId="34097367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312A" w14:paraId="6A44C851" w14:textId="77777777" w:rsidTr="0070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75D3334" w14:textId="2CCA524B" w:rsidR="00BA312A" w:rsidRDefault="00B4768E" w:rsidP="00BA312A">
            <w:pPr>
              <w:rPr>
                <w:lang w:val="en-US"/>
              </w:rPr>
            </w:pPr>
            <w:r>
              <w:rPr>
                <w:lang w:val="en-US"/>
              </w:rPr>
              <w:t>Airline Representative</w:t>
            </w:r>
          </w:p>
        </w:tc>
        <w:tc>
          <w:tcPr>
            <w:tcW w:w="2254" w:type="dxa"/>
          </w:tcPr>
          <w:p w14:paraId="2D824129" w14:textId="3900ED23" w:rsidR="00BA312A" w:rsidRDefault="0070398F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  <w:tc>
          <w:tcPr>
            <w:tcW w:w="2254" w:type="dxa"/>
          </w:tcPr>
          <w:p w14:paraId="790A919D" w14:textId="77777777" w:rsidR="00BA312A" w:rsidRDefault="00BA312A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25813E6E" w14:textId="77777777" w:rsidR="00BA312A" w:rsidRDefault="00BA312A" w:rsidP="00BA3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A312A" w14:paraId="29467402" w14:textId="77777777" w:rsidTr="0070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BC5BAC4" w14:textId="1A3BA117" w:rsidR="00BA312A" w:rsidRDefault="00B4768E" w:rsidP="00BA312A">
            <w:pPr>
              <w:rPr>
                <w:lang w:val="en-US"/>
              </w:rPr>
            </w:pPr>
            <w:r>
              <w:rPr>
                <w:lang w:val="en-US"/>
              </w:rPr>
              <w:t>Maintenance Team Lead</w:t>
            </w:r>
          </w:p>
        </w:tc>
        <w:tc>
          <w:tcPr>
            <w:tcW w:w="2254" w:type="dxa"/>
          </w:tcPr>
          <w:p w14:paraId="1B9AEE43" w14:textId="7825B653" w:rsidR="00BA312A" w:rsidRDefault="0070398F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Amol Mengal</w:t>
            </w:r>
          </w:p>
        </w:tc>
        <w:tc>
          <w:tcPr>
            <w:tcW w:w="2254" w:type="dxa"/>
          </w:tcPr>
          <w:p w14:paraId="21B339F6" w14:textId="77777777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54" w:type="dxa"/>
          </w:tcPr>
          <w:p w14:paraId="73C35FFD" w14:textId="77777777" w:rsidR="00BA312A" w:rsidRDefault="00BA312A" w:rsidP="00BA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52D3664" w14:textId="77777777" w:rsidR="00A921B6" w:rsidRDefault="00A921B6" w:rsidP="00BA312A">
      <w:pPr>
        <w:rPr>
          <w:lang w:val="en-US"/>
        </w:rPr>
      </w:pPr>
    </w:p>
    <w:p w14:paraId="6EC990E6" w14:textId="77777777" w:rsidR="00DC5BB8" w:rsidRDefault="00DC5BB8" w:rsidP="00BA312A">
      <w:pPr>
        <w:rPr>
          <w:lang w:val="en-US"/>
        </w:rPr>
      </w:pPr>
    </w:p>
    <w:p w14:paraId="43566735" w14:textId="2EC0DA80" w:rsidR="00DC5BB8" w:rsidRDefault="00D023DB" w:rsidP="00DC5BB8">
      <w:pPr>
        <w:pStyle w:val="H1"/>
        <w:rPr>
          <w:lang w:val="en-US"/>
        </w:rPr>
      </w:pPr>
      <w:r>
        <w:rPr>
          <w:lang w:val="en-US"/>
        </w:rPr>
        <w:t xml:space="preserve">Post -Implementation Review (PIR) for Cockpit Voice Recorder </w:t>
      </w:r>
    </w:p>
    <w:p w14:paraId="6F9DF790" w14:textId="3D3EF3E8" w:rsidR="00D023DB" w:rsidRDefault="006A08C3" w:rsidP="00D023DB">
      <w:pPr>
        <w:pStyle w:val="E"/>
        <w:tabs>
          <w:tab w:val="clear" w:pos="360"/>
        </w:tabs>
        <w:ind w:left="1440"/>
      </w:pPr>
      <w:r>
        <w:t>Objectives of the Post-Implementation Review</w:t>
      </w:r>
    </w:p>
    <w:p w14:paraId="66A34A97" w14:textId="11233258" w:rsidR="006A08C3" w:rsidRDefault="00156862" w:rsidP="00E90298">
      <w:pPr>
        <w:pStyle w:val="ListParagraph"/>
        <w:numPr>
          <w:ilvl w:val="0"/>
          <w:numId w:val="47"/>
        </w:numPr>
      </w:pPr>
      <w:r>
        <w:t xml:space="preserve">Assess Project Success: Evaluate whether the CVR system </w:t>
      </w:r>
      <w:r w:rsidR="006802AF">
        <w:t>meets</w:t>
      </w:r>
      <w:r w:rsidR="00C31B76">
        <w:t xml:space="preserve"> the defined requirements and regulatory compliance.</w:t>
      </w:r>
    </w:p>
    <w:p w14:paraId="025DAB7A" w14:textId="38343873" w:rsidR="00C31B76" w:rsidRDefault="00C31B76" w:rsidP="00E90298">
      <w:pPr>
        <w:pStyle w:val="ListParagraph"/>
        <w:numPr>
          <w:ilvl w:val="0"/>
          <w:numId w:val="47"/>
        </w:numPr>
      </w:pPr>
      <w:r>
        <w:t xml:space="preserve">Identify </w:t>
      </w:r>
      <w:r w:rsidR="006802AF">
        <w:t>Strengths</w:t>
      </w:r>
      <w:r>
        <w:t xml:space="preserve"> and Wea</w:t>
      </w:r>
      <w:r w:rsidR="006802AF">
        <w:t xml:space="preserve">knesses: Analyse the project’s </w:t>
      </w:r>
      <w:r w:rsidR="0074060F">
        <w:t>strengths</w:t>
      </w:r>
      <w:r w:rsidR="006802AF">
        <w:t xml:space="preserve"> and </w:t>
      </w:r>
      <w:r w:rsidR="0074060F">
        <w:t>weaknesses.</w:t>
      </w:r>
    </w:p>
    <w:p w14:paraId="193B0BBC" w14:textId="21593625" w:rsidR="0074060F" w:rsidRDefault="0074060F" w:rsidP="00E90298">
      <w:pPr>
        <w:pStyle w:val="ListParagraph"/>
        <w:numPr>
          <w:ilvl w:val="0"/>
          <w:numId w:val="47"/>
        </w:numPr>
      </w:pPr>
      <w:r>
        <w:t xml:space="preserve">Document </w:t>
      </w:r>
      <w:proofErr w:type="spellStart"/>
      <w:r>
        <w:t>Leassons</w:t>
      </w:r>
      <w:proofErr w:type="spellEnd"/>
      <w:r>
        <w:t xml:space="preserve"> Learned: </w:t>
      </w:r>
      <w:r w:rsidR="00F933FE">
        <w:t>Record insights for future projects.</w:t>
      </w:r>
    </w:p>
    <w:p w14:paraId="76EEE438" w14:textId="0A65D741" w:rsidR="000F0111" w:rsidRDefault="000F0111" w:rsidP="000F0111">
      <w:pPr>
        <w:pStyle w:val="E"/>
        <w:tabs>
          <w:tab w:val="clear" w:pos="360"/>
        </w:tabs>
        <w:ind w:left="1440"/>
      </w:pPr>
      <w:r>
        <w:lastRenderedPageBreak/>
        <w:t>PIR Process</w:t>
      </w:r>
    </w:p>
    <w:p w14:paraId="0C012543" w14:textId="2177EDE2" w:rsidR="000F0111" w:rsidRDefault="006505B4" w:rsidP="006505B4">
      <w:pPr>
        <w:ind w:left="1440"/>
      </w:pPr>
      <w:r>
        <w:t xml:space="preserve">Step 1: </w:t>
      </w:r>
      <w:r w:rsidR="00CF7FA1">
        <w:t>Review Project Objectives and outcomes</w:t>
      </w:r>
    </w:p>
    <w:p w14:paraId="0DC6271D" w14:textId="358D61A3" w:rsidR="00CF7FA1" w:rsidRDefault="00975810" w:rsidP="00E90298">
      <w:pPr>
        <w:pStyle w:val="ListParagraph"/>
        <w:numPr>
          <w:ilvl w:val="0"/>
          <w:numId w:val="48"/>
        </w:numPr>
      </w:pPr>
      <w:r>
        <w:t>Compare project deliverables with initial requirements.</w:t>
      </w:r>
    </w:p>
    <w:p w14:paraId="4B5D4349" w14:textId="002646EE" w:rsidR="00975810" w:rsidRDefault="00975810" w:rsidP="00E90298">
      <w:pPr>
        <w:pStyle w:val="ListParagraph"/>
        <w:numPr>
          <w:ilvl w:val="0"/>
          <w:numId w:val="48"/>
        </w:numPr>
      </w:pPr>
      <w:r>
        <w:t xml:space="preserve">Verify compliance with </w:t>
      </w:r>
      <w:r w:rsidR="00BA2427">
        <w:t xml:space="preserve">aviation standards. </w:t>
      </w:r>
    </w:p>
    <w:p w14:paraId="432EEC04" w14:textId="3930B4A0" w:rsidR="00BA2427" w:rsidRDefault="00BA2427" w:rsidP="00E90298">
      <w:pPr>
        <w:pStyle w:val="ListParagraph"/>
        <w:numPr>
          <w:ilvl w:val="0"/>
          <w:numId w:val="48"/>
        </w:numPr>
      </w:pPr>
      <w:r>
        <w:t>Assess whether key project milestones were achieved on time and budget.</w:t>
      </w:r>
    </w:p>
    <w:p w14:paraId="6A4100F9" w14:textId="03E73224" w:rsidR="002439D2" w:rsidRDefault="002439D2" w:rsidP="002439D2">
      <w:r>
        <w:t xml:space="preserve">                                 Step 2: Performance Assessment</w:t>
      </w:r>
    </w:p>
    <w:p w14:paraId="2D4523D0" w14:textId="3FD3E16C" w:rsidR="00436776" w:rsidRDefault="00436776" w:rsidP="00E90298">
      <w:pPr>
        <w:pStyle w:val="ListParagraph"/>
        <w:numPr>
          <w:ilvl w:val="0"/>
          <w:numId w:val="49"/>
        </w:numPr>
      </w:pPr>
      <w:r>
        <w:t>Technical Performance: Evaluate the CVR’s recording quality, data storage</w:t>
      </w:r>
      <w:r w:rsidR="00694D98">
        <w:t xml:space="preserve"> reliability, and crush survivability.</w:t>
      </w:r>
    </w:p>
    <w:p w14:paraId="2C0068DF" w14:textId="209C5AF2" w:rsidR="00694D98" w:rsidRDefault="00694D98" w:rsidP="00E90298">
      <w:pPr>
        <w:pStyle w:val="ListParagraph"/>
        <w:numPr>
          <w:ilvl w:val="0"/>
          <w:numId w:val="49"/>
        </w:numPr>
      </w:pPr>
      <w:r>
        <w:t xml:space="preserve">Operational Performance: </w:t>
      </w:r>
      <w:r w:rsidR="00BF280B">
        <w:t>Validate that the CVR meets all regulatory requirements for data retention, encryptio</w:t>
      </w:r>
      <w:r w:rsidR="001C5CFD">
        <w:t>n, and temper detection.</w:t>
      </w:r>
    </w:p>
    <w:p w14:paraId="7331A27D" w14:textId="412FB645" w:rsidR="00E45CF7" w:rsidRDefault="00E45CF7" w:rsidP="00E45CF7">
      <w:r>
        <w:t xml:space="preserve">                                   Step 3: Stakeholder Feedback</w:t>
      </w:r>
    </w:p>
    <w:p w14:paraId="5F0709E6" w14:textId="31AD0BDF" w:rsidR="00E45CF7" w:rsidRDefault="00E45CF7" w:rsidP="00E90298">
      <w:pPr>
        <w:pStyle w:val="ListParagraph"/>
        <w:numPr>
          <w:ilvl w:val="0"/>
          <w:numId w:val="50"/>
        </w:numPr>
      </w:pPr>
      <w:r>
        <w:t xml:space="preserve">Pilots: </w:t>
      </w:r>
      <w:r w:rsidR="00A83288">
        <w:t>Feedback on ease of use and audio quality.</w:t>
      </w:r>
    </w:p>
    <w:p w14:paraId="4F787AB9" w14:textId="6F0CE3CA" w:rsidR="00A83288" w:rsidRDefault="00CA4C26" w:rsidP="00E90298">
      <w:pPr>
        <w:pStyle w:val="ListParagraph"/>
        <w:numPr>
          <w:ilvl w:val="0"/>
          <w:numId w:val="50"/>
        </w:numPr>
      </w:pPr>
      <w:r>
        <w:t>Airlines: Satisfaction with implementation and maintenance processes.</w:t>
      </w:r>
    </w:p>
    <w:p w14:paraId="3C100BA5" w14:textId="7F448AC5" w:rsidR="00E45CF7" w:rsidRDefault="00920F9E" w:rsidP="00E90298">
      <w:pPr>
        <w:pStyle w:val="ListParagraph"/>
        <w:numPr>
          <w:ilvl w:val="0"/>
          <w:numId w:val="50"/>
        </w:numPr>
      </w:pPr>
      <w:r>
        <w:t xml:space="preserve">Regulatory Authorities: Confirmation of compliance with aviation </w:t>
      </w:r>
      <w:r w:rsidR="00452C24">
        <w:t>standards</w:t>
      </w:r>
      <w:r>
        <w:t>.</w:t>
      </w:r>
    </w:p>
    <w:p w14:paraId="0BF691DF" w14:textId="77777777" w:rsidR="008C4423" w:rsidRDefault="008C4423" w:rsidP="008C4423"/>
    <w:p w14:paraId="4D1D8B19" w14:textId="77777777" w:rsidR="008C4423" w:rsidRDefault="008C4423" w:rsidP="008C4423"/>
    <w:p w14:paraId="76119BFE" w14:textId="77777777" w:rsidR="008C4423" w:rsidRDefault="008C4423" w:rsidP="008C4423"/>
    <w:p w14:paraId="66FD833F" w14:textId="77777777" w:rsidR="008C4423" w:rsidRDefault="008C4423" w:rsidP="008C4423"/>
    <w:p w14:paraId="068FFC45" w14:textId="77777777" w:rsidR="008C4423" w:rsidRDefault="008C4423" w:rsidP="008C4423"/>
    <w:p w14:paraId="5668806B" w14:textId="77777777" w:rsidR="008C4423" w:rsidRDefault="008C4423" w:rsidP="008C4423"/>
    <w:p w14:paraId="3C03DA32" w14:textId="77777777" w:rsidR="008C4423" w:rsidRDefault="008C4423" w:rsidP="008C4423"/>
    <w:p w14:paraId="134E12FB" w14:textId="77777777" w:rsidR="008C4423" w:rsidRDefault="008C4423" w:rsidP="008C4423"/>
    <w:p w14:paraId="2FFFBEC1" w14:textId="77777777" w:rsidR="008C4423" w:rsidRDefault="008C4423" w:rsidP="008C4423"/>
    <w:p w14:paraId="6C7D6F05" w14:textId="77777777" w:rsidR="008C4423" w:rsidRDefault="008C4423" w:rsidP="008C4423"/>
    <w:p w14:paraId="1063AD7D" w14:textId="77777777" w:rsidR="008C4423" w:rsidRDefault="008C4423" w:rsidP="008C4423"/>
    <w:p w14:paraId="2AE35EDE" w14:textId="77777777" w:rsidR="008C4423" w:rsidRDefault="008C4423" w:rsidP="008C4423"/>
    <w:p w14:paraId="7B7F00C3" w14:textId="77777777" w:rsidR="008C4423" w:rsidRDefault="008C4423" w:rsidP="008C4423"/>
    <w:p w14:paraId="7958584E" w14:textId="77777777" w:rsidR="008C4423" w:rsidRDefault="008C4423" w:rsidP="008C4423"/>
    <w:p w14:paraId="45B0DABE" w14:textId="77777777" w:rsidR="008C4423" w:rsidRDefault="008C4423" w:rsidP="008C4423"/>
    <w:p w14:paraId="0AF5FAC7" w14:textId="77777777" w:rsidR="008C4423" w:rsidRDefault="008C4423" w:rsidP="008C4423"/>
    <w:p w14:paraId="0621BA51" w14:textId="77777777" w:rsidR="008C4423" w:rsidRDefault="008C4423" w:rsidP="008C4423"/>
    <w:p w14:paraId="206FCFF6" w14:textId="6E5AE2AC" w:rsidR="008C4423" w:rsidRDefault="00265897" w:rsidP="00265897">
      <w:pPr>
        <w:tabs>
          <w:tab w:val="center" w:pos="4513"/>
        </w:tabs>
        <w:rPr>
          <w:b/>
          <w:bCs/>
        </w:rPr>
      </w:pPr>
      <w:r w:rsidRPr="00265897">
        <w:rPr>
          <w:b/>
          <w:bCs/>
        </w:rPr>
        <w:lastRenderedPageBreak/>
        <w:t>Document 3- Functional Specifications</w:t>
      </w:r>
      <w:r>
        <w:rPr>
          <w:b/>
          <w:bCs/>
        </w:rPr>
        <w:tab/>
      </w:r>
    </w:p>
    <w:p w14:paraId="147DA135" w14:textId="77777777" w:rsidR="00265897" w:rsidRDefault="00265897" w:rsidP="00265897">
      <w:pPr>
        <w:tabs>
          <w:tab w:val="center" w:pos="4513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5897" w14:paraId="7D4FD9BC" w14:textId="77777777" w:rsidTr="00956A3C">
        <w:tc>
          <w:tcPr>
            <w:tcW w:w="4508" w:type="dxa"/>
          </w:tcPr>
          <w:p w14:paraId="5A6ABA30" w14:textId="1C04A047" w:rsidR="00265897" w:rsidRDefault="008130E4" w:rsidP="00265897">
            <w:pPr>
              <w:tabs>
                <w:tab w:val="center" w:pos="4513"/>
              </w:tabs>
            </w:pPr>
            <w:r w:rsidRPr="008130E4">
              <w:t>Project name</w:t>
            </w:r>
          </w:p>
        </w:tc>
        <w:tc>
          <w:tcPr>
            <w:tcW w:w="4508" w:type="dxa"/>
          </w:tcPr>
          <w:p w14:paraId="4B75B28E" w14:textId="32D35375" w:rsidR="00265897" w:rsidRDefault="004B7E3C" w:rsidP="00265897">
            <w:pPr>
              <w:tabs>
                <w:tab w:val="center" w:pos="4513"/>
              </w:tabs>
            </w:pPr>
            <w:r>
              <w:t>Cockpit Voice Recorder</w:t>
            </w:r>
          </w:p>
        </w:tc>
      </w:tr>
      <w:tr w:rsidR="00265897" w14:paraId="5C731367" w14:textId="77777777" w:rsidTr="00956A3C">
        <w:tc>
          <w:tcPr>
            <w:tcW w:w="4508" w:type="dxa"/>
          </w:tcPr>
          <w:p w14:paraId="7B60ED91" w14:textId="6AAAD64E" w:rsidR="00265897" w:rsidRDefault="008130E4" w:rsidP="00265897">
            <w:pPr>
              <w:tabs>
                <w:tab w:val="center" w:pos="4513"/>
              </w:tabs>
            </w:pPr>
            <w:r w:rsidRPr="008130E4">
              <w:t>Customer name</w:t>
            </w:r>
          </w:p>
        </w:tc>
        <w:tc>
          <w:tcPr>
            <w:tcW w:w="4508" w:type="dxa"/>
          </w:tcPr>
          <w:p w14:paraId="5086BFA6" w14:textId="557F6CDB" w:rsidR="00265897" w:rsidRDefault="004B7E3C" w:rsidP="00265897">
            <w:pPr>
              <w:tabs>
                <w:tab w:val="center" w:pos="4513"/>
              </w:tabs>
            </w:pPr>
            <w:r>
              <w:t>Je</w:t>
            </w:r>
            <w:r w:rsidR="002D371B">
              <w:t>ff Ronaldo</w:t>
            </w:r>
          </w:p>
        </w:tc>
      </w:tr>
      <w:tr w:rsidR="00265897" w14:paraId="27EFFAF7" w14:textId="77777777" w:rsidTr="00956A3C">
        <w:tc>
          <w:tcPr>
            <w:tcW w:w="4508" w:type="dxa"/>
          </w:tcPr>
          <w:p w14:paraId="45BC36ED" w14:textId="2D00CF7D" w:rsidR="00265897" w:rsidRDefault="008130E4" w:rsidP="00265897">
            <w:pPr>
              <w:tabs>
                <w:tab w:val="center" w:pos="4513"/>
              </w:tabs>
            </w:pPr>
            <w:r w:rsidRPr="008130E4">
              <w:t>Project Version</w:t>
            </w:r>
          </w:p>
        </w:tc>
        <w:tc>
          <w:tcPr>
            <w:tcW w:w="4508" w:type="dxa"/>
          </w:tcPr>
          <w:p w14:paraId="6093FA23" w14:textId="73336375" w:rsidR="00265897" w:rsidRDefault="00F14DF1" w:rsidP="00265897">
            <w:pPr>
              <w:tabs>
                <w:tab w:val="center" w:pos="4513"/>
              </w:tabs>
            </w:pPr>
            <w:r>
              <w:t>0.2</w:t>
            </w:r>
          </w:p>
        </w:tc>
      </w:tr>
      <w:tr w:rsidR="00265897" w14:paraId="5A6E5CC7" w14:textId="77777777" w:rsidTr="00956A3C">
        <w:tc>
          <w:tcPr>
            <w:tcW w:w="4508" w:type="dxa"/>
          </w:tcPr>
          <w:p w14:paraId="3C7B9EF0" w14:textId="64CA4377" w:rsidR="00265897" w:rsidRDefault="005534F2" w:rsidP="00265897">
            <w:pPr>
              <w:tabs>
                <w:tab w:val="center" w:pos="4513"/>
              </w:tabs>
            </w:pPr>
            <w:r w:rsidRPr="005534F2">
              <w:t>Project Sponsor</w:t>
            </w:r>
          </w:p>
        </w:tc>
        <w:tc>
          <w:tcPr>
            <w:tcW w:w="4508" w:type="dxa"/>
          </w:tcPr>
          <w:p w14:paraId="6D8D226B" w14:textId="3DBC960E" w:rsidR="00265897" w:rsidRDefault="002D371B" w:rsidP="00265897">
            <w:pPr>
              <w:tabs>
                <w:tab w:val="center" w:pos="4513"/>
              </w:tabs>
            </w:pPr>
            <w:r>
              <w:t xml:space="preserve">Mike </w:t>
            </w:r>
            <w:r w:rsidR="00F14DF1">
              <w:t>Leon</w:t>
            </w:r>
          </w:p>
        </w:tc>
      </w:tr>
      <w:tr w:rsidR="00265897" w14:paraId="3DA11BD4" w14:textId="77777777" w:rsidTr="00956A3C">
        <w:tc>
          <w:tcPr>
            <w:tcW w:w="4508" w:type="dxa"/>
          </w:tcPr>
          <w:p w14:paraId="56EA2C83" w14:textId="0428F9AE" w:rsidR="00265897" w:rsidRDefault="005534F2" w:rsidP="00265897">
            <w:pPr>
              <w:tabs>
                <w:tab w:val="center" w:pos="4513"/>
              </w:tabs>
            </w:pPr>
            <w:r w:rsidRPr="005534F2">
              <w:t>Project Manager</w:t>
            </w:r>
          </w:p>
        </w:tc>
        <w:tc>
          <w:tcPr>
            <w:tcW w:w="4508" w:type="dxa"/>
          </w:tcPr>
          <w:p w14:paraId="70BA7ED8" w14:textId="0F9815FE" w:rsidR="00265897" w:rsidRDefault="00F14DF1" w:rsidP="00265897">
            <w:pPr>
              <w:tabs>
                <w:tab w:val="center" w:pos="4513"/>
              </w:tabs>
            </w:pPr>
            <w:r>
              <w:t>Pratik khair</w:t>
            </w:r>
          </w:p>
        </w:tc>
      </w:tr>
      <w:tr w:rsidR="00265897" w14:paraId="21D6C4ED" w14:textId="77777777" w:rsidTr="00956A3C">
        <w:tc>
          <w:tcPr>
            <w:tcW w:w="4508" w:type="dxa"/>
          </w:tcPr>
          <w:p w14:paraId="68B57B7D" w14:textId="424AA749" w:rsidR="00265897" w:rsidRDefault="004B7E3C" w:rsidP="00265897">
            <w:pPr>
              <w:tabs>
                <w:tab w:val="center" w:pos="4513"/>
              </w:tabs>
            </w:pPr>
            <w:r w:rsidRPr="004B7E3C">
              <w:t>Project Initiation date</w:t>
            </w:r>
          </w:p>
        </w:tc>
        <w:tc>
          <w:tcPr>
            <w:tcW w:w="4508" w:type="dxa"/>
          </w:tcPr>
          <w:p w14:paraId="154F64B2" w14:textId="25CE7D5E" w:rsidR="00265897" w:rsidRDefault="0024102B" w:rsidP="00265897">
            <w:pPr>
              <w:tabs>
                <w:tab w:val="center" w:pos="4513"/>
              </w:tabs>
            </w:pPr>
            <w:r>
              <w:t>10-1-2024</w:t>
            </w:r>
          </w:p>
        </w:tc>
      </w:tr>
    </w:tbl>
    <w:p w14:paraId="77D9F098" w14:textId="77777777" w:rsidR="00265897" w:rsidRDefault="00265897" w:rsidP="00265897">
      <w:pPr>
        <w:tabs>
          <w:tab w:val="center" w:pos="4513"/>
        </w:tabs>
      </w:pPr>
    </w:p>
    <w:p w14:paraId="4FE83C13" w14:textId="67A2DC52" w:rsidR="008C4423" w:rsidRDefault="009B4107" w:rsidP="008C4423">
      <w:r w:rsidRPr="009B4107">
        <w:rPr>
          <w:b/>
          <w:bCs/>
        </w:rPr>
        <w:t>Functional Requirement specifications: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0989" w14:paraId="15EC748E" w14:textId="77777777" w:rsidTr="00855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8FA251D" w14:textId="1447AC96" w:rsidR="00E10989" w:rsidRDefault="004F4D60" w:rsidP="008C4423">
            <w:r>
              <w:t>Request ID</w:t>
            </w:r>
          </w:p>
        </w:tc>
        <w:tc>
          <w:tcPr>
            <w:tcW w:w="2254" w:type="dxa"/>
          </w:tcPr>
          <w:p w14:paraId="6F6E9A88" w14:textId="2537FE8A" w:rsidR="00E10989" w:rsidRDefault="004F4D60" w:rsidP="008C4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Name</w:t>
            </w:r>
          </w:p>
        </w:tc>
        <w:tc>
          <w:tcPr>
            <w:tcW w:w="2254" w:type="dxa"/>
          </w:tcPr>
          <w:p w14:paraId="012B3AD0" w14:textId="2537D74A" w:rsidR="00E10989" w:rsidRDefault="004F4D60" w:rsidP="008C4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Description</w:t>
            </w:r>
          </w:p>
        </w:tc>
        <w:tc>
          <w:tcPr>
            <w:tcW w:w="2254" w:type="dxa"/>
          </w:tcPr>
          <w:p w14:paraId="727BE426" w14:textId="7BD860F0" w:rsidR="00E10989" w:rsidRDefault="00722435" w:rsidP="008C4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 (High/Medium/Low)</w:t>
            </w:r>
          </w:p>
        </w:tc>
      </w:tr>
      <w:tr w:rsidR="00E10989" w14:paraId="0AC8267C" w14:textId="77777777" w:rsidTr="0085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B401612" w14:textId="4ABCF2A9" w:rsidR="00E10989" w:rsidRDefault="00722435" w:rsidP="008C4423">
            <w:r>
              <w:t>FR-001</w:t>
            </w:r>
          </w:p>
        </w:tc>
        <w:tc>
          <w:tcPr>
            <w:tcW w:w="2254" w:type="dxa"/>
          </w:tcPr>
          <w:p w14:paraId="549B8A01" w14:textId="745E6EAF" w:rsidR="00E10989" w:rsidRDefault="008570E2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 Recording Initiation</w:t>
            </w:r>
          </w:p>
        </w:tc>
        <w:tc>
          <w:tcPr>
            <w:tcW w:w="2254" w:type="dxa"/>
          </w:tcPr>
          <w:p w14:paraId="6E0A1D8E" w14:textId="79D7D139" w:rsidR="00E10989" w:rsidRDefault="008570E2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system shall automatically initiate audio recording when the aircraft power is turned off</w:t>
            </w:r>
          </w:p>
        </w:tc>
        <w:tc>
          <w:tcPr>
            <w:tcW w:w="2254" w:type="dxa"/>
          </w:tcPr>
          <w:p w14:paraId="151CBE95" w14:textId="4764F3E9" w:rsidR="00E10989" w:rsidRDefault="008570E2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</w:t>
            </w:r>
          </w:p>
        </w:tc>
      </w:tr>
      <w:tr w:rsidR="00E10989" w14:paraId="41872670" w14:textId="77777777" w:rsidTr="0085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B791A0B" w14:textId="7002A1E2" w:rsidR="00E10989" w:rsidRDefault="00722435" w:rsidP="008C4423">
            <w:r>
              <w:t>FR-002</w:t>
            </w:r>
          </w:p>
        </w:tc>
        <w:tc>
          <w:tcPr>
            <w:tcW w:w="2254" w:type="dxa"/>
          </w:tcPr>
          <w:p w14:paraId="2FE8FE46" w14:textId="67F3D0FC" w:rsidR="00E10989" w:rsidRDefault="00C933CC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Channel Recording</w:t>
            </w:r>
          </w:p>
        </w:tc>
        <w:tc>
          <w:tcPr>
            <w:tcW w:w="2254" w:type="dxa"/>
          </w:tcPr>
          <w:p w14:paraId="186F9AF3" w14:textId="6587799F" w:rsidR="00E10989" w:rsidRDefault="00F83EDD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recorder shall capture audio from multiple channels, </w:t>
            </w:r>
            <w:r w:rsidR="00C933CC">
              <w:t>including pilots, co-pilots, and ATC communications.</w:t>
            </w:r>
          </w:p>
        </w:tc>
        <w:tc>
          <w:tcPr>
            <w:tcW w:w="2254" w:type="dxa"/>
          </w:tcPr>
          <w:p w14:paraId="0C9815C0" w14:textId="40B8849B" w:rsidR="00E10989" w:rsidRDefault="00F83EDD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</w:tr>
      <w:tr w:rsidR="00E10989" w14:paraId="653D4E52" w14:textId="77777777" w:rsidTr="0085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8DA7FA9" w14:textId="3C3616C4" w:rsidR="00E10989" w:rsidRDefault="00722435" w:rsidP="008C4423">
            <w:r>
              <w:t>FR-003</w:t>
            </w:r>
          </w:p>
        </w:tc>
        <w:tc>
          <w:tcPr>
            <w:tcW w:w="2254" w:type="dxa"/>
          </w:tcPr>
          <w:p w14:paraId="71606297" w14:textId="7980592A" w:rsidR="00E10989" w:rsidRDefault="00382370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Encryption</w:t>
            </w:r>
          </w:p>
        </w:tc>
        <w:tc>
          <w:tcPr>
            <w:tcW w:w="2254" w:type="dxa"/>
          </w:tcPr>
          <w:p w14:paraId="19B31FC9" w14:textId="6C608CC4" w:rsidR="00E10989" w:rsidRDefault="00382370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system shall encrypt all </w:t>
            </w:r>
            <w:r w:rsidR="0043729F">
              <w:t>recorded</w:t>
            </w:r>
            <w:r>
              <w:t xml:space="preserve"> audio data to ensure secure </w:t>
            </w:r>
            <w:r w:rsidR="003A7EB4">
              <w:t>storage and transmission.</w:t>
            </w:r>
          </w:p>
        </w:tc>
        <w:tc>
          <w:tcPr>
            <w:tcW w:w="2254" w:type="dxa"/>
          </w:tcPr>
          <w:p w14:paraId="07D72F46" w14:textId="5A26C9BF" w:rsidR="00E10989" w:rsidRDefault="0043729F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</w:t>
            </w:r>
          </w:p>
        </w:tc>
      </w:tr>
      <w:tr w:rsidR="00E10989" w14:paraId="742886C7" w14:textId="77777777" w:rsidTr="0085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BF27AF9" w14:textId="12C2329B" w:rsidR="00E10989" w:rsidRDefault="00722435" w:rsidP="008C4423">
            <w:r>
              <w:t>FR-004</w:t>
            </w:r>
          </w:p>
        </w:tc>
        <w:tc>
          <w:tcPr>
            <w:tcW w:w="2254" w:type="dxa"/>
          </w:tcPr>
          <w:p w14:paraId="2064A4D6" w14:textId="05F45379" w:rsidR="00E10989" w:rsidRDefault="003A7EB4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Box Integration</w:t>
            </w:r>
          </w:p>
        </w:tc>
        <w:tc>
          <w:tcPr>
            <w:tcW w:w="2254" w:type="dxa"/>
          </w:tcPr>
          <w:p w14:paraId="50145B51" w14:textId="13973517" w:rsidR="00E10989" w:rsidRDefault="003A7EB4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cockpit voice </w:t>
            </w:r>
            <w:r w:rsidR="00BF126F">
              <w:t xml:space="preserve">recorder shall integrate with the black box system for synchronized data </w:t>
            </w:r>
            <w:r w:rsidR="0043729F">
              <w:t>retrieval.</w:t>
            </w:r>
            <w:r>
              <w:t xml:space="preserve"> </w:t>
            </w:r>
          </w:p>
        </w:tc>
        <w:tc>
          <w:tcPr>
            <w:tcW w:w="2254" w:type="dxa"/>
          </w:tcPr>
          <w:p w14:paraId="38000765" w14:textId="13D50866" w:rsidR="00E10989" w:rsidRDefault="0043729F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</w:tr>
      <w:tr w:rsidR="00E10989" w14:paraId="7CE07096" w14:textId="77777777" w:rsidTr="0085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1C77F5F" w14:textId="10BC7E0E" w:rsidR="00E10989" w:rsidRDefault="00722435" w:rsidP="008C4423">
            <w:r>
              <w:t>FR-005</w:t>
            </w:r>
          </w:p>
        </w:tc>
        <w:tc>
          <w:tcPr>
            <w:tcW w:w="2254" w:type="dxa"/>
          </w:tcPr>
          <w:p w14:paraId="6D6E3BBF" w14:textId="5CE38CE1" w:rsidR="00E10989" w:rsidRDefault="009C536C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 Playback</w:t>
            </w:r>
          </w:p>
        </w:tc>
        <w:tc>
          <w:tcPr>
            <w:tcW w:w="2254" w:type="dxa"/>
          </w:tcPr>
          <w:p w14:paraId="38F6FF3B" w14:textId="00125FB3" w:rsidR="00E10989" w:rsidRDefault="0043729F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system shall allow </w:t>
            </w:r>
            <w:r w:rsidR="009C536C">
              <w:t>playback of recorded audio with filters to isolate specific channels.</w:t>
            </w:r>
          </w:p>
        </w:tc>
        <w:tc>
          <w:tcPr>
            <w:tcW w:w="2254" w:type="dxa"/>
          </w:tcPr>
          <w:p w14:paraId="76AA4330" w14:textId="7A424E48" w:rsidR="00E10989" w:rsidRDefault="0043729F" w:rsidP="008C4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</w:tr>
      <w:tr w:rsidR="00E10989" w14:paraId="295EFECF" w14:textId="77777777" w:rsidTr="0085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94C16EA" w14:textId="04139451" w:rsidR="00E10989" w:rsidRDefault="00722435" w:rsidP="008C4423">
            <w:r>
              <w:t>FR-006</w:t>
            </w:r>
          </w:p>
        </w:tc>
        <w:tc>
          <w:tcPr>
            <w:tcW w:w="2254" w:type="dxa"/>
          </w:tcPr>
          <w:p w14:paraId="0717E28F" w14:textId="7D720E02" w:rsidR="00E10989" w:rsidRDefault="002C483D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Storage Capacity Alert</w:t>
            </w:r>
          </w:p>
        </w:tc>
        <w:tc>
          <w:tcPr>
            <w:tcW w:w="2254" w:type="dxa"/>
          </w:tcPr>
          <w:p w14:paraId="3A5B295E" w14:textId="2B815803" w:rsidR="00E10989" w:rsidRDefault="002C483D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system shall issue </w:t>
            </w:r>
            <w:r w:rsidR="00E33FFC">
              <w:t>an alert</w:t>
            </w:r>
            <w:r>
              <w:t xml:space="preserve"> when storage capacity </w:t>
            </w:r>
            <w:r w:rsidR="00E33FFC">
              <w:t>exceeds</w:t>
            </w:r>
            <w:r>
              <w:t xml:space="preserve"> 90% </w:t>
            </w:r>
            <w:r w:rsidR="00E33FFC">
              <w:t>to prevent data loss.</w:t>
            </w:r>
          </w:p>
        </w:tc>
        <w:tc>
          <w:tcPr>
            <w:tcW w:w="2254" w:type="dxa"/>
          </w:tcPr>
          <w:p w14:paraId="564ED570" w14:textId="11DC00BB" w:rsidR="00E10989" w:rsidRDefault="00E33FFC" w:rsidP="008C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</w:tr>
      <w:tr w:rsidR="00E10989" w14:paraId="4C80E5E1" w14:textId="77777777" w:rsidTr="0085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C620BDD" w14:textId="064399E7" w:rsidR="00E10989" w:rsidRDefault="00722435" w:rsidP="00E10989">
            <w:r>
              <w:t>FR-007</w:t>
            </w:r>
          </w:p>
        </w:tc>
        <w:tc>
          <w:tcPr>
            <w:tcW w:w="2254" w:type="dxa"/>
          </w:tcPr>
          <w:p w14:paraId="186DEDC3" w14:textId="373999B2" w:rsidR="00E10989" w:rsidRDefault="00E33FFC" w:rsidP="00E1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Crash </w:t>
            </w:r>
            <w:r w:rsidR="00A034FB">
              <w:t>Protection</w:t>
            </w:r>
          </w:p>
        </w:tc>
        <w:tc>
          <w:tcPr>
            <w:tcW w:w="2254" w:type="dxa"/>
          </w:tcPr>
          <w:p w14:paraId="4C470876" w14:textId="34AFBD5E" w:rsidR="00E10989" w:rsidRDefault="00A034FB" w:rsidP="00E1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device shall be crash-protected and water-resistant</w:t>
            </w:r>
            <w:r w:rsidR="006E7E27">
              <w:t xml:space="preserve"> </w:t>
            </w:r>
            <w:r w:rsidR="006E7E27">
              <w:lastRenderedPageBreak/>
              <w:t>according to aviation standards.</w:t>
            </w:r>
          </w:p>
        </w:tc>
        <w:tc>
          <w:tcPr>
            <w:tcW w:w="2254" w:type="dxa"/>
          </w:tcPr>
          <w:p w14:paraId="5C1C80AA" w14:textId="0D451BC0" w:rsidR="00E10989" w:rsidRDefault="006E7E27" w:rsidP="00E1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High</w:t>
            </w:r>
          </w:p>
        </w:tc>
      </w:tr>
      <w:tr w:rsidR="00E10989" w14:paraId="58907DBE" w14:textId="77777777" w:rsidTr="0085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05F17B8" w14:textId="3626DC19" w:rsidR="00E10989" w:rsidRDefault="00722435" w:rsidP="00E10989">
            <w:r>
              <w:t>FR-008</w:t>
            </w:r>
          </w:p>
        </w:tc>
        <w:tc>
          <w:tcPr>
            <w:tcW w:w="2254" w:type="dxa"/>
          </w:tcPr>
          <w:p w14:paraId="3B1DE0B6" w14:textId="296B4D61" w:rsidR="00E10989" w:rsidRDefault="00BC7051" w:rsidP="00E1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Self-Diagnostics</w:t>
            </w:r>
          </w:p>
        </w:tc>
        <w:tc>
          <w:tcPr>
            <w:tcW w:w="2254" w:type="dxa"/>
          </w:tcPr>
          <w:p w14:paraId="04426B0E" w14:textId="4C83150D" w:rsidR="00E10989" w:rsidRDefault="00A97160" w:rsidP="00E1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recorder shall perform regular self-</w:t>
            </w:r>
            <w:r w:rsidR="00BC7051">
              <w:t xml:space="preserve">diagnostics and report any malfunctions. </w:t>
            </w:r>
          </w:p>
        </w:tc>
        <w:tc>
          <w:tcPr>
            <w:tcW w:w="2254" w:type="dxa"/>
          </w:tcPr>
          <w:p w14:paraId="0311AFC3" w14:textId="545D0867" w:rsidR="00E10989" w:rsidRDefault="00A97160" w:rsidP="00E1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Medium</w:t>
            </w:r>
          </w:p>
        </w:tc>
      </w:tr>
      <w:tr w:rsidR="00E10989" w14:paraId="53315848" w14:textId="77777777" w:rsidTr="0085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6D00049" w14:textId="76555156" w:rsidR="00E10989" w:rsidRDefault="00722435" w:rsidP="00E10989">
            <w:r>
              <w:t>FR-009</w:t>
            </w:r>
          </w:p>
        </w:tc>
        <w:tc>
          <w:tcPr>
            <w:tcW w:w="2254" w:type="dxa"/>
          </w:tcPr>
          <w:p w14:paraId="44A7AA24" w14:textId="40CDCD3B" w:rsidR="00E10989" w:rsidRDefault="00733085" w:rsidP="00E1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Voice Activation on Detection</w:t>
            </w:r>
          </w:p>
        </w:tc>
        <w:tc>
          <w:tcPr>
            <w:tcW w:w="2254" w:type="dxa"/>
          </w:tcPr>
          <w:p w14:paraId="6F36F4B4" w14:textId="6C783A89" w:rsidR="00E10989" w:rsidRDefault="00552777" w:rsidP="00E1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system shall detect and prioritize a voice activation to reduce non-essential </w:t>
            </w:r>
            <w:r w:rsidR="000661CC">
              <w:t>background noise.</w:t>
            </w:r>
          </w:p>
        </w:tc>
        <w:tc>
          <w:tcPr>
            <w:tcW w:w="2254" w:type="dxa"/>
          </w:tcPr>
          <w:p w14:paraId="2A567E20" w14:textId="7C7EFEAA" w:rsidR="00E10989" w:rsidRDefault="000661CC" w:rsidP="00E1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</w:t>
            </w:r>
          </w:p>
        </w:tc>
      </w:tr>
      <w:tr w:rsidR="00E10989" w14:paraId="063FD373" w14:textId="77777777" w:rsidTr="0085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8A6EE34" w14:textId="79902CAB" w:rsidR="00E10989" w:rsidRDefault="008570E2" w:rsidP="00E10989">
            <w:r>
              <w:t>FR-010</w:t>
            </w:r>
          </w:p>
        </w:tc>
        <w:tc>
          <w:tcPr>
            <w:tcW w:w="2254" w:type="dxa"/>
          </w:tcPr>
          <w:p w14:paraId="070CEF33" w14:textId="73BE12B9" w:rsidR="00E10989" w:rsidRDefault="00855A8D" w:rsidP="00E1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Retention Period</w:t>
            </w:r>
          </w:p>
        </w:tc>
        <w:tc>
          <w:tcPr>
            <w:tcW w:w="2254" w:type="dxa"/>
          </w:tcPr>
          <w:p w14:paraId="164134BF" w14:textId="52CCF926" w:rsidR="00E10989" w:rsidRDefault="000661CC" w:rsidP="00E1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system </w:t>
            </w:r>
            <w:r w:rsidR="002D383C">
              <w:t xml:space="preserve">shall retain audio recordings for a minimum of 30 days or as </w:t>
            </w:r>
            <w:r w:rsidR="00855A8D">
              <w:t>specified by regulatory bodies.</w:t>
            </w:r>
          </w:p>
        </w:tc>
        <w:tc>
          <w:tcPr>
            <w:tcW w:w="2254" w:type="dxa"/>
          </w:tcPr>
          <w:p w14:paraId="5E914639" w14:textId="3534DCE0" w:rsidR="00E10989" w:rsidRDefault="000661CC" w:rsidP="00E10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Medium</w:t>
            </w:r>
          </w:p>
        </w:tc>
      </w:tr>
    </w:tbl>
    <w:p w14:paraId="3B2E0236" w14:textId="77777777" w:rsidR="008C4423" w:rsidRDefault="008C4423" w:rsidP="008C4423"/>
    <w:p w14:paraId="79DA3C05" w14:textId="63633BB5" w:rsidR="008C4423" w:rsidRDefault="00E520B6" w:rsidP="008C4423">
      <w:pPr>
        <w:rPr>
          <w:b/>
          <w:bCs/>
        </w:rPr>
      </w:pPr>
      <w:r w:rsidRPr="00E520B6">
        <w:rPr>
          <w:b/>
          <w:bCs/>
        </w:rPr>
        <w:t>Document 4- Requirement Traceability Matrix</w:t>
      </w:r>
    </w:p>
    <w:p w14:paraId="4E9CEF15" w14:textId="77777777" w:rsidR="005D4167" w:rsidRDefault="005D4167" w:rsidP="008C442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334"/>
        <w:gridCol w:w="1888"/>
        <w:gridCol w:w="938"/>
        <w:gridCol w:w="771"/>
        <w:gridCol w:w="747"/>
        <w:gridCol w:w="771"/>
        <w:gridCol w:w="764"/>
        <w:gridCol w:w="800"/>
      </w:tblGrid>
      <w:tr w:rsidR="00522B3A" w14:paraId="2F45D38B" w14:textId="77777777" w:rsidTr="00482F75">
        <w:tc>
          <w:tcPr>
            <w:tcW w:w="1004" w:type="dxa"/>
          </w:tcPr>
          <w:p w14:paraId="64B933BC" w14:textId="4757610B" w:rsidR="005D4167" w:rsidRDefault="00D7618F" w:rsidP="008C4423">
            <w:r>
              <w:t>Request ID</w:t>
            </w:r>
          </w:p>
        </w:tc>
        <w:tc>
          <w:tcPr>
            <w:tcW w:w="1242" w:type="dxa"/>
          </w:tcPr>
          <w:p w14:paraId="30029E25" w14:textId="2416BF57" w:rsidR="005D4167" w:rsidRDefault="00D7618F" w:rsidP="008C4423">
            <w:r>
              <w:t>Request Name</w:t>
            </w:r>
          </w:p>
        </w:tc>
        <w:tc>
          <w:tcPr>
            <w:tcW w:w="1319" w:type="dxa"/>
          </w:tcPr>
          <w:p w14:paraId="6F79CC07" w14:textId="7AD7FA06" w:rsidR="005D4167" w:rsidRDefault="00212A1E" w:rsidP="008C4423">
            <w:r>
              <w:t>Request Description</w:t>
            </w:r>
          </w:p>
        </w:tc>
        <w:tc>
          <w:tcPr>
            <w:tcW w:w="975" w:type="dxa"/>
          </w:tcPr>
          <w:p w14:paraId="2E951989" w14:textId="537A46A0" w:rsidR="005D4167" w:rsidRDefault="00212A1E" w:rsidP="008C4423">
            <w:r>
              <w:t>Design</w:t>
            </w:r>
          </w:p>
        </w:tc>
        <w:tc>
          <w:tcPr>
            <w:tcW w:w="895" w:type="dxa"/>
          </w:tcPr>
          <w:p w14:paraId="29017350" w14:textId="78B61C5B" w:rsidR="005D4167" w:rsidRDefault="00212A1E" w:rsidP="008C4423">
            <w:r>
              <w:t>D1</w:t>
            </w:r>
          </w:p>
        </w:tc>
        <w:tc>
          <w:tcPr>
            <w:tcW w:w="885" w:type="dxa"/>
          </w:tcPr>
          <w:p w14:paraId="37B19609" w14:textId="071C5DD1" w:rsidR="005D4167" w:rsidRDefault="00212A1E" w:rsidP="008C4423">
            <w:r>
              <w:t>T1</w:t>
            </w:r>
          </w:p>
        </w:tc>
        <w:tc>
          <w:tcPr>
            <w:tcW w:w="895" w:type="dxa"/>
          </w:tcPr>
          <w:p w14:paraId="32D5A62C" w14:textId="6A112ABF" w:rsidR="005D4167" w:rsidRDefault="00212A1E" w:rsidP="008C4423">
            <w:r>
              <w:t>D2</w:t>
            </w:r>
          </w:p>
        </w:tc>
        <w:tc>
          <w:tcPr>
            <w:tcW w:w="885" w:type="dxa"/>
          </w:tcPr>
          <w:p w14:paraId="4954A3BA" w14:textId="6C6A1CCA" w:rsidR="005D4167" w:rsidRDefault="00212A1E" w:rsidP="008C4423">
            <w:r>
              <w:t>T2</w:t>
            </w:r>
          </w:p>
        </w:tc>
        <w:tc>
          <w:tcPr>
            <w:tcW w:w="916" w:type="dxa"/>
          </w:tcPr>
          <w:p w14:paraId="4F19E3D2" w14:textId="11002C85" w:rsidR="005D4167" w:rsidRDefault="00522B3A" w:rsidP="008C4423">
            <w:r>
              <w:t>UAT</w:t>
            </w:r>
          </w:p>
        </w:tc>
      </w:tr>
      <w:tr w:rsidR="00522B3A" w14:paraId="49A6703A" w14:textId="77777777" w:rsidTr="00482F75">
        <w:tc>
          <w:tcPr>
            <w:tcW w:w="1004" w:type="dxa"/>
          </w:tcPr>
          <w:p w14:paraId="24D156B0" w14:textId="70A027F9" w:rsidR="005D4167" w:rsidRDefault="000C30A5" w:rsidP="008C4423">
            <w:r>
              <w:t>FR001</w:t>
            </w:r>
          </w:p>
        </w:tc>
        <w:tc>
          <w:tcPr>
            <w:tcW w:w="1242" w:type="dxa"/>
          </w:tcPr>
          <w:p w14:paraId="0DF75397" w14:textId="3290300D" w:rsidR="005D4167" w:rsidRDefault="00D147A8" w:rsidP="008C4423">
            <w:r>
              <w:t>Audio Recording Initiation</w:t>
            </w:r>
          </w:p>
        </w:tc>
        <w:tc>
          <w:tcPr>
            <w:tcW w:w="1319" w:type="dxa"/>
          </w:tcPr>
          <w:p w14:paraId="644E7D6D" w14:textId="37756D59" w:rsidR="005D4167" w:rsidRDefault="0036039C" w:rsidP="008C4423">
            <w:r>
              <w:t>The system shall automatically initiate audio recording when the aircraft power is turned off</w:t>
            </w:r>
          </w:p>
        </w:tc>
        <w:tc>
          <w:tcPr>
            <w:tcW w:w="975" w:type="dxa"/>
          </w:tcPr>
          <w:p w14:paraId="322EB9EE" w14:textId="0F105D67" w:rsidR="005D4167" w:rsidRDefault="00B1509E" w:rsidP="008C4423">
            <w:r>
              <w:t>Yes</w:t>
            </w:r>
          </w:p>
        </w:tc>
        <w:tc>
          <w:tcPr>
            <w:tcW w:w="895" w:type="dxa"/>
          </w:tcPr>
          <w:p w14:paraId="459FB88D" w14:textId="7E998FC9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1B77D1F1" w14:textId="27E81D98" w:rsidR="005D4167" w:rsidRDefault="002A63B1" w:rsidP="008C4423">
            <w:r>
              <w:t>No</w:t>
            </w:r>
          </w:p>
        </w:tc>
        <w:tc>
          <w:tcPr>
            <w:tcW w:w="895" w:type="dxa"/>
          </w:tcPr>
          <w:p w14:paraId="5EBDC06C" w14:textId="51BFAFD0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308BE014" w14:textId="41C8ABF5" w:rsidR="005D4167" w:rsidRDefault="002A63B1" w:rsidP="008C4423">
            <w:r>
              <w:t>Yes</w:t>
            </w:r>
          </w:p>
        </w:tc>
        <w:tc>
          <w:tcPr>
            <w:tcW w:w="916" w:type="dxa"/>
          </w:tcPr>
          <w:p w14:paraId="012027E0" w14:textId="70C71E32" w:rsidR="005D4167" w:rsidRDefault="00522B3A" w:rsidP="008C4423">
            <w:r>
              <w:t>Y</w:t>
            </w:r>
            <w:r w:rsidR="000B3561">
              <w:t>es</w:t>
            </w:r>
          </w:p>
        </w:tc>
      </w:tr>
      <w:tr w:rsidR="00522B3A" w14:paraId="21092D5A" w14:textId="77777777" w:rsidTr="00482F75">
        <w:tc>
          <w:tcPr>
            <w:tcW w:w="1004" w:type="dxa"/>
          </w:tcPr>
          <w:p w14:paraId="112C2F3A" w14:textId="10651F73" w:rsidR="005D4167" w:rsidRDefault="000C30A5" w:rsidP="008C4423">
            <w:r>
              <w:t>FR002</w:t>
            </w:r>
          </w:p>
        </w:tc>
        <w:tc>
          <w:tcPr>
            <w:tcW w:w="1242" w:type="dxa"/>
          </w:tcPr>
          <w:p w14:paraId="671C6DF4" w14:textId="16B4FD6A" w:rsidR="005D4167" w:rsidRDefault="00482F75" w:rsidP="008C4423">
            <w:r>
              <w:t>Multiple Channel Recording</w:t>
            </w:r>
          </w:p>
        </w:tc>
        <w:tc>
          <w:tcPr>
            <w:tcW w:w="1319" w:type="dxa"/>
          </w:tcPr>
          <w:p w14:paraId="48B31816" w14:textId="11379F69" w:rsidR="005D4167" w:rsidRDefault="0036039C" w:rsidP="008C4423">
            <w:r>
              <w:t>The recorder shall capture audio from multiple channels, including pilots, co-pilots, and ATC communications.</w:t>
            </w:r>
          </w:p>
        </w:tc>
        <w:tc>
          <w:tcPr>
            <w:tcW w:w="975" w:type="dxa"/>
          </w:tcPr>
          <w:p w14:paraId="19AFD3CB" w14:textId="01DBF676" w:rsidR="005D4167" w:rsidRDefault="00B1509E" w:rsidP="008C4423">
            <w:r>
              <w:t>Yes</w:t>
            </w:r>
          </w:p>
        </w:tc>
        <w:tc>
          <w:tcPr>
            <w:tcW w:w="895" w:type="dxa"/>
          </w:tcPr>
          <w:p w14:paraId="095CD762" w14:textId="642E2088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49BF8CC3" w14:textId="38C4AF12" w:rsidR="005D4167" w:rsidRDefault="002A63B1" w:rsidP="008C4423">
            <w:r>
              <w:t>No</w:t>
            </w:r>
          </w:p>
        </w:tc>
        <w:tc>
          <w:tcPr>
            <w:tcW w:w="895" w:type="dxa"/>
          </w:tcPr>
          <w:p w14:paraId="5487FD97" w14:textId="4A79B756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00186127" w14:textId="3A7B3635" w:rsidR="005D4167" w:rsidRDefault="002A63B1" w:rsidP="008C4423">
            <w:r>
              <w:t>Yes</w:t>
            </w:r>
          </w:p>
        </w:tc>
        <w:tc>
          <w:tcPr>
            <w:tcW w:w="916" w:type="dxa"/>
          </w:tcPr>
          <w:p w14:paraId="4253B9BC" w14:textId="6B7B1ECB" w:rsidR="005D4167" w:rsidRDefault="000B3561" w:rsidP="008C4423">
            <w:r>
              <w:t>Yes</w:t>
            </w:r>
          </w:p>
        </w:tc>
      </w:tr>
      <w:tr w:rsidR="00522B3A" w14:paraId="6AC1D795" w14:textId="77777777" w:rsidTr="00482F75">
        <w:tc>
          <w:tcPr>
            <w:tcW w:w="1004" w:type="dxa"/>
          </w:tcPr>
          <w:p w14:paraId="781DA4D1" w14:textId="40B1FE64" w:rsidR="005D4167" w:rsidRDefault="000C30A5" w:rsidP="008C4423">
            <w:r>
              <w:t>FR003</w:t>
            </w:r>
          </w:p>
        </w:tc>
        <w:tc>
          <w:tcPr>
            <w:tcW w:w="1242" w:type="dxa"/>
          </w:tcPr>
          <w:p w14:paraId="2448DEF0" w14:textId="597CB69F" w:rsidR="005D4167" w:rsidRDefault="00482F75" w:rsidP="008C4423">
            <w:r>
              <w:t>Data Encryption</w:t>
            </w:r>
          </w:p>
        </w:tc>
        <w:tc>
          <w:tcPr>
            <w:tcW w:w="1319" w:type="dxa"/>
          </w:tcPr>
          <w:p w14:paraId="1A9D5E27" w14:textId="0E16E0AE" w:rsidR="005D4167" w:rsidRDefault="0036039C" w:rsidP="008C4423">
            <w:r>
              <w:t>The system shall encrypt all recorded audio data to ensure secure storage and transmission.</w:t>
            </w:r>
          </w:p>
        </w:tc>
        <w:tc>
          <w:tcPr>
            <w:tcW w:w="975" w:type="dxa"/>
          </w:tcPr>
          <w:p w14:paraId="2231C427" w14:textId="457C2017" w:rsidR="005D4167" w:rsidRDefault="002A63B1" w:rsidP="008C4423">
            <w:r>
              <w:t>Yes</w:t>
            </w:r>
          </w:p>
        </w:tc>
        <w:tc>
          <w:tcPr>
            <w:tcW w:w="895" w:type="dxa"/>
          </w:tcPr>
          <w:p w14:paraId="6A3ED8AB" w14:textId="58A2EDD4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080B036C" w14:textId="6C7D2A3E" w:rsidR="005D4167" w:rsidRDefault="002A63B1" w:rsidP="008C4423">
            <w:r>
              <w:t>No</w:t>
            </w:r>
          </w:p>
        </w:tc>
        <w:tc>
          <w:tcPr>
            <w:tcW w:w="895" w:type="dxa"/>
          </w:tcPr>
          <w:p w14:paraId="298EFDE8" w14:textId="23DB7289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6DAF858B" w14:textId="34C5BF19" w:rsidR="005D4167" w:rsidRDefault="002A63B1" w:rsidP="008C4423">
            <w:r>
              <w:t>Yes</w:t>
            </w:r>
          </w:p>
        </w:tc>
        <w:tc>
          <w:tcPr>
            <w:tcW w:w="916" w:type="dxa"/>
          </w:tcPr>
          <w:p w14:paraId="01A324A7" w14:textId="6D593D31" w:rsidR="005D4167" w:rsidRDefault="000B3561" w:rsidP="008C4423">
            <w:r>
              <w:t>Yes</w:t>
            </w:r>
          </w:p>
        </w:tc>
      </w:tr>
      <w:tr w:rsidR="00522B3A" w14:paraId="50911CDA" w14:textId="77777777" w:rsidTr="00482F75">
        <w:tc>
          <w:tcPr>
            <w:tcW w:w="1004" w:type="dxa"/>
          </w:tcPr>
          <w:p w14:paraId="297862D2" w14:textId="6FF164F8" w:rsidR="005D4167" w:rsidRDefault="000C30A5" w:rsidP="008C4423">
            <w:r>
              <w:t>FR004</w:t>
            </w:r>
          </w:p>
        </w:tc>
        <w:tc>
          <w:tcPr>
            <w:tcW w:w="1242" w:type="dxa"/>
          </w:tcPr>
          <w:p w14:paraId="0A73E29E" w14:textId="062226C9" w:rsidR="005D4167" w:rsidRDefault="00482F75" w:rsidP="008C4423">
            <w:r>
              <w:t>Black Box Integration</w:t>
            </w:r>
          </w:p>
        </w:tc>
        <w:tc>
          <w:tcPr>
            <w:tcW w:w="1319" w:type="dxa"/>
          </w:tcPr>
          <w:p w14:paraId="1AC97016" w14:textId="6D6329CA" w:rsidR="005D4167" w:rsidRDefault="0036039C" w:rsidP="008C4423">
            <w:r>
              <w:t xml:space="preserve">The cockpit voice recorder shall integrate with the black box system </w:t>
            </w:r>
            <w:r>
              <w:lastRenderedPageBreak/>
              <w:t>for synchronized data retrieval.</w:t>
            </w:r>
          </w:p>
        </w:tc>
        <w:tc>
          <w:tcPr>
            <w:tcW w:w="975" w:type="dxa"/>
          </w:tcPr>
          <w:p w14:paraId="3CDDC7AC" w14:textId="45E7FF27" w:rsidR="005D4167" w:rsidRDefault="002A63B1" w:rsidP="008C4423">
            <w:r>
              <w:lastRenderedPageBreak/>
              <w:t>Yes</w:t>
            </w:r>
          </w:p>
        </w:tc>
        <w:tc>
          <w:tcPr>
            <w:tcW w:w="895" w:type="dxa"/>
          </w:tcPr>
          <w:p w14:paraId="2341D67F" w14:textId="7D8AB17B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2FCE84C7" w14:textId="18CA6B29" w:rsidR="005D4167" w:rsidRDefault="002A63B1" w:rsidP="008C4423">
            <w:r>
              <w:t>No</w:t>
            </w:r>
          </w:p>
        </w:tc>
        <w:tc>
          <w:tcPr>
            <w:tcW w:w="895" w:type="dxa"/>
          </w:tcPr>
          <w:p w14:paraId="20C89A71" w14:textId="2140E6F1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4AD993DA" w14:textId="51E8829E" w:rsidR="005D4167" w:rsidRDefault="002A63B1" w:rsidP="008C4423">
            <w:r>
              <w:t>Yes</w:t>
            </w:r>
          </w:p>
        </w:tc>
        <w:tc>
          <w:tcPr>
            <w:tcW w:w="916" w:type="dxa"/>
          </w:tcPr>
          <w:p w14:paraId="1809F1E2" w14:textId="138D6CED" w:rsidR="005D4167" w:rsidRDefault="000B3561" w:rsidP="008C4423">
            <w:r>
              <w:t>Yes</w:t>
            </w:r>
          </w:p>
        </w:tc>
      </w:tr>
      <w:tr w:rsidR="00522B3A" w14:paraId="16725267" w14:textId="77777777" w:rsidTr="00482F75">
        <w:tc>
          <w:tcPr>
            <w:tcW w:w="1004" w:type="dxa"/>
          </w:tcPr>
          <w:p w14:paraId="6A0CC869" w14:textId="2CD50705" w:rsidR="005D4167" w:rsidRDefault="000C30A5" w:rsidP="008C4423">
            <w:r>
              <w:t>FR</w:t>
            </w:r>
            <w:r w:rsidR="00D147A8">
              <w:t>005</w:t>
            </w:r>
          </w:p>
        </w:tc>
        <w:tc>
          <w:tcPr>
            <w:tcW w:w="1242" w:type="dxa"/>
          </w:tcPr>
          <w:p w14:paraId="07714F98" w14:textId="68046D2E" w:rsidR="005D4167" w:rsidRDefault="00482F75" w:rsidP="008C4423">
            <w:r>
              <w:t>Audio Playback</w:t>
            </w:r>
          </w:p>
        </w:tc>
        <w:tc>
          <w:tcPr>
            <w:tcW w:w="1319" w:type="dxa"/>
          </w:tcPr>
          <w:p w14:paraId="21073FD4" w14:textId="6E4B84EC" w:rsidR="005D4167" w:rsidRDefault="0036039C" w:rsidP="008C4423">
            <w:r>
              <w:t>The system shall allow playback of recorded audio with filters to isolate specific channels.</w:t>
            </w:r>
          </w:p>
        </w:tc>
        <w:tc>
          <w:tcPr>
            <w:tcW w:w="975" w:type="dxa"/>
          </w:tcPr>
          <w:p w14:paraId="2E28780A" w14:textId="70344B1D" w:rsidR="005D4167" w:rsidRDefault="002A63B1" w:rsidP="008C4423">
            <w:r>
              <w:t>Yes</w:t>
            </w:r>
          </w:p>
        </w:tc>
        <w:tc>
          <w:tcPr>
            <w:tcW w:w="895" w:type="dxa"/>
          </w:tcPr>
          <w:p w14:paraId="6191F12C" w14:textId="4CC7C939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36DE0126" w14:textId="287DC742" w:rsidR="005D4167" w:rsidRDefault="002A63B1" w:rsidP="008C4423">
            <w:r>
              <w:t>No</w:t>
            </w:r>
          </w:p>
        </w:tc>
        <w:tc>
          <w:tcPr>
            <w:tcW w:w="895" w:type="dxa"/>
          </w:tcPr>
          <w:p w14:paraId="7DDED250" w14:textId="5FE7C3C9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68373A26" w14:textId="561550AF" w:rsidR="005D4167" w:rsidRDefault="002A63B1" w:rsidP="008C4423">
            <w:r>
              <w:t>Yes</w:t>
            </w:r>
          </w:p>
        </w:tc>
        <w:tc>
          <w:tcPr>
            <w:tcW w:w="916" w:type="dxa"/>
          </w:tcPr>
          <w:p w14:paraId="29BEC402" w14:textId="339877C5" w:rsidR="005D4167" w:rsidRDefault="000B3561" w:rsidP="008C4423">
            <w:r>
              <w:t>Yes</w:t>
            </w:r>
          </w:p>
        </w:tc>
      </w:tr>
      <w:tr w:rsidR="00522B3A" w14:paraId="48039788" w14:textId="77777777" w:rsidTr="00482F75">
        <w:tc>
          <w:tcPr>
            <w:tcW w:w="1004" w:type="dxa"/>
          </w:tcPr>
          <w:p w14:paraId="3ACFEC72" w14:textId="2E18176C" w:rsidR="005D4167" w:rsidRDefault="00D147A8" w:rsidP="008C4423">
            <w:r>
              <w:t>FR006</w:t>
            </w:r>
          </w:p>
        </w:tc>
        <w:tc>
          <w:tcPr>
            <w:tcW w:w="1242" w:type="dxa"/>
          </w:tcPr>
          <w:p w14:paraId="55AE9FA3" w14:textId="16E78E86" w:rsidR="005D4167" w:rsidRDefault="00482F75" w:rsidP="008C4423">
            <w:r>
              <w:t>Storage Capacity Alert</w:t>
            </w:r>
          </w:p>
        </w:tc>
        <w:tc>
          <w:tcPr>
            <w:tcW w:w="1319" w:type="dxa"/>
          </w:tcPr>
          <w:p w14:paraId="272F2255" w14:textId="777AE1E5" w:rsidR="005D4167" w:rsidRDefault="0036039C" w:rsidP="008C4423">
            <w:r>
              <w:t>The system shall issue an alert when storage capacity exceeds 90% to prevent data loss.</w:t>
            </w:r>
          </w:p>
        </w:tc>
        <w:tc>
          <w:tcPr>
            <w:tcW w:w="975" w:type="dxa"/>
          </w:tcPr>
          <w:p w14:paraId="5644E2DB" w14:textId="21329079" w:rsidR="005D4167" w:rsidRDefault="002A63B1" w:rsidP="008C4423">
            <w:r>
              <w:t>Yes</w:t>
            </w:r>
          </w:p>
        </w:tc>
        <w:tc>
          <w:tcPr>
            <w:tcW w:w="895" w:type="dxa"/>
          </w:tcPr>
          <w:p w14:paraId="2BBFCC71" w14:textId="277F6E32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7812DF91" w14:textId="7C51EDC3" w:rsidR="005D4167" w:rsidRDefault="002A63B1" w:rsidP="008C4423">
            <w:r>
              <w:t>No</w:t>
            </w:r>
          </w:p>
        </w:tc>
        <w:tc>
          <w:tcPr>
            <w:tcW w:w="895" w:type="dxa"/>
          </w:tcPr>
          <w:p w14:paraId="0717B9B0" w14:textId="0AC5370C" w:rsidR="005D4167" w:rsidRDefault="002A63B1" w:rsidP="008C4423">
            <w:r>
              <w:t>Yes</w:t>
            </w:r>
          </w:p>
        </w:tc>
        <w:tc>
          <w:tcPr>
            <w:tcW w:w="885" w:type="dxa"/>
          </w:tcPr>
          <w:p w14:paraId="343B39BA" w14:textId="4ADD894C" w:rsidR="005D4167" w:rsidRDefault="002A63B1" w:rsidP="008C4423">
            <w:r>
              <w:t>Yes</w:t>
            </w:r>
          </w:p>
        </w:tc>
        <w:tc>
          <w:tcPr>
            <w:tcW w:w="916" w:type="dxa"/>
          </w:tcPr>
          <w:p w14:paraId="5F227587" w14:textId="7B3798D4" w:rsidR="005D4167" w:rsidRDefault="000B3561" w:rsidP="008C4423">
            <w:r>
              <w:t>Yes</w:t>
            </w:r>
          </w:p>
        </w:tc>
      </w:tr>
      <w:tr w:rsidR="00522B3A" w14:paraId="3B4C1403" w14:textId="77777777" w:rsidTr="00482F75">
        <w:tc>
          <w:tcPr>
            <w:tcW w:w="1004" w:type="dxa"/>
          </w:tcPr>
          <w:p w14:paraId="5F39A56A" w14:textId="55171517" w:rsidR="00522B3A" w:rsidRDefault="00D147A8" w:rsidP="008C4423">
            <w:r>
              <w:t>FR007</w:t>
            </w:r>
          </w:p>
        </w:tc>
        <w:tc>
          <w:tcPr>
            <w:tcW w:w="1242" w:type="dxa"/>
          </w:tcPr>
          <w:p w14:paraId="418BB3CA" w14:textId="33F39BD9" w:rsidR="00522B3A" w:rsidRDefault="00482F75" w:rsidP="008C4423">
            <w:r>
              <w:t>Crash Protection</w:t>
            </w:r>
          </w:p>
        </w:tc>
        <w:tc>
          <w:tcPr>
            <w:tcW w:w="1319" w:type="dxa"/>
          </w:tcPr>
          <w:p w14:paraId="277D35E2" w14:textId="098696F1" w:rsidR="00522B3A" w:rsidRDefault="00E63A41" w:rsidP="008C4423">
            <w:r>
              <w:t>The device shall be crash-protected and water-resistant according to aviation standards.</w:t>
            </w:r>
          </w:p>
        </w:tc>
        <w:tc>
          <w:tcPr>
            <w:tcW w:w="975" w:type="dxa"/>
          </w:tcPr>
          <w:p w14:paraId="0988EF5A" w14:textId="2BDD2C07" w:rsidR="00522B3A" w:rsidRDefault="002A63B1" w:rsidP="008C4423">
            <w:r>
              <w:t>Yes</w:t>
            </w:r>
          </w:p>
        </w:tc>
        <w:tc>
          <w:tcPr>
            <w:tcW w:w="895" w:type="dxa"/>
          </w:tcPr>
          <w:p w14:paraId="655317C6" w14:textId="5EB32983" w:rsidR="00522B3A" w:rsidRDefault="002A63B1" w:rsidP="008C4423">
            <w:r>
              <w:t>Yes</w:t>
            </w:r>
          </w:p>
        </w:tc>
        <w:tc>
          <w:tcPr>
            <w:tcW w:w="885" w:type="dxa"/>
          </w:tcPr>
          <w:p w14:paraId="3FC3FD18" w14:textId="6E1B5A48" w:rsidR="00522B3A" w:rsidRDefault="002A63B1" w:rsidP="008C4423">
            <w:r>
              <w:t>No</w:t>
            </w:r>
          </w:p>
        </w:tc>
        <w:tc>
          <w:tcPr>
            <w:tcW w:w="895" w:type="dxa"/>
          </w:tcPr>
          <w:p w14:paraId="5CD1465A" w14:textId="2FE8FC75" w:rsidR="00522B3A" w:rsidRDefault="002A63B1" w:rsidP="008C4423">
            <w:r>
              <w:t>Yes</w:t>
            </w:r>
          </w:p>
        </w:tc>
        <w:tc>
          <w:tcPr>
            <w:tcW w:w="885" w:type="dxa"/>
          </w:tcPr>
          <w:p w14:paraId="6384D338" w14:textId="1829D1CC" w:rsidR="00522B3A" w:rsidRDefault="002A63B1" w:rsidP="008C4423">
            <w:r>
              <w:t>Yes</w:t>
            </w:r>
          </w:p>
        </w:tc>
        <w:tc>
          <w:tcPr>
            <w:tcW w:w="916" w:type="dxa"/>
          </w:tcPr>
          <w:p w14:paraId="79A7F417" w14:textId="1EEEFC2C" w:rsidR="00522B3A" w:rsidRDefault="000B3561" w:rsidP="008C4423">
            <w:r>
              <w:t>Yes</w:t>
            </w:r>
          </w:p>
        </w:tc>
      </w:tr>
      <w:tr w:rsidR="00482F75" w14:paraId="3BEB0CA2" w14:textId="77777777" w:rsidTr="00482F75">
        <w:tc>
          <w:tcPr>
            <w:tcW w:w="1004" w:type="dxa"/>
          </w:tcPr>
          <w:p w14:paraId="74A3B74B" w14:textId="137C63BD" w:rsidR="00482F75" w:rsidRDefault="00482F75" w:rsidP="00482F75">
            <w:r>
              <w:t>FR008</w:t>
            </w:r>
          </w:p>
        </w:tc>
        <w:tc>
          <w:tcPr>
            <w:tcW w:w="1242" w:type="dxa"/>
          </w:tcPr>
          <w:p w14:paraId="47BBB2E7" w14:textId="50122AA4" w:rsidR="00482F75" w:rsidRDefault="00482F75" w:rsidP="00482F75">
            <w:r>
              <w:t>Self-Diagnostics</w:t>
            </w:r>
          </w:p>
        </w:tc>
        <w:tc>
          <w:tcPr>
            <w:tcW w:w="1319" w:type="dxa"/>
          </w:tcPr>
          <w:p w14:paraId="06CB2F19" w14:textId="708D7FAC" w:rsidR="00482F75" w:rsidRDefault="00E63A41" w:rsidP="00482F75">
            <w:r>
              <w:t>The recorder shall perform regular self-diagnostics and report any malfunctions.</w:t>
            </w:r>
          </w:p>
        </w:tc>
        <w:tc>
          <w:tcPr>
            <w:tcW w:w="975" w:type="dxa"/>
          </w:tcPr>
          <w:p w14:paraId="3BDA8A21" w14:textId="5EEED99D" w:rsidR="00482F75" w:rsidRDefault="002A63B1" w:rsidP="00482F75">
            <w:r>
              <w:t>Yes</w:t>
            </w:r>
          </w:p>
        </w:tc>
        <w:tc>
          <w:tcPr>
            <w:tcW w:w="895" w:type="dxa"/>
          </w:tcPr>
          <w:p w14:paraId="49F1E8BB" w14:textId="1A4C6D05" w:rsidR="00482F75" w:rsidRDefault="002A63B1" w:rsidP="00482F75">
            <w:r>
              <w:t>Yes</w:t>
            </w:r>
          </w:p>
        </w:tc>
        <w:tc>
          <w:tcPr>
            <w:tcW w:w="885" w:type="dxa"/>
          </w:tcPr>
          <w:p w14:paraId="607A387B" w14:textId="2A637385" w:rsidR="00482F75" w:rsidRDefault="002A63B1" w:rsidP="00482F75">
            <w:r>
              <w:t>No</w:t>
            </w:r>
          </w:p>
        </w:tc>
        <w:tc>
          <w:tcPr>
            <w:tcW w:w="895" w:type="dxa"/>
          </w:tcPr>
          <w:p w14:paraId="4BD5ABC3" w14:textId="176248EB" w:rsidR="00482F75" w:rsidRDefault="002A63B1" w:rsidP="00482F75">
            <w:r>
              <w:t>Yes</w:t>
            </w:r>
          </w:p>
        </w:tc>
        <w:tc>
          <w:tcPr>
            <w:tcW w:w="885" w:type="dxa"/>
          </w:tcPr>
          <w:p w14:paraId="5F2B32F3" w14:textId="30940FA0" w:rsidR="00482F75" w:rsidRDefault="002A63B1" w:rsidP="00482F75">
            <w:r>
              <w:t>Yes</w:t>
            </w:r>
          </w:p>
        </w:tc>
        <w:tc>
          <w:tcPr>
            <w:tcW w:w="916" w:type="dxa"/>
          </w:tcPr>
          <w:p w14:paraId="174E8FB0" w14:textId="514CE0E6" w:rsidR="00482F75" w:rsidRDefault="00482F75" w:rsidP="00482F75">
            <w:r>
              <w:t>Yes</w:t>
            </w:r>
          </w:p>
        </w:tc>
      </w:tr>
      <w:tr w:rsidR="00482F75" w14:paraId="5050BA56" w14:textId="77777777" w:rsidTr="00482F75">
        <w:tc>
          <w:tcPr>
            <w:tcW w:w="1004" w:type="dxa"/>
          </w:tcPr>
          <w:p w14:paraId="4ACDD0DD" w14:textId="31089B5C" w:rsidR="00482F75" w:rsidRDefault="00482F75" w:rsidP="00482F75">
            <w:r>
              <w:t>FR009</w:t>
            </w:r>
          </w:p>
        </w:tc>
        <w:tc>
          <w:tcPr>
            <w:tcW w:w="1242" w:type="dxa"/>
          </w:tcPr>
          <w:p w14:paraId="54D27F95" w14:textId="70DCB2D6" w:rsidR="00482F75" w:rsidRDefault="00482F75" w:rsidP="00482F75">
            <w:r>
              <w:t>Voice Activation on Detection</w:t>
            </w:r>
          </w:p>
        </w:tc>
        <w:tc>
          <w:tcPr>
            <w:tcW w:w="1319" w:type="dxa"/>
          </w:tcPr>
          <w:p w14:paraId="2A75540B" w14:textId="4F26D36E" w:rsidR="00482F75" w:rsidRDefault="00E63A41" w:rsidP="00482F75">
            <w:r>
              <w:t>The system shall detect and prioritize a voice activation to reduce non-essential background noise.</w:t>
            </w:r>
          </w:p>
        </w:tc>
        <w:tc>
          <w:tcPr>
            <w:tcW w:w="975" w:type="dxa"/>
          </w:tcPr>
          <w:p w14:paraId="7225E676" w14:textId="0C1F4A68" w:rsidR="00482F75" w:rsidRDefault="002A63B1" w:rsidP="00482F75">
            <w:r>
              <w:t>Yes</w:t>
            </w:r>
          </w:p>
        </w:tc>
        <w:tc>
          <w:tcPr>
            <w:tcW w:w="895" w:type="dxa"/>
          </w:tcPr>
          <w:p w14:paraId="33072D1C" w14:textId="00FF17E9" w:rsidR="00482F75" w:rsidRDefault="002A63B1" w:rsidP="00482F75">
            <w:r>
              <w:t>Yes</w:t>
            </w:r>
          </w:p>
        </w:tc>
        <w:tc>
          <w:tcPr>
            <w:tcW w:w="885" w:type="dxa"/>
          </w:tcPr>
          <w:p w14:paraId="355A68E8" w14:textId="4453766E" w:rsidR="00482F75" w:rsidRDefault="002A63B1" w:rsidP="00482F75">
            <w:r>
              <w:t>No</w:t>
            </w:r>
          </w:p>
        </w:tc>
        <w:tc>
          <w:tcPr>
            <w:tcW w:w="895" w:type="dxa"/>
          </w:tcPr>
          <w:p w14:paraId="68776F09" w14:textId="3B284611" w:rsidR="00482F75" w:rsidRDefault="002A63B1" w:rsidP="00482F75">
            <w:r>
              <w:t>Yes</w:t>
            </w:r>
          </w:p>
        </w:tc>
        <w:tc>
          <w:tcPr>
            <w:tcW w:w="885" w:type="dxa"/>
          </w:tcPr>
          <w:p w14:paraId="48EB958B" w14:textId="1314C4F5" w:rsidR="00482F75" w:rsidRDefault="002A63B1" w:rsidP="00482F75">
            <w:r>
              <w:t>Yes</w:t>
            </w:r>
          </w:p>
        </w:tc>
        <w:tc>
          <w:tcPr>
            <w:tcW w:w="916" w:type="dxa"/>
          </w:tcPr>
          <w:p w14:paraId="10D4D735" w14:textId="0D5CCB3F" w:rsidR="00482F75" w:rsidRDefault="00482F75" w:rsidP="00482F75">
            <w:r>
              <w:t>Yes</w:t>
            </w:r>
          </w:p>
        </w:tc>
      </w:tr>
      <w:tr w:rsidR="00482F75" w14:paraId="00613394" w14:textId="77777777" w:rsidTr="00482F75">
        <w:tc>
          <w:tcPr>
            <w:tcW w:w="1004" w:type="dxa"/>
          </w:tcPr>
          <w:p w14:paraId="4CD90DEE" w14:textId="667CC220" w:rsidR="00482F75" w:rsidRDefault="00482F75" w:rsidP="00482F75">
            <w:r>
              <w:t>FR010</w:t>
            </w:r>
          </w:p>
        </w:tc>
        <w:tc>
          <w:tcPr>
            <w:tcW w:w="1242" w:type="dxa"/>
          </w:tcPr>
          <w:p w14:paraId="3DF82EEA" w14:textId="6B76CB64" w:rsidR="00482F75" w:rsidRDefault="00482F75" w:rsidP="00482F75">
            <w:r>
              <w:t>Data Retention Period</w:t>
            </w:r>
          </w:p>
        </w:tc>
        <w:tc>
          <w:tcPr>
            <w:tcW w:w="1319" w:type="dxa"/>
          </w:tcPr>
          <w:p w14:paraId="752C9D79" w14:textId="0E4D06D5" w:rsidR="00482F75" w:rsidRDefault="00E63A41" w:rsidP="00482F75">
            <w:r>
              <w:t>The system shall retain audio recordings for a minimum of 30 days or as specified by regulatory bodies.</w:t>
            </w:r>
          </w:p>
        </w:tc>
        <w:tc>
          <w:tcPr>
            <w:tcW w:w="975" w:type="dxa"/>
          </w:tcPr>
          <w:p w14:paraId="4BA21C53" w14:textId="2776409D" w:rsidR="00482F75" w:rsidRDefault="002A63B1" w:rsidP="00482F75">
            <w:r>
              <w:t>Yes</w:t>
            </w:r>
          </w:p>
        </w:tc>
        <w:tc>
          <w:tcPr>
            <w:tcW w:w="895" w:type="dxa"/>
          </w:tcPr>
          <w:p w14:paraId="25256F40" w14:textId="5544F6DF" w:rsidR="00482F75" w:rsidRDefault="002A63B1" w:rsidP="00482F75">
            <w:r>
              <w:t>Yes</w:t>
            </w:r>
          </w:p>
        </w:tc>
        <w:tc>
          <w:tcPr>
            <w:tcW w:w="885" w:type="dxa"/>
          </w:tcPr>
          <w:p w14:paraId="2829AE96" w14:textId="50F32DE1" w:rsidR="00482F75" w:rsidRDefault="002A63B1" w:rsidP="00482F75">
            <w:r>
              <w:t>No</w:t>
            </w:r>
          </w:p>
        </w:tc>
        <w:tc>
          <w:tcPr>
            <w:tcW w:w="895" w:type="dxa"/>
          </w:tcPr>
          <w:p w14:paraId="621B7D24" w14:textId="1ED4A91F" w:rsidR="00482F75" w:rsidRDefault="002A63B1" w:rsidP="00482F75">
            <w:r>
              <w:t>Yes</w:t>
            </w:r>
          </w:p>
        </w:tc>
        <w:tc>
          <w:tcPr>
            <w:tcW w:w="885" w:type="dxa"/>
          </w:tcPr>
          <w:p w14:paraId="539CC750" w14:textId="5F68D3FD" w:rsidR="00482F75" w:rsidRDefault="002A63B1" w:rsidP="00482F75">
            <w:r>
              <w:t>Yes</w:t>
            </w:r>
          </w:p>
        </w:tc>
        <w:tc>
          <w:tcPr>
            <w:tcW w:w="916" w:type="dxa"/>
          </w:tcPr>
          <w:p w14:paraId="40971DDB" w14:textId="3BEDF4BF" w:rsidR="00482F75" w:rsidRDefault="00482F75" w:rsidP="00482F75">
            <w:r>
              <w:t>Yes</w:t>
            </w:r>
          </w:p>
        </w:tc>
      </w:tr>
    </w:tbl>
    <w:p w14:paraId="35BDFF6A" w14:textId="77777777" w:rsidR="005D4167" w:rsidRDefault="005D4167" w:rsidP="008C4423"/>
    <w:p w14:paraId="04771881" w14:textId="77777777" w:rsidR="008C4423" w:rsidRDefault="008C4423" w:rsidP="008C4423"/>
    <w:p w14:paraId="0C324646" w14:textId="77777777" w:rsidR="008C4423" w:rsidRDefault="008C4423" w:rsidP="008C4423"/>
    <w:p w14:paraId="4F925410" w14:textId="77777777" w:rsidR="008C4423" w:rsidRDefault="008C4423" w:rsidP="008C4423"/>
    <w:p w14:paraId="6375925E" w14:textId="77777777" w:rsidR="008C4423" w:rsidRDefault="008C4423" w:rsidP="008C4423"/>
    <w:p w14:paraId="4AE1B348" w14:textId="77777777" w:rsidR="008C4423" w:rsidRDefault="008C4423" w:rsidP="008C4423"/>
    <w:p w14:paraId="6EBF45A6" w14:textId="77777777" w:rsidR="008C4423" w:rsidRDefault="008C4423" w:rsidP="008C4423"/>
    <w:p w14:paraId="3CF311F5" w14:textId="77777777" w:rsidR="008C4423" w:rsidRDefault="008C4423" w:rsidP="008C4423"/>
    <w:p w14:paraId="5222599A" w14:textId="77777777" w:rsidR="008C4423" w:rsidRDefault="008C4423" w:rsidP="008C4423"/>
    <w:p w14:paraId="0BCB0DEE" w14:textId="77777777" w:rsidR="008C4423" w:rsidRDefault="008C4423" w:rsidP="008C4423"/>
    <w:p w14:paraId="05B6BC76" w14:textId="77777777" w:rsidR="008C4423" w:rsidRDefault="008C4423" w:rsidP="008C4423"/>
    <w:p w14:paraId="208ADC6E" w14:textId="77777777" w:rsidR="008C4423" w:rsidRPr="00BA312A" w:rsidRDefault="008C4423" w:rsidP="008C4423"/>
    <w:p w14:paraId="21DCA6DD" w14:textId="0F2BFB95" w:rsidR="00694439" w:rsidRDefault="00694439" w:rsidP="00694439">
      <w:pPr>
        <w:rPr>
          <w:lang w:val="en-US"/>
        </w:rPr>
      </w:pPr>
    </w:p>
    <w:sdt>
      <w:sdtPr>
        <w:id w:val="568603642"/>
        <w:temporary/>
        <w:showingPlcHdr/>
        <w15:appearance w15:val="hidden"/>
      </w:sdtPr>
      <w:sdtContent>
        <w:p w14:paraId="2853CE34" w14:textId="77777777" w:rsidR="007A6589" w:rsidRDefault="007A6589" w:rsidP="007A6589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22250509" w14:textId="6E4B73AC" w:rsidR="00694439" w:rsidRDefault="00D52074" w:rsidP="00694439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c">
            <w:drawing>
              <wp:inline distT="0" distB="0" distL="0" distR="0" wp14:anchorId="444C850B" wp14:editId="2773CB1E">
                <wp:extent cx="5731510" cy="8426450"/>
                <wp:effectExtent l="0" t="0" r="2540" b="0"/>
                <wp:docPr id="89442351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938231098" name="Picture 938231098" descr="A logo with green and blue colo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4264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C675B65" id="Canvas 1" o:spid="_x0000_s1026" editas="canvas" style="width:451.3pt;height:663.5pt;mso-position-horizontal-relative:char;mso-position-vertical-relative:line" coordsize="57315,84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84264;visibility:visible;mso-wrap-style:square" filled="t">
                  <v:fill o:detectmouseclick="t"/>
                  <v:path o:connecttype="none"/>
                </v:shape>
                <v:shape id="Picture 938231098" o:spid="_x0000_s1028" type="#_x0000_t75" alt="A logo with green and blue colors&#10;&#10;Description automatically generated" style="position:absolute;width:57315;height:84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">
                  <v:imagedata r:id="rId9" o:title="A logo with green and blue colors&#10;&#10;Description automatically generated"/>
                </v:shape>
                <w10:anchorlock/>
              </v:group>
            </w:pict>
          </mc:Fallback>
        </mc:AlternateContent>
      </w:r>
    </w:p>
    <w:p w14:paraId="65E741DF" w14:textId="2571A6FE" w:rsidR="00694439" w:rsidRDefault="007A6589" w:rsidP="00694439">
      <w:pPr>
        <w:rPr>
          <w:lang w:val="en-US"/>
        </w:rPr>
      </w:pPr>
      <w:r w:rsidRPr="007A6589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0150D" wp14:editId="2DD43EB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7D29" w14:textId="2BC2D3AA" w:rsidR="007A6589" w:rsidRPr="00746DD5" w:rsidRDefault="00A77A05">
                            <w:pPr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46DD5"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Cockpit Voice Recorder</w:t>
                            </w:r>
                          </w:p>
                          <w:p w14:paraId="45D8DFFF" w14:textId="26B18AE6" w:rsidR="00A77A05" w:rsidRPr="00746DD5" w:rsidRDefault="00DC4AF8">
                            <w:pPr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46DD5"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CVR-001-2</w:t>
                            </w:r>
                            <w:r w:rsidR="00746DD5" w:rsidRPr="00746DD5"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024</w:t>
                            </w:r>
                          </w:p>
                          <w:p w14:paraId="68212151" w14:textId="1318DC2B" w:rsidR="00746DD5" w:rsidRPr="00746DD5" w:rsidRDefault="00746DD5">
                            <w:pPr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46DD5"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V2.2024</w:t>
                            </w:r>
                          </w:p>
                          <w:p w14:paraId="4739E952" w14:textId="5FD7F9DB" w:rsidR="00746DD5" w:rsidRPr="00746DD5" w:rsidRDefault="00746DD5">
                            <w:pPr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46DD5">
                              <w:rPr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Komal Pardeshi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01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04457D29" w14:textId="2BC2D3AA" w:rsidR="007A6589" w:rsidRPr="00746DD5" w:rsidRDefault="00A77A05">
                      <w:pPr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746DD5"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  <w:t>Cockpit Voice Recorder</w:t>
                      </w:r>
                    </w:p>
                    <w:p w14:paraId="45D8DFFF" w14:textId="26B18AE6" w:rsidR="00A77A05" w:rsidRPr="00746DD5" w:rsidRDefault="00DC4AF8">
                      <w:pPr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746DD5"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  <w:t>CVR-001-2</w:t>
                      </w:r>
                      <w:r w:rsidR="00746DD5" w:rsidRPr="00746DD5"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  <w:t>024</w:t>
                      </w:r>
                    </w:p>
                    <w:p w14:paraId="68212151" w14:textId="1318DC2B" w:rsidR="00746DD5" w:rsidRPr="00746DD5" w:rsidRDefault="00746DD5">
                      <w:pPr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746DD5"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  <w:t>V2.2024</w:t>
                      </w:r>
                    </w:p>
                    <w:p w14:paraId="4739E952" w14:textId="5FD7F9DB" w:rsidR="00746DD5" w:rsidRPr="00746DD5" w:rsidRDefault="00746DD5">
                      <w:pPr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746DD5">
                        <w:rPr>
                          <w:color w:val="92D050"/>
                          <w:sz w:val="32"/>
                          <w:szCs w:val="32"/>
                          <w:lang w:val="en-US"/>
                        </w:rPr>
                        <w:t>Komal Pardeshi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D069B7" w14:textId="77777777" w:rsidR="00694439" w:rsidRDefault="00694439" w:rsidP="00694439">
      <w:pPr>
        <w:rPr>
          <w:lang w:val="en-US"/>
        </w:rPr>
      </w:pPr>
    </w:p>
    <w:p w14:paraId="3101AB9B" w14:textId="77777777" w:rsidR="00694439" w:rsidRDefault="00694439" w:rsidP="00694439">
      <w:pPr>
        <w:rPr>
          <w:lang w:val="en-US"/>
        </w:rPr>
      </w:pPr>
    </w:p>
    <w:p w14:paraId="72B242DD" w14:textId="77777777" w:rsidR="00C91F5E" w:rsidRDefault="00C91F5E" w:rsidP="00AC1E62">
      <w:pPr>
        <w:rPr>
          <w:lang w:val="en-US"/>
        </w:rPr>
      </w:pPr>
    </w:p>
    <w:p w14:paraId="3E2E1ADE" w14:textId="77777777" w:rsidR="00AC1E62" w:rsidRDefault="00AC1E62" w:rsidP="00AC1E62">
      <w:pPr>
        <w:rPr>
          <w:lang w:val="en-US"/>
        </w:rPr>
      </w:pPr>
    </w:p>
    <w:p w14:paraId="110C018D" w14:textId="77777777" w:rsidR="00567C9F" w:rsidRPr="00567C9F" w:rsidRDefault="00567C9F" w:rsidP="00567C9F">
      <w:pPr>
        <w:rPr>
          <w:lang w:val="en-US"/>
        </w:rPr>
      </w:pPr>
    </w:p>
    <w:p w14:paraId="5FE503FC" w14:textId="77777777" w:rsidR="0059592D" w:rsidRDefault="0059592D" w:rsidP="00694439">
      <w:pPr>
        <w:rPr>
          <w:lang w:val="en-US"/>
        </w:rPr>
      </w:pPr>
    </w:p>
    <w:p w14:paraId="43389096" w14:textId="77777777" w:rsidR="00C91F5E" w:rsidRDefault="00C91F5E" w:rsidP="00694439">
      <w:pPr>
        <w:rPr>
          <w:lang w:val="en-US"/>
        </w:rPr>
      </w:pPr>
    </w:p>
    <w:p w14:paraId="31BDE46B" w14:textId="77777777" w:rsidR="00C91F5E" w:rsidRDefault="00C91F5E" w:rsidP="00694439">
      <w:pPr>
        <w:rPr>
          <w:lang w:val="en-US"/>
        </w:rPr>
      </w:pPr>
    </w:p>
    <w:p w14:paraId="1964B861" w14:textId="77777777" w:rsidR="00C91F5E" w:rsidRDefault="00C91F5E" w:rsidP="00694439">
      <w:pPr>
        <w:rPr>
          <w:lang w:val="en-US"/>
        </w:rPr>
      </w:pPr>
    </w:p>
    <w:p w14:paraId="13AAB91A" w14:textId="77777777" w:rsidR="00C91F5E" w:rsidRDefault="00C91F5E" w:rsidP="00694439">
      <w:pPr>
        <w:rPr>
          <w:lang w:val="en-US"/>
        </w:rPr>
      </w:pPr>
    </w:p>
    <w:p w14:paraId="6C19895E" w14:textId="77777777" w:rsidR="00C91F5E" w:rsidRDefault="00C91F5E" w:rsidP="00694439">
      <w:pPr>
        <w:rPr>
          <w:lang w:val="en-US"/>
        </w:rPr>
      </w:pPr>
    </w:p>
    <w:p w14:paraId="65D7D1F2" w14:textId="77777777" w:rsidR="00C91F5E" w:rsidRDefault="00C91F5E" w:rsidP="00694439">
      <w:pPr>
        <w:rPr>
          <w:lang w:val="en-US"/>
        </w:rPr>
      </w:pPr>
    </w:p>
    <w:p w14:paraId="05900BEE" w14:textId="77777777" w:rsidR="00C91F5E" w:rsidRDefault="00C91F5E" w:rsidP="00694439">
      <w:pPr>
        <w:rPr>
          <w:lang w:val="en-US"/>
        </w:rPr>
      </w:pPr>
    </w:p>
    <w:p w14:paraId="1446DAAF" w14:textId="77777777" w:rsidR="00C91F5E" w:rsidRDefault="00C91F5E" w:rsidP="00694439">
      <w:pPr>
        <w:rPr>
          <w:lang w:val="en-US"/>
        </w:rPr>
      </w:pPr>
    </w:p>
    <w:p w14:paraId="1EEE8A2B" w14:textId="77777777" w:rsidR="00C91F5E" w:rsidRDefault="00C91F5E" w:rsidP="00694439">
      <w:pPr>
        <w:rPr>
          <w:lang w:val="en-US"/>
        </w:rPr>
      </w:pPr>
    </w:p>
    <w:p w14:paraId="26BD3894" w14:textId="77777777" w:rsidR="00C91F5E" w:rsidRDefault="00C91F5E" w:rsidP="00694439">
      <w:pPr>
        <w:rPr>
          <w:lang w:val="en-US"/>
        </w:rPr>
      </w:pPr>
    </w:p>
    <w:p w14:paraId="0D7D5E3F" w14:textId="77777777" w:rsidR="00C91F5E" w:rsidRDefault="00C91F5E" w:rsidP="00694439">
      <w:pPr>
        <w:rPr>
          <w:lang w:val="en-US"/>
        </w:rPr>
      </w:pPr>
    </w:p>
    <w:p w14:paraId="016439B5" w14:textId="77777777" w:rsidR="00C91F5E" w:rsidRDefault="00C91F5E" w:rsidP="00694439">
      <w:pPr>
        <w:rPr>
          <w:lang w:val="en-US"/>
        </w:rPr>
      </w:pPr>
    </w:p>
    <w:p w14:paraId="7B91748A" w14:textId="77777777" w:rsidR="00C91F5E" w:rsidRDefault="00C91F5E" w:rsidP="00694439">
      <w:pPr>
        <w:rPr>
          <w:lang w:val="en-US"/>
        </w:rPr>
      </w:pPr>
    </w:p>
    <w:p w14:paraId="6869D15A" w14:textId="77777777" w:rsidR="00C91F5E" w:rsidRDefault="00C91F5E" w:rsidP="00694439">
      <w:pPr>
        <w:rPr>
          <w:lang w:val="en-US"/>
        </w:rPr>
      </w:pPr>
    </w:p>
    <w:p w14:paraId="68487460" w14:textId="77777777" w:rsidR="00C91F5E" w:rsidRDefault="00C91F5E" w:rsidP="00694439">
      <w:pPr>
        <w:rPr>
          <w:lang w:val="en-US"/>
        </w:rPr>
      </w:pPr>
    </w:p>
    <w:p w14:paraId="6D619146" w14:textId="77777777" w:rsidR="00C91F5E" w:rsidRDefault="00C91F5E" w:rsidP="00694439">
      <w:pPr>
        <w:rPr>
          <w:lang w:val="en-US"/>
        </w:rPr>
      </w:pPr>
    </w:p>
    <w:p w14:paraId="063CCD8A" w14:textId="77777777" w:rsidR="00C91F5E" w:rsidRDefault="00C91F5E" w:rsidP="00694439">
      <w:pPr>
        <w:rPr>
          <w:lang w:val="en-US"/>
        </w:rPr>
      </w:pPr>
    </w:p>
    <w:p w14:paraId="257B92F6" w14:textId="77777777" w:rsidR="00C91F5E" w:rsidRDefault="00C91F5E" w:rsidP="00694439">
      <w:pPr>
        <w:rPr>
          <w:lang w:val="en-US"/>
        </w:rPr>
      </w:pPr>
    </w:p>
    <w:p w14:paraId="6F18F9BB" w14:textId="77777777" w:rsidR="00C91F5E" w:rsidRDefault="00C91F5E" w:rsidP="00694439">
      <w:pPr>
        <w:rPr>
          <w:lang w:val="en-US"/>
        </w:rPr>
      </w:pPr>
    </w:p>
    <w:p w14:paraId="01565F27" w14:textId="77777777" w:rsidR="00C91F5E" w:rsidRDefault="00C91F5E" w:rsidP="00694439">
      <w:pPr>
        <w:rPr>
          <w:lang w:val="en-US"/>
        </w:rPr>
      </w:pPr>
    </w:p>
    <w:p w14:paraId="63A2BFAC" w14:textId="77777777" w:rsidR="00C91F5E" w:rsidRDefault="00C91F5E" w:rsidP="00694439">
      <w:pPr>
        <w:rPr>
          <w:lang w:val="en-US"/>
        </w:rPr>
      </w:pPr>
    </w:p>
    <w:p w14:paraId="1A8EEC14" w14:textId="77777777" w:rsidR="00C91F5E" w:rsidRDefault="00C91F5E" w:rsidP="00694439">
      <w:pPr>
        <w:rPr>
          <w:lang w:val="en-US"/>
        </w:rPr>
      </w:pPr>
    </w:p>
    <w:p w14:paraId="3B738A61" w14:textId="77777777" w:rsidR="00C91F5E" w:rsidRDefault="00C91F5E" w:rsidP="00694439">
      <w:pPr>
        <w:rPr>
          <w:lang w:val="en-US"/>
        </w:rPr>
      </w:pPr>
    </w:p>
    <w:p w14:paraId="74962A36" w14:textId="77777777" w:rsidR="00C91F5E" w:rsidRDefault="00C91F5E" w:rsidP="00694439">
      <w:pPr>
        <w:rPr>
          <w:lang w:val="en-US"/>
        </w:rPr>
      </w:pPr>
    </w:p>
    <w:p w14:paraId="4F5F6817" w14:textId="77777777" w:rsidR="00C91F5E" w:rsidRDefault="00C91F5E" w:rsidP="00694439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N"/>
          <w14:ligatures w14:val="standardContextual"/>
        </w:rPr>
        <w:id w:val="-2092704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4B8578" w14:textId="3CED618A" w:rsidR="00C91F5E" w:rsidRDefault="00C91F5E">
          <w:pPr>
            <w:pStyle w:val="TOCHeading"/>
          </w:pPr>
          <w:r>
            <w:t>Contents</w:t>
          </w:r>
        </w:p>
        <w:p w14:paraId="753C63AF" w14:textId="263FF736" w:rsidR="00F33ADF" w:rsidRDefault="00C91F5E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805031" w:history="1">
            <w:r w:rsidR="00F33ADF" w:rsidRPr="003B006D">
              <w:rPr>
                <w:rStyle w:val="Hyperlink"/>
                <w:noProof/>
              </w:rPr>
              <w:t>1.</w:t>
            </w:r>
            <w:r w:rsidR="00F33ADF"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="00F33ADF" w:rsidRPr="003B006D">
              <w:rPr>
                <w:rStyle w:val="Hyperlink"/>
                <w:noProof/>
              </w:rPr>
              <w:t>Document Revisions</w:t>
            </w:r>
            <w:r w:rsidR="00F33ADF">
              <w:rPr>
                <w:noProof/>
                <w:webHidden/>
              </w:rPr>
              <w:tab/>
            </w:r>
            <w:r w:rsidR="00F33ADF">
              <w:rPr>
                <w:noProof/>
                <w:webHidden/>
              </w:rPr>
              <w:fldChar w:fldCharType="begin"/>
            </w:r>
            <w:r w:rsidR="00F33ADF">
              <w:rPr>
                <w:noProof/>
                <w:webHidden/>
              </w:rPr>
              <w:instrText xml:space="preserve"> PAGEREF _Toc183805031 \h </w:instrText>
            </w:r>
            <w:r w:rsidR="00F33ADF">
              <w:rPr>
                <w:noProof/>
                <w:webHidden/>
              </w:rPr>
            </w:r>
            <w:r w:rsidR="00F33ADF">
              <w:rPr>
                <w:noProof/>
                <w:webHidden/>
              </w:rPr>
              <w:fldChar w:fldCharType="separate"/>
            </w:r>
            <w:r w:rsidR="00F33ADF">
              <w:rPr>
                <w:noProof/>
                <w:webHidden/>
              </w:rPr>
              <w:t>6</w:t>
            </w:r>
            <w:r w:rsidR="00F33ADF">
              <w:rPr>
                <w:noProof/>
                <w:webHidden/>
              </w:rPr>
              <w:fldChar w:fldCharType="end"/>
            </w:r>
          </w:hyperlink>
        </w:p>
        <w:p w14:paraId="28C92C5C" w14:textId="60677EA0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32" w:history="1">
            <w:r w:rsidRPr="003B006D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62C56" w14:textId="7BF39619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46" w:history="1">
            <w:r w:rsidRPr="003B006D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RACI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017D6" w14:textId="6AFA95A9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55" w:history="1">
            <w:r w:rsidRPr="003B006D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F4E27" w14:textId="446D7FD8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56" w:history="1">
            <w:r w:rsidRPr="003B006D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Business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5E6BC" w14:textId="235AC66F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57" w:history="1">
            <w:r w:rsidRPr="003B006D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Business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1BFD1" w14:textId="3F0150C0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58" w:history="1">
            <w:r w:rsidRPr="003B006D">
              <w:rPr>
                <w:rStyle w:val="Hyperlink"/>
                <w:noProof/>
              </w:rPr>
              <w:t>4.3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Business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8A924" w14:textId="11218E39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59" w:history="1">
            <w:r w:rsidRPr="003B006D">
              <w:rPr>
                <w:rStyle w:val="Hyperlink"/>
                <w:noProof/>
              </w:rPr>
              <w:t>4.4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D996D" w14:textId="61FC5FB8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0" w:history="1">
            <w:r w:rsidRPr="003B006D">
              <w:rPr>
                <w:rStyle w:val="Hyperlink"/>
                <w:noProof/>
              </w:rPr>
              <w:t>4.5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Project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3D227" w14:textId="109AADED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1" w:history="1">
            <w:r w:rsidRPr="003B006D">
              <w:rPr>
                <w:rStyle w:val="Hyperlink"/>
                <w:noProof/>
              </w:rPr>
              <w:t>4.6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Project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1D6D8" w14:textId="6E83E671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2" w:history="1">
            <w:r w:rsidRPr="003B006D">
              <w:rPr>
                <w:rStyle w:val="Hyperlink"/>
                <w:noProof/>
              </w:rPr>
              <w:t>4.6.1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In Scope Functionality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BEA8B" w14:textId="4CEEE266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3" w:history="1">
            <w:r w:rsidRPr="003B006D">
              <w:rPr>
                <w:rStyle w:val="Hyperlink"/>
                <w:noProof/>
              </w:rPr>
              <w:t>4.6.2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Out Scope Functionality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1BAAD" w14:textId="109EC3C6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4" w:history="1">
            <w:r w:rsidRPr="003B006D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Assumptions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35311" w14:textId="47349DF5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5" w:history="1">
            <w:r w:rsidRPr="003B006D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Constraints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D89BD" w14:textId="65F3DCD4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66" w:history="1">
            <w:r w:rsidRPr="003B006D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A0642" w14:textId="5AC34DEF" w:rsidR="00F33ADF" w:rsidRDefault="00F33A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1" w:history="1">
            <w:r w:rsidRPr="003B006D">
              <w:rPr>
                <w:rStyle w:val="Hyperlink"/>
                <w:noProof/>
              </w:rPr>
              <w:t>Technological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EC959" w14:textId="4439FCFA" w:rsidR="00F33ADF" w:rsidRDefault="00F33A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2" w:history="1">
            <w:r w:rsidRPr="003B006D">
              <w:rPr>
                <w:rStyle w:val="Hyperlink"/>
                <w:noProof/>
              </w:rPr>
              <w:t>Skills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F3E16" w14:textId="2F0CD140" w:rsidR="00F33ADF" w:rsidRDefault="00F33A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3" w:history="1">
            <w:r w:rsidRPr="003B006D">
              <w:rPr>
                <w:rStyle w:val="Hyperlink"/>
                <w:noProof/>
              </w:rPr>
              <w:t>Political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DBB45" w14:textId="4C2D3EDF" w:rsidR="00F33ADF" w:rsidRDefault="00F33A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4" w:history="1">
            <w:r w:rsidRPr="003B006D">
              <w:rPr>
                <w:rStyle w:val="Hyperlink"/>
                <w:noProof/>
              </w:rPr>
              <w:t>Business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60169" w14:textId="1A97F379" w:rsidR="00F33ADF" w:rsidRDefault="00F33A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5" w:history="1">
            <w:r w:rsidRPr="003B006D">
              <w:rPr>
                <w:rStyle w:val="Hyperlink"/>
                <w:noProof/>
              </w:rPr>
              <w:t>Requirements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0ED97" w14:textId="7A468E54" w:rsidR="00F33ADF" w:rsidRDefault="00F33A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6" w:history="1">
            <w:r w:rsidRPr="003B006D">
              <w:rPr>
                <w:rStyle w:val="Hyperlink"/>
                <w:noProof/>
              </w:rPr>
              <w:t>Other 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78887" w14:textId="07AF5CB8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7" w:history="1">
            <w:r w:rsidRPr="003B006D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Business Process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D989A" w14:textId="5A8FF54F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8" w:history="1">
            <w:r w:rsidRPr="003B006D">
              <w:rPr>
                <w:rStyle w:val="Hyperlink"/>
                <w:noProof/>
              </w:rPr>
              <w:t>8.1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Legacy System (AS-IS)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44BEC" w14:textId="64E70AED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79" w:history="1">
            <w:r w:rsidRPr="003B006D">
              <w:rPr>
                <w:rStyle w:val="Hyperlink"/>
                <w:noProof/>
              </w:rPr>
              <w:t>8.2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Proposed Recommendations (TO-BE)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17FDD" w14:textId="0B9A6CCA" w:rsidR="00F33ADF" w:rsidRDefault="00F33ADF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80" w:history="1">
            <w:r w:rsidRPr="003B006D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Business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3270A" w14:textId="32EEACCC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81" w:history="1">
            <w:r w:rsidRPr="003B006D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D77BC" w14:textId="3BD5F48F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82" w:history="1">
            <w:r w:rsidRPr="003B006D">
              <w:rPr>
                <w:rStyle w:val="Hyperlink"/>
                <w:noProof/>
              </w:rPr>
              <w:t>10.1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List of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73D9D" w14:textId="7991F5AB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83" w:history="1">
            <w:r w:rsidRPr="003B006D">
              <w:rPr>
                <w:rStyle w:val="Hyperlink"/>
                <w:noProof/>
              </w:rPr>
              <w:t>10.2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39377" w14:textId="54F68AFF" w:rsidR="00F33ADF" w:rsidRDefault="00F33ADF">
          <w:pPr>
            <w:pStyle w:val="TOC1"/>
            <w:tabs>
              <w:tab w:val="left" w:pos="72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3805084" w:history="1">
            <w:r w:rsidRPr="003B006D">
              <w:rPr>
                <w:rStyle w:val="Hyperlink"/>
                <w:noProof/>
              </w:rPr>
              <w:t>10.3</w:t>
            </w:r>
            <w:r>
              <w:rPr>
                <w:rFonts w:eastAsiaTheme="minorEastAsia"/>
                <w:noProof/>
                <w:sz w:val="24"/>
                <w:szCs w:val="24"/>
                <w:lang w:eastAsia="en-IN"/>
              </w:rPr>
              <w:tab/>
            </w:r>
            <w:r w:rsidRPr="003B006D">
              <w:rPr>
                <w:rStyle w:val="Hyperlink"/>
                <w:noProof/>
              </w:rPr>
              <w:t>Related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_Toc183805084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C22FD" w14:textId="5A7D177E" w:rsidR="00C91F5E" w:rsidRDefault="00C91F5E">
          <w:r>
            <w:rPr>
              <w:b/>
              <w:bCs/>
              <w:noProof/>
            </w:rPr>
            <w:fldChar w:fldCharType="end"/>
          </w:r>
        </w:p>
      </w:sdtContent>
    </w:sdt>
    <w:p w14:paraId="6191E056" w14:textId="77777777" w:rsidR="00C91F5E" w:rsidRDefault="00C91F5E" w:rsidP="00694439">
      <w:pPr>
        <w:rPr>
          <w:lang w:val="en-US"/>
        </w:rPr>
      </w:pPr>
    </w:p>
    <w:p w14:paraId="34B0D12C" w14:textId="77777777" w:rsidR="00C91F5E" w:rsidRDefault="00C91F5E" w:rsidP="00694439">
      <w:pPr>
        <w:rPr>
          <w:lang w:val="en-US"/>
        </w:rPr>
      </w:pPr>
    </w:p>
    <w:p w14:paraId="17D2DB9E" w14:textId="77777777" w:rsidR="00C91F5E" w:rsidRDefault="00C91F5E" w:rsidP="00694439">
      <w:pPr>
        <w:rPr>
          <w:lang w:val="en-US"/>
        </w:rPr>
      </w:pPr>
    </w:p>
    <w:p w14:paraId="25C7EBB0" w14:textId="77777777" w:rsidR="00C91F5E" w:rsidRDefault="00C91F5E" w:rsidP="00694439">
      <w:pPr>
        <w:rPr>
          <w:lang w:val="en-US"/>
        </w:rPr>
      </w:pPr>
    </w:p>
    <w:p w14:paraId="5CCDBBB9" w14:textId="77777777" w:rsidR="00C91F5E" w:rsidRDefault="00C91F5E" w:rsidP="00694439">
      <w:pPr>
        <w:rPr>
          <w:lang w:val="en-US"/>
        </w:rPr>
      </w:pPr>
    </w:p>
    <w:p w14:paraId="43E746FD" w14:textId="77777777" w:rsidR="00C91F5E" w:rsidRDefault="00C91F5E" w:rsidP="00694439">
      <w:pPr>
        <w:rPr>
          <w:lang w:val="en-US"/>
        </w:rPr>
      </w:pPr>
    </w:p>
    <w:p w14:paraId="4CF8F9A1" w14:textId="77777777" w:rsidR="00C91F5E" w:rsidRDefault="00C91F5E" w:rsidP="00694439">
      <w:pPr>
        <w:rPr>
          <w:lang w:val="en-US"/>
        </w:rPr>
      </w:pPr>
    </w:p>
    <w:p w14:paraId="7E6FD318" w14:textId="77777777" w:rsidR="00C91F5E" w:rsidRDefault="00C91F5E" w:rsidP="00694439">
      <w:pPr>
        <w:rPr>
          <w:lang w:val="en-US"/>
        </w:rPr>
      </w:pPr>
    </w:p>
    <w:p w14:paraId="268F272D" w14:textId="77777777" w:rsidR="00C91F5E" w:rsidRDefault="00C91F5E" w:rsidP="00694439">
      <w:pPr>
        <w:rPr>
          <w:lang w:val="en-US"/>
        </w:rPr>
      </w:pPr>
    </w:p>
    <w:p w14:paraId="654124A8" w14:textId="77777777" w:rsidR="00C91F5E" w:rsidRDefault="00C91F5E" w:rsidP="00694439">
      <w:pPr>
        <w:rPr>
          <w:lang w:val="en-US"/>
        </w:rPr>
      </w:pPr>
    </w:p>
    <w:p w14:paraId="128178D5" w14:textId="77777777" w:rsidR="00C91F5E" w:rsidRDefault="00C91F5E" w:rsidP="00694439">
      <w:pPr>
        <w:rPr>
          <w:lang w:val="en-US"/>
        </w:rPr>
      </w:pPr>
    </w:p>
    <w:p w14:paraId="3E21EC39" w14:textId="77777777" w:rsidR="00C91F5E" w:rsidRDefault="00C91F5E" w:rsidP="00694439">
      <w:pPr>
        <w:rPr>
          <w:lang w:val="en-US"/>
        </w:rPr>
      </w:pPr>
    </w:p>
    <w:p w14:paraId="074CC4A5" w14:textId="77777777" w:rsidR="00C91F5E" w:rsidRDefault="00C91F5E" w:rsidP="00694439">
      <w:pPr>
        <w:rPr>
          <w:lang w:val="en-US"/>
        </w:rPr>
      </w:pPr>
    </w:p>
    <w:p w14:paraId="2C5E5AB4" w14:textId="77777777" w:rsidR="00C91F5E" w:rsidRDefault="00C91F5E" w:rsidP="00694439">
      <w:pPr>
        <w:rPr>
          <w:lang w:val="en-US"/>
        </w:rPr>
      </w:pPr>
    </w:p>
    <w:p w14:paraId="0696D7E9" w14:textId="77777777" w:rsidR="00C91F5E" w:rsidRDefault="00C91F5E" w:rsidP="00694439">
      <w:pPr>
        <w:rPr>
          <w:lang w:val="en-US"/>
        </w:rPr>
      </w:pPr>
    </w:p>
    <w:p w14:paraId="7FEA4132" w14:textId="77777777" w:rsidR="00C91F5E" w:rsidRDefault="00C91F5E" w:rsidP="00694439">
      <w:pPr>
        <w:rPr>
          <w:lang w:val="en-US"/>
        </w:rPr>
      </w:pPr>
    </w:p>
    <w:p w14:paraId="5C951209" w14:textId="77777777" w:rsidR="00C91F5E" w:rsidRDefault="00C91F5E" w:rsidP="00694439">
      <w:pPr>
        <w:rPr>
          <w:lang w:val="en-US"/>
        </w:rPr>
      </w:pPr>
    </w:p>
    <w:p w14:paraId="3834CBF0" w14:textId="77777777" w:rsidR="00C91F5E" w:rsidRDefault="00C91F5E" w:rsidP="00694439">
      <w:pPr>
        <w:rPr>
          <w:lang w:val="en-US"/>
        </w:rPr>
      </w:pPr>
    </w:p>
    <w:p w14:paraId="4C7DFE91" w14:textId="77777777" w:rsidR="00C91F5E" w:rsidRDefault="00C91F5E" w:rsidP="00694439">
      <w:pPr>
        <w:rPr>
          <w:lang w:val="en-US"/>
        </w:rPr>
      </w:pPr>
    </w:p>
    <w:p w14:paraId="2E0C6C46" w14:textId="77777777" w:rsidR="00C91F5E" w:rsidRDefault="00C91F5E" w:rsidP="00694439">
      <w:pPr>
        <w:rPr>
          <w:lang w:val="en-US"/>
        </w:rPr>
      </w:pPr>
    </w:p>
    <w:p w14:paraId="4E3E0F2A" w14:textId="77777777" w:rsidR="00C91F5E" w:rsidRDefault="00C91F5E" w:rsidP="00694439">
      <w:pPr>
        <w:rPr>
          <w:lang w:val="en-US"/>
        </w:rPr>
      </w:pPr>
    </w:p>
    <w:p w14:paraId="39D6E2AD" w14:textId="77777777" w:rsidR="00C91F5E" w:rsidRDefault="00C91F5E" w:rsidP="00694439">
      <w:pPr>
        <w:rPr>
          <w:lang w:val="en-US"/>
        </w:rPr>
      </w:pPr>
    </w:p>
    <w:p w14:paraId="65D9759E" w14:textId="77777777" w:rsidR="00C91F5E" w:rsidRDefault="00C91F5E" w:rsidP="00694439">
      <w:pPr>
        <w:rPr>
          <w:lang w:val="en-US"/>
        </w:rPr>
      </w:pPr>
    </w:p>
    <w:p w14:paraId="335768C1" w14:textId="77777777" w:rsidR="00C91F5E" w:rsidRDefault="00C91F5E" w:rsidP="00694439">
      <w:pPr>
        <w:rPr>
          <w:lang w:val="en-US"/>
        </w:rPr>
      </w:pPr>
    </w:p>
    <w:p w14:paraId="19051DD8" w14:textId="77777777" w:rsidR="00C91F5E" w:rsidRDefault="00C91F5E" w:rsidP="00694439">
      <w:pPr>
        <w:rPr>
          <w:lang w:val="en-US"/>
        </w:rPr>
      </w:pPr>
    </w:p>
    <w:p w14:paraId="3D5CFB3A" w14:textId="77777777" w:rsidR="00C91F5E" w:rsidRDefault="00C91F5E" w:rsidP="00694439">
      <w:pPr>
        <w:rPr>
          <w:lang w:val="en-US"/>
        </w:rPr>
      </w:pPr>
    </w:p>
    <w:p w14:paraId="3DA3A7BF" w14:textId="77777777" w:rsidR="00C91F5E" w:rsidRDefault="00C91F5E" w:rsidP="00694439">
      <w:pPr>
        <w:rPr>
          <w:lang w:val="en-US"/>
        </w:rPr>
      </w:pPr>
    </w:p>
    <w:p w14:paraId="721F1427" w14:textId="77777777" w:rsidR="00C91F5E" w:rsidRDefault="00C91F5E" w:rsidP="00694439">
      <w:pPr>
        <w:rPr>
          <w:lang w:val="en-US"/>
        </w:rPr>
      </w:pPr>
    </w:p>
    <w:p w14:paraId="344284DD" w14:textId="77777777" w:rsidR="00C91F5E" w:rsidRDefault="00C91F5E" w:rsidP="00694439">
      <w:pPr>
        <w:rPr>
          <w:lang w:val="en-US"/>
        </w:rPr>
      </w:pPr>
    </w:p>
    <w:p w14:paraId="6D22BAB8" w14:textId="77777777" w:rsidR="00C91F5E" w:rsidRDefault="00C91F5E" w:rsidP="00694439">
      <w:pPr>
        <w:rPr>
          <w:lang w:val="en-US"/>
        </w:rPr>
      </w:pPr>
    </w:p>
    <w:p w14:paraId="137145F1" w14:textId="40273A25" w:rsidR="00C91F5E" w:rsidRDefault="00DB673E" w:rsidP="00461E74">
      <w:pPr>
        <w:pStyle w:val="Z"/>
      </w:pPr>
      <w:bookmarkStart w:id="0" w:name="_Toc183805031"/>
      <w:r w:rsidRPr="00DB673E">
        <w:t>Document Revisions</w:t>
      </w:r>
      <w:bookmarkEnd w:id="0"/>
    </w:p>
    <w:p w14:paraId="250F9C1E" w14:textId="77777777" w:rsidR="00DB673E" w:rsidRDefault="00DB673E" w:rsidP="00DB6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390C" w14:paraId="5D2E6B30" w14:textId="77777777" w:rsidTr="009B390C">
        <w:tc>
          <w:tcPr>
            <w:tcW w:w="3005" w:type="dxa"/>
          </w:tcPr>
          <w:p w14:paraId="298D3CC2" w14:textId="421B31F5" w:rsidR="009B390C" w:rsidRDefault="005506AF" w:rsidP="00DB673E">
            <w:r>
              <w:t>Date</w:t>
            </w:r>
          </w:p>
        </w:tc>
        <w:tc>
          <w:tcPr>
            <w:tcW w:w="3005" w:type="dxa"/>
          </w:tcPr>
          <w:p w14:paraId="2A6094E0" w14:textId="4D90760D" w:rsidR="009B390C" w:rsidRDefault="005506AF" w:rsidP="00DB673E">
            <w:r>
              <w:t>Version Number</w:t>
            </w:r>
          </w:p>
        </w:tc>
        <w:tc>
          <w:tcPr>
            <w:tcW w:w="3006" w:type="dxa"/>
          </w:tcPr>
          <w:p w14:paraId="563C2A45" w14:textId="4DFBEC24" w:rsidR="009B390C" w:rsidRDefault="005506AF" w:rsidP="00DB673E">
            <w:r>
              <w:t>Document Changes</w:t>
            </w:r>
          </w:p>
        </w:tc>
      </w:tr>
      <w:tr w:rsidR="009B390C" w14:paraId="79E6F9A9" w14:textId="77777777" w:rsidTr="009B390C">
        <w:tc>
          <w:tcPr>
            <w:tcW w:w="3005" w:type="dxa"/>
          </w:tcPr>
          <w:p w14:paraId="04FE5D97" w14:textId="4DB4BA89" w:rsidR="009B390C" w:rsidRDefault="00C473C0" w:rsidP="00DB673E">
            <w:r>
              <w:lastRenderedPageBreak/>
              <w:t>05/02/2024</w:t>
            </w:r>
          </w:p>
        </w:tc>
        <w:tc>
          <w:tcPr>
            <w:tcW w:w="3005" w:type="dxa"/>
          </w:tcPr>
          <w:p w14:paraId="2D592427" w14:textId="76B00F2A" w:rsidR="009B390C" w:rsidRDefault="00F04050" w:rsidP="00DB673E">
            <w:r>
              <w:t>0.1</w:t>
            </w:r>
          </w:p>
        </w:tc>
        <w:tc>
          <w:tcPr>
            <w:tcW w:w="3006" w:type="dxa"/>
          </w:tcPr>
          <w:p w14:paraId="4FCCABC8" w14:textId="124DDD61" w:rsidR="009B390C" w:rsidRDefault="00F04050" w:rsidP="00DB673E">
            <w:r>
              <w:t>Initial Draft</w:t>
            </w:r>
          </w:p>
        </w:tc>
      </w:tr>
      <w:tr w:rsidR="009B390C" w14:paraId="49C4CF19" w14:textId="77777777" w:rsidTr="009B390C">
        <w:tc>
          <w:tcPr>
            <w:tcW w:w="3005" w:type="dxa"/>
          </w:tcPr>
          <w:p w14:paraId="58D2ED46" w14:textId="6126BC70" w:rsidR="009B390C" w:rsidRDefault="00C473C0" w:rsidP="00DB673E">
            <w:r>
              <w:t>29/11/2024</w:t>
            </w:r>
          </w:p>
        </w:tc>
        <w:tc>
          <w:tcPr>
            <w:tcW w:w="3005" w:type="dxa"/>
          </w:tcPr>
          <w:p w14:paraId="2EE5724B" w14:textId="3BB8B076" w:rsidR="009B390C" w:rsidRDefault="00F04050" w:rsidP="00DB673E">
            <w:r>
              <w:t>0.2</w:t>
            </w:r>
          </w:p>
        </w:tc>
        <w:tc>
          <w:tcPr>
            <w:tcW w:w="3006" w:type="dxa"/>
          </w:tcPr>
          <w:p w14:paraId="335E753F" w14:textId="386B0CF0" w:rsidR="009B390C" w:rsidRDefault="004C6161" w:rsidP="00DB673E">
            <w:r>
              <w:t>Di</w:t>
            </w:r>
            <w:r w:rsidR="00040A50">
              <w:t>gital CVR</w:t>
            </w:r>
          </w:p>
        </w:tc>
      </w:tr>
    </w:tbl>
    <w:p w14:paraId="03C05D32" w14:textId="77777777" w:rsidR="00DB673E" w:rsidRDefault="00DB673E" w:rsidP="00DB673E"/>
    <w:p w14:paraId="6BA2D364" w14:textId="77777777" w:rsidR="0013621F" w:rsidRDefault="0013621F" w:rsidP="00DB673E"/>
    <w:p w14:paraId="0956A5C9" w14:textId="77777777" w:rsidR="0013621F" w:rsidRDefault="0013621F" w:rsidP="00DB673E"/>
    <w:p w14:paraId="1D15C4C2" w14:textId="77777777" w:rsidR="00142CAF" w:rsidRDefault="00142CAF" w:rsidP="00DB673E"/>
    <w:p w14:paraId="0CD8B68B" w14:textId="303E50CA" w:rsidR="00142CAF" w:rsidRDefault="002A6C03" w:rsidP="00461E74">
      <w:pPr>
        <w:pStyle w:val="Z"/>
      </w:pPr>
      <w:bookmarkStart w:id="1" w:name="_Toc183805032"/>
      <w:r>
        <w:lastRenderedPageBreak/>
        <w:t>Approval</w:t>
      </w:r>
      <w:bookmarkEnd w:id="1"/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1798"/>
        <w:gridCol w:w="1797"/>
        <w:gridCol w:w="1794"/>
        <w:gridCol w:w="1831"/>
        <w:gridCol w:w="1796"/>
      </w:tblGrid>
      <w:tr w:rsidR="00E9781E" w14:paraId="183C0992" w14:textId="77777777" w:rsidTr="00360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267C2685" w14:textId="0D3FD904" w:rsidR="0073552D" w:rsidRDefault="00C417EC" w:rsidP="00896F1B">
            <w:pPr>
              <w:pStyle w:val="H1"/>
              <w:numPr>
                <w:ilvl w:val="0"/>
                <w:numId w:val="0"/>
              </w:numPr>
            </w:pPr>
            <w:bookmarkStart w:id="2" w:name="_Toc183805033"/>
            <w:r>
              <w:t>Role</w:t>
            </w:r>
            <w:bookmarkEnd w:id="2"/>
          </w:p>
        </w:tc>
        <w:tc>
          <w:tcPr>
            <w:tcW w:w="1797" w:type="dxa"/>
          </w:tcPr>
          <w:p w14:paraId="03DE969C" w14:textId="55F40FDD" w:rsidR="0073552D" w:rsidRDefault="00526774" w:rsidP="00896F1B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Toc183805034"/>
            <w:r>
              <w:t>Name</w:t>
            </w:r>
            <w:bookmarkEnd w:id="3"/>
          </w:p>
        </w:tc>
        <w:tc>
          <w:tcPr>
            <w:tcW w:w="1794" w:type="dxa"/>
          </w:tcPr>
          <w:p w14:paraId="0D448D6E" w14:textId="42F7273D" w:rsidR="0073552D" w:rsidRDefault="00921BED" w:rsidP="00896F1B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4" w:name="_Toc183805035"/>
            <w:r>
              <w:t>Title</w:t>
            </w:r>
            <w:bookmarkEnd w:id="4"/>
          </w:p>
        </w:tc>
        <w:tc>
          <w:tcPr>
            <w:tcW w:w="1831" w:type="dxa"/>
          </w:tcPr>
          <w:p w14:paraId="19F275A0" w14:textId="2670D1B2" w:rsidR="0073552D" w:rsidRDefault="00921BED" w:rsidP="00896F1B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5" w:name="_Toc183805036"/>
            <w:r>
              <w:t>Signature</w:t>
            </w:r>
            <w:bookmarkEnd w:id="5"/>
          </w:p>
        </w:tc>
        <w:tc>
          <w:tcPr>
            <w:tcW w:w="1796" w:type="dxa"/>
          </w:tcPr>
          <w:p w14:paraId="05974B9A" w14:textId="2D75D278" w:rsidR="0073552D" w:rsidRDefault="00921BED" w:rsidP="00896F1B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6" w:name="_Toc183805037"/>
            <w:r>
              <w:t>Date</w:t>
            </w:r>
            <w:bookmarkEnd w:id="6"/>
          </w:p>
        </w:tc>
      </w:tr>
      <w:tr w:rsidR="00E9781E" w14:paraId="666AEF47" w14:textId="77777777" w:rsidTr="00360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5247E979" w14:textId="798909C1" w:rsidR="0073552D" w:rsidRPr="00C82A0E" w:rsidRDefault="00C82A0E" w:rsidP="00896F1B">
            <w:pPr>
              <w:pStyle w:val="H1"/>
              <w:numPr>
                <w:ilvl w:val="0"/>
                <w:numId w:val="0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7" w:name="_Toc183805038"/>
            <w:r w:rsidRPr="00C82A0E">
              <w:rPr>
                <w:b w:val="0"/>
                <w:bCs w:val="0"/>
                <w:color w:val="auto"/>
                <w:sz w:val="20"/>
                <w:szCs w:val="20"/>
              </w:rPr>
              <w:t>Project Sponsor</w:t>
            </w:r>
            <w:bookmarkEnd w:id="7"/>
          </w:p>
        </w:tc>
        <w:tc>
          <w:tcPr>
            <w:tcW w:w="1797" w:type="dxa"/>
          </w:tcPr>
          <w:p w14:paraId="2BD4B315" w14:textId="21DF0FB5" w:rsidR="0073552D" w:rsidRPr="004A0081" w:rsidRDefault="008C753A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Mr. John Smith</w:t>
            </w:r>
          </w:p>
        </w:tc>
        <w:tc>
          <w:tcPr>
            <w:tcW w:w="1794" w:type="dxa"/>
          </w:tcPr>
          <w:p w14:paraId="19E6E43A" w14:textId="0308DE0A" w:rsidR="0073552D" w:rsidRPr="004C53A8" w:rsidRDefault="00B31678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Approval</w:t>
            </w:r>
            <w:r w:rsidR="0059318E" w:rsidRPr="004C53A8">
              <w:rPr>
                <w:color w:val="auto"/>
                <w:sz w:val="20"/>
                <w:szCs w:val="20"/>
              </w:rPr>
              <w:t xml:space="preserve"> of project funding and strategic alignment</w:t>
            </w:r>
          </w:p>
        </w:tc>
        <w:tc>
          <w:tcPr>
            <w:tcW w:w="1831" w:type="dxa"/>
          </w:tcPr>
          <w:p w14:paraId="49CE565E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0BD43110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D05" w14:paraId="558BB802" w14:textId="77777777" w:rsidTr="00360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2F6A6709" w14:textId="1FBE786A" w:rsidR="0073552D" w:rsidRDefault="00626D67" w:rsidP="00896F1B">
            <w:pPr>
              <w:pStyle w:val="H1"/>
              <w:numPr>
                <w:ilvl w:val="0"/>
                <w:numId w:val="0"/>
              </w:numPr>
            </w:pPr>
            <w:bookmarkStart w:id="8" w:name="_Toc183805039"/>
            <w:r w:rsidRPr="00626D67">
              <w:rPr>
                <w:b w:val="0"/>
                <w:bCs w:val="0"/>
                <w:color w:val="auto"/>
                <w:sz w:val="20"/>
                <w:szCs w:val="20"/>
              </w:rPr>
              <w:t>Business Owner</w:t>
            </w:r>
            <w:bookmarkEnd w:id="8"/>
          </w:p>
        </w:tc>
        <w:tc>
          <w:tcPr>
            <w:tcW w:w="1797" w:type="dxa"/>
          </w:tcPr>
          <w:p w14:paraId="1FFFA1DB" w14:textId="79370C3F" w:rsidR="0073552D" w:rsidRPr="004A0081" w:rsidRDefault="00507AB1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Ms. Anita Kapoor</w:t>
            </w:r>
          </w:p>
        </w:tc>
        <w:tc>
          <w:tcPr>
            <w:tcW w:w="1794" w:type="dxa"/>
          </w:tcPr>
          <w:p w14:paraId="2CF12361" w14:textId="1E42FB9E" w:rsidR="0073552D" w:rsidRPr="004C53A8" w:rsidRDefault="0059318E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 xml:space="preserve">Approval of </w:t>
            </w:r>
            <w:r w:rsidR="006B7687" w:rsidRPr="004C53A8">
              <w:rPr>
                <w:color w:val="auto"/>
                <w:sz w:val="20"/>
                <w:szCs w:val="20"/>
              </w:rPr>
              <w:t>business requirements and objectives</w:t>
            </w:r>
          </w:p>
        </w:tc>
        <w:tc>
          <w:tcPr>
            <w:tcW w:w="1831" w:type="dxa"/>
          </w:tcPr>
          <w:p w14:paraId="39E70B64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6FACDC48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81E" w14:paraId="62E6A74B" w14:textId="77777777" w:rsidTr="00360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6C1EF652" w14:textId="14B42D4B" w:rsidR="0073552D" w:rsidRDefault="0028750A" w:rsidP="00896F1B">
            <w:pPr>
              <w:pStyle w:val="H1"/>
              <w:numPr>
                <w:ilvl w:val="0"/>
                <w:numId w:val="0"/>
              </w:numPr>
            </w:pPr>
            <w:bookmarkStart w:id="9" w:name="_Toc183805040"/>
            <w:r w:rsidRPr="0028750A">
              <w:rPr>
                <w:b w:val="0"/>
                <w:bCs w:val="0"/>
                <w:color w:val="auto"/>
                <w:sz w:val="20"/>
                <w:szCs w:val="20"/>
              </w:rPr>
              <w:t>Project Manager</w:t>
            </w:r>
            <w:bookmarkEnd w:id="9"/>
          </w:p>
        </w:tc>
        <w:tc>
          <w:tcPr>
            <w:tcW w:w="1797" w:type="dxa"/>
          </w:tcPr>
          <w:p w14:paraId="7ADCA092" w14:textId="48959D7F" w:rsidR="0073552D" w:rsidRPr="004A0081" w:rsidRDefault="00507AB1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Mr. Rajesh Lyer</w:t>
            </w:r>
          </w:p>
        </w:tc>
        <w:tc>
          <w:tcPr>
            <w:tcW w:w="1794" w:type="dxa"/>
          </w:tcPr>
          <w:p w14:paraId="7D08F9BF" w14:textId="57F7B236" w:rsidR="0073552D" w:rsidRPr="004C53A8" w:rsidRDefault="006B7687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Approval of project plan, timeline, and resource allocation</w:t>
            </w:r>
          </w:p>
        </w:tc>
        <w:tc>
          <w:tcPr>
            <w:tcW w:w="1831" w:type="dxa"/>
          </w:tcPr>
          <w:p w14:paraId="5C620634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3794CF6F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D05" w14:paraId="400132DF" w14:textId="77777777" w:rsidTr="00360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45ACDD82" w14:textId="7DEBD04D" w:rsidR="0073552D" w:rsidRPr="00E9781E" w:rsidRDefault="00E9781E" w:rsidP="00896F1B">
            <w:pPr>
              <w:pStyle w:val="H1"/>
              <w:numPr>
                <w:ilvl w:val="0"/>
                <w:numId w:val="0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10" w:name="_Toc183805041"/>
            <w:r w:rsidRPr="00E9781E">
              <w:rPr>
                <w:b w:val="0"/>
                <w:bCs w:val="0"/>
                <w:color w:val="auto"/>
                <w:sz w:val="20"/>
                <w:szCs w:val="20"/>
              </w:rPr>
              <w:t>System Architect</w:t>
            </w:r>
            <w:bookmarkEnd w:id="10"/>
          </w:p>
        </w:tc>
        <w:tc>
          <w:tcPr>
            <w:tcW w:w="1797" w:type="dxa"/>
          </w:tcPr>
          <w:p w14:paraId="13BAA855" w14:textId="150F3D8D" w:rsidR="0073552D" w:rsidRPr="004A0081" w:rsidRDefault="008F0911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Mr. Alex Johnson</w:t>
            </w:r>
          </w:p>
        </w:tc>
        <w:tc>
          <w:tcPr>
            <w:tcW w:w="1794" w:type="dxa"/>
          </w:tcPr>
          <w:p w14:paraId="7AD89220" w14:textId="6A5BB772" w:rsidR="0073552D" w:rsidRPr="004C53A8" w:rsidRDefault="00F46ACF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 xml:space="preserve">Approval of system design and architecture </w:t>
            </w:r>
          </w:p>
        </w:tc>
        <w:tc>
          <w:tcPr>
            <w:tcW w:w="1831" w:type="dxa"/>
          </w:tcPr>
          <w:p w14:paraId="616AE03E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5C2985DC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81E" w14:paraId="29EA3E80" w14:textId="77777777" w:rsidTr="00360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090968B6" w14:textId="44A1E1C8" w:rsidR="0073552D" w:rsidRPr="00D6570D" w:rsidRDefault="00E44D05" w:rsidP="00E44D05">
            <w:pPr>
              <w:pStyle w:val="H1"/>
              <w:numPr>
                <w:ilvl w:val="0"/>
                <w:numId w:val="0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11" w:name="_Toc183805042"/>
            <w:r w:rsidRPr="00E44D05">
              <w:rPr>
                <w:b w:val="0"/>
                <w:bCs w:val="0"/>
                <w:color w:val="auto"/>
                <w:sz w:val="20"/>
                <w:szCs w:val="20"/>
              </w:rPr>
              <w:t>Development</w:t>
            </w:r>
            <w:r w:rsidR="00D6570D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4D05">
              <w:rPr>
                <w:b w:val="0"/>
                <w:bCs w:val="0"/>
                <w:color w:val="auto"/>
                <w:sz w:val="20"/>
                <w:szCs w:val="20"/>
              </w:rPr>
              <w:t>Lead</w:t>
            </w:r>
            <w:bookmarkEnd w:id="11"/>
          </w:p>
        </w:tc>
        <w:tc>
          <w:tcPr>
            <w:tcW w:w="1797" w:type="dxa"/>
          </w:tcPr>
          <w:p w14:paraId="4902BD79" w14:textId="5D83F8C3" w:rsidR="0073552D" w:rsidRPr="004A0081" w:rsidRDefault="008F0911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Ms. Priya Menon</w:t>
            </w:r>
          </w:p>
        </w:tc>
        <w:tc>
          <w:tcPr>
            <w:tcW w:w="1794" w:type="dxa"/>
          </w:tcPr>
          <w:p w14:paraId="092B9D02" w14:textId="1517CEFE" w:rsidR="0073552D" w:rsidRPr="004C53A8" w:rsidRDefault="007F5C52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Approval of development framework and coding standards</w:t>
            </w:r>
          </w:p>
        </w:tc>
        <w:tc>
          <w:tcPr>
            <w:tcW w:w="1831" w:type="dxa"/>
          </w:tcPr>
          <w:p w14:paraId="6933053B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655C886A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D05" w14:paraId="1ABFDAD8" w14:textId="77777777" w:rsidTr="00360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1A6C6EDF" w14:textId="2A720B5A" w:rsidR="0073552D" w:rsidRDefault="00D6570D" w:rsidP="00D6570D">
            <w:pPr>
              <w:pStyle w:val="H1"/>
              <w:numPr>
                <w:ilvl w:val="0"/>
                <w:numId w:val="0"/>
              </w:numPr>
            </w:pPr>
            <w:bookmarkStart w:id="12" w:name="_Toc183805043"/>
            <w:r w:rsidRPr="00D6570D">
              <w:rPr>
                <w:b w:val="0"/>
                <w:bCs w:val="0"/>
                <w:color w:val="auto"/>
                <w:sz w:val="20"/>
                <w:szCs w:val="20"/>
              </w:rPr>
              <w:t>User Experience Lead</w:t>
            </w:r>
            <w:bookmarkEnd w:id="12"/>
          </w:p>
        </w:tc>
        <w:tc>
          <w:tcPr>
            <w:tcW w:w="1797" w:type="dxa"/>
          </w:tcPr>
          <w:p w14:paraId="4CE62798" w14:textId="06E165B0" w:rsidR="0073552D" w:rsidRPr="004A0081" w:rsidRDefault="003B6A0A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Mr. David Lee</w:t>
            </w:r>
          </w:p>
        </w:tc>
        <w:tc>
          <w:tcPr>
            <w:tcW w:w="1794" w:type="dxa"/>
          </w:tcPr>
          <w:p w14:paraId="3489D01B" w14:textId="5851E388" w:rsidR="0073552D" w:rsidRPr="004C53A8" w:rsidRDefault="006E5427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Approval of user interface and experience design</w:t>
            </w:r>
          </w:p>
        </w:tc>
        <w:tc>
          <w:tcPr>
            <w:tcW w:w="1831" w:type="dxa"/>
          </w:tcPr>
          <w:p w14:paraId="26016624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1EB82DC0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81E" w14:paraId="4C186BB6" w14:textId="77777777" w:rsidTr="00360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4D3B5DDF" w14:textId="5AA63031" w:rsidR="0073552D" w:rsidRDefault="001A4F4D" w:rsidP="00896F1B">
            <w:pPr>
              <w:pStyle w:val="H1"/>
              <w:numPr>
                <w:ilvl w:val="0"/>
                <w:numId w:val="0"/>
              </w:numPr>
            </w:pPr>
            <w:bookmarkStart w:id="13" w:name="_Toc183805044"/>
            <w:r w:rsidRPr="001A4F4D">
              <w:rPr>
                <w:b w:val="0"/>
                <w:bCs w:val="0"/>
                <w:color w:val="auto"/>
                <w:sz w:val="20"/>
                <w:szCs w:val="20"/>
              </w:rPr>
              <w:t>Quality Lead</w:t>
            </w:r>
            <w:bookmarkEnd w:id="13"/>
          </w:p>
        </w:tc>
        <w:tc>
          <w:tcPr>
            <w:tcW w:w="1797" w:type="dxa"/>
          </w:tcPr>
          <w:p w14:paraId="798CFFD6" w14:textId="0D934C08" w:rsidR="0073552D" w:rsidRPr="004A0081" w:rsidRDefault="003B6A0A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 xml:space="preserve">Ms. Sara </w:t>
            </w:r>
            <w:r w:rsidR="0090461F" w:rsidRPr="004A0081">
              <w:rPr>
                <w:b/>
                <w:bCs/>
                <w:color w:val="auto"/>
                <w:sz w:val="20"/>
                <w:szCs w:val="20"/>
              </w:rPr>
              <w:t>Tan</w:t>
            </w:r>
          </w:p>
        </w:tc>
        <w:tc>
          <w:tcPr>
            <w:tcW w:w="1794" w:type="dxa"/>
          </w:tcPr>
          <w:p w14:paraId="313FAE0D" w14:textId="167A4711" w:rsidR="0073552D" w:rsidRPr="004C53A8" w:rsidRDefault="006E5427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Approval of testing plans and quality assurance processes</w:t>
            </w:r>
          </w:p>
        </w:tc>
        <w:tc>
          <w:tcPr>
            <w:tcW w:w="1831" w:type="dxa"/>
          </w:tcPr>
          <w:p w14:paraId="7305058E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22B31AD0" w14:textId="77777777" w:rsidR="0073552D" w:rsidRDefault="0073552D" w:rsidP="00896F1B">
            <w:pPr>
              <w:pStyle w:val="H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847" w14:paraId="389ADE86" w14:textId="77777777" w:rsidTr="00360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14:paraId="3950B3E0" w14:textId="5F0E2C83" w:rsidR="00727847" w:rsidRPr="001A4F4D" w:rsidRDefault="00295766" w:rsidP="00896F1B">
            <w:pPr>
              <w:pStyle w:val="H1"/>
              <w:numPr>
                <w:ilvl w:val="0"/>
                <w:numId w:val="0"/>
              </w:numPr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14" w:name="_Toc183805045"/>
            <w:r w:rsidRPr="00295766">
              <w:rPr>
                <w:b w:val="0"/>
                <w:bCs w:val="0"/>
                <w:color w:val="auto"/>
                <w:sz w:val="20"/>
                <w:szCs w:val="20"/>
              </w:rPr>
              <w:t>Content Lead</w:t>
            </w:r>
            <w:bookmarkEnd w:id="14"/>
          </w:p>
        </w:tc>
        <w:tc>
          <w:tcPr>
            <w:tcW w:w="1797" w:type="dxa"/>
          </w:tcPr>
          <w:p w14:paraId="68117C8D" w14:textId="7F4F3ADE" w:rsidR="00727847" w:rsidRPr="004A0081" w:rsidRDefault="0090461F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A0081">
              <w:rPr>
                <w:b/>
                <w:bCs/>
                <w:color w:val="auto"/>
                <w:sz w:val="20"/>
                <w:szCs w:val="20"/>
              </w:rPr>
              <w:t>Mr. Rohan Gupta</w:t>
            </w:r>
          </w:p>
        </w:tc>
        <w:tc>
          <w:tcPr>
            <w:tcW w:w="1794" w:type="dxa"/>
          </w:tcPr>
          <w:p w14:paraId="01E427CF" w14:textId="51A34BBC" w:rsidR="00727847" w:rsidRPr="004C53A8" w:rsidRDefault="004C53A8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Approval of documentation and content strategy</w:t>
            </w:r>
          </w:p>
        </w:tc>
        <w:tc>
          <w:tcPr>
            <w:tcW w:w="1831" w:type="dxa"/>
          </w:tcPr>
          <w:p w14:paraId="28D7E9F8" w14:textId="77777777" w:rsidR="00727847" w:rsidRDefault="00727847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</w:tcPr>
          <w:p w14:paraId="7E37AAA8" w14:textId="77777777" w:rsidR="00727847" w:rsidRDefault="00727847" w:rsidP="00896F1B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5CFDE8" w14:textId="4CBCD5AF" w:rsidR="00896F1B" w:rsidRDefault="0003765F" w:rsidP="00461E74">
      <w:pPr>
        <w:pStyle w:val="Z"/>
      </w:pPr>
      <w:bookmarkStart w:id="15" w:name="_Toc183805046"/>
      <w:r w:rsidRPr="0003765F">
        <w:t>RACI Chart</w:t>
      </w:r>
      <w:bookmarkEnd w:id="15"/>
    </w:p>
    <w:p w14:paraId="09E88475" w14:textId="77777777" w:rsidR="00100DEE" w:rsidRDefault="00100DEE" w:rsidP="00100DEE">
      <w:pPr>
        <w:pStyle w:val="H1"/>
        <w:numPr>
          <w:ilvl w:val="0"/>
          <w:numId w:val="0"/>
        </w:numPr>
        <w:ind w:left="720"/>
      </w:pP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567"/>
        <w:gridCol w:w="708"/>
        <w:gridCol w:w="709"/>
        <w:gridCol w:w="709"/>
        <w:gridCol w:w="709"/>
        <w:gridCol w:w="657"/>
      </w:tblGrid>
      <w:tr w:rsidR="007010EA" w14:paraId="396DACFE" w14:textId="77777777" w:rsidTr="0070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97DBB3" w14:textId="77777777" w:rsidR="00025D9C" w:rsidRDefault="0045160E" w:rsidP="0003765F">
            <w:pPr>
              <w:pStyle w:val="H1"/>
              <w:numPr>
                <w:ilvl w:val="0"/>
                <w:numId w:val="0"/>
              </w:numPr>
            </w:pPr>
            <w:bookmarkStart w:id="16" w:name="_Toc183805047"/>
            <w:r>
              <w:lastRenderedPageBreak/>
              <w:t>Name</w:t>
            </w:r>
            <w:bookmarkEnd w:id="16"/>
          </w:p>
        </w:tc>
        <w:tc>
          <w:tcPr>
            <w:tcW w:w="2552" w:type="dxa"/>
          </w:tcPr>
          <w:p w14:paraId="45D45A36" w14:textId="77777777" w:rsidR="00025D9C" w:rsidRDefault="0045160E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7" w:name="_Toc183805048"/>
            <w:r>
              <w:t>Position</w:t>
            </w:r>
            <w:bookmarkEnd w:id="17"/>
          </w:p>
        </w:tc>
        <w:tc>
          <w:tcPr>
            <w:tcW w:w="567" w:type="dxa"/>
          </w:tcPr>
          <w:p w14:paraId="7E95B0F1" w14:textId="77777777" w:rsidR="00025D9C" w:rsidRDefault="0045160E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8" w:name="_Toc183805049"/>
            <w:r>
              <w:t>*</w:t>
            </w:r>
            <w:bookmarkEnd w:id="18"/>
          </w:p>
        </w:tc>
        <w:tc>
          <w:tcPr>
            <w:tcW w:w="708" w:type="dxa"/>
          </w:tcPr>
          <w:p w14:paraId="4FB1F9E5" w14:textId="77777777" w:rsidR="00025D9C" w:rsidRDefault="0045160E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9" w:name="_Toc183805050"/>
            <w:r>
              <w:t>R</w:t>
            </w:r>
            <w:bookmarkEnd w:id="19"/>
          </w:p>
        </w:tc>
        <w:tc>
          <w:tcPr>
            <w:tcW w:w="709" w:type="dxa"/>
          </w:tcPr>
          <w:p w14:paraId="79CCB934" w14:textId="77777777" w:rsidR="00025D9C" w:rsidRDefault="0045160E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0" w:name="_Toc183805051"/>
            <w:r>
              <w:t>A</w:t>
            </w:r>
            <w:bookmarkEnd w:id="20"/>
          </w:p>
        </w:tc>
        <w:tc>
          <w:tcPr>
            <w:tcW w:w="709" w:type="dxa"/>
          </w:tcPr>
          <w:p w14:paraId="3DE9F920" w14:textId="77777777" w:rsidR="00025D9C" w:rsidRDefault="007010EA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1" w:name="_Toc183805052"/>
            <w:r>
              <w:t>S</w:t>
            </w:r>
            <w:bookmarkEnd w:id="21"/>
          </w:p>
        </w:tc>
        <w:tc>
          <w:tcPr>
            <w:tcW w:w="709" w:type="dxa"/>
          </w:tcPr>
          <w:p w14:paraId="54071691" w14:textId="77777777" w:rsidR="00025D9C" w:rsidRDefault="007010EA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_Toc183805053"/>
            <w:r>
              <w:t>C</w:t>
            </w:r>
            <w:bookmarkEnd w:id="22"/>
          </w:p>
        </w:tc>
        <w:tc>
          <w:tcPr>
            <w:tcW w:w="657" w:type="dxa"/>
          </w:tcPr>
          <w:p w14:paraId="2EF99FA1" w14:textId="77777777" w:rsidR="00025D9C" w:rsidRDefault="007010EA" w:rsidP="0003765F">
            <w:pPr>
              <w:pStyle w:val="H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_Toc183805054"/>
            <w:r>
              <w:t>I</w:t>
            </w:r>
            <w:bookmarkEnd w:id="23"/>
          </w:p>
        </w:tc>
      </w:tr>
      <w:tr w:rsidR="00671626" w:rsidRPr="004A0081" w14:paraId="2CA076C2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26D61" w14:textId="2F7F4BE2" w:rsidR="00671626" w:rsidRDefault="00671626" w:rsidP="00671626">
            <w:pPr>
              <w:pStyle w:val="H1"/>
              <w:numPr>
                <w:ilvl w:val="0"/>
                <w:numId w:val="0"/>
              </w:numPr>
            </w:pPr>
            <w:r w:rsidRPr="004C53A8">
              <w:rPr>
                <w:color w:val="auto"/>
                <w:sz w:val="20"/>
                <w:szCs w:val="20"/>
              </w:rPr>
              <w:t>Mr. John Smith</w:t>
            </w:r>
          </w:p>
        </w:tc>
        <w:tc>
          <w:tcPr>
            <w:tcW w:w="2552" w:type="dxa"/>
          </w:tcPr>
          <w:p w14:paraId="6F7B0BA9" w14:textId="46676A86" w:rsidR="00671626" w:rsidRPr="004A0081" w:rsidRDefault="002B346C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 xml:space="preserve">Senior </w:t>
            </w:r>
            <w:proofErr w:type="spellStart"/>
            <w:r w:rsidRPr="004A0081">
              <w:rPr>
                <w:color w:val="auto"/>
                <w:sz w:val="20"/>
                <w:szCs w:val="20"/>
              </w:rPr>
              <w:t>Voice</w:t>
            </w:r>
            <w:proofErr w:type="spellEnd"/>
            <w:r w:rsidRPr="004A0081">
              <w:rPr>
                <w:color w:val="auto"/>
                <w:sz w:val="20"/>
                <w:szCs w:val="20"/>
              </w:rPr>
              <w:t xml:space="preserve"> President</w:t>
            </w:r>
          </w:p>
        </w:tc>
        <w:tc>
          <w:tcPr>
            <w:tcW w:w="567" w:type="dxa"/>
          </w:tcPr>
          <w:p w14:paraId="5E7B4209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A145FC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06B1E7" w14:textId="722A8F41" w:rsidR="00671626" w:rsidRPr="004A0081" w:rsidRDefault="00225BE4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AE3F78F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9D008B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57" w:type="dxa"/>
          </w:tcPr>
          <w:p w14:paraId="702A94EF" w14:textId="36F6C0B1" w:rsidR="00671626" w:rsidRPr="004A0081" w:rsidRDefault="00E1056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</w:tr>
      <w:tr w:rsidR="00671626" w:rsidRPr="004A0081" w14:paraId="6A9B4A9B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F8B38A" w14:textId="2242E8A4" w:rsidR="00671626" w:rsidRDefault="00671626" w:rsidP="00671626">
            <w:pPr>
              <w:pStyle w:val="H1"/>
              <w:numPr>
                <w:ilvl w:val="0"/>
                <w:numId w:val="0"/>
              </w:numPr>
            </w:pPr>
            <w:r w:rsidRPr="004C53A8">
              <w:rPr>
                <w:color w:val="auto"/>
                <w:sz w:val="20"/>
                <w:szCs w:val="20"/>
              </w:rPr>
              <w:t>Ms. Anita Kapoor</w:t>
            </w:r>
          </w:p>
        </w:tc>
        <w:tc>
          <w:tcPr>
            <w:tcW w:w="2552" w:type="dxa"/>
          </w:tcPr>
          <w:p w14:paraId="3A0C7E6A" w14:textId="3550D048" w:rsidR="00671626" w:rsidRPr="004A0081" w:rsidRDefault="00E1056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Director of Business Operation</w:t>
            </w:r>
          </w:p>
        </w:tc>
        <w:tc>
          <w:tcPr>
            <w:tcW w:w="567" w:type="dxa"/>
          </w:tcPr>
          <w:p w14:paraId="0C5A74B7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3C398C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7851A6" w14:textId="33F03CA0" w:rsidR="00671626" w:rsidRPr="004A0081" w:rsidRDefault="00522B0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CE14A70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F16B5A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57" w:type="dxa"/>
          </w:tcPr>
          <w:p w14:paraId="7DB02C2A" w14:textId="225298EC" w:rsidR="00671626" w:rsidRPr="004A0081" w:rsidRDefault="00522B0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</w:tr>
      <w:tr w:rsidR="00671626" w:rsidRPr="004A0081" w14:paraId="5CA90B56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8A062E" w14:textId="7BE3AC46" w:rsidR="00671626" w:rsidRDefault="00671626" w:rsidP="00671626">
            <w:pPr>
              <w:pStyle w:val="H1"/>
              <w:numPr>
                <w:ilvl w:val="0"/>
                <w:numId w:val="0"/>
              </w:numPr>
            </w:pPr>
            <w:r w:rsidRPr="004C53A8">
              <w:rPr>
                <w:color w:val="auto"/>
                <w:sz w:val="20"/>
                <w:szCs w:val="20"/>
              </w:rPr>
              <w:t>Mr. Rajesh Lyer</w:t>
            </w:r>
          </w:p>
        </w:tc>
        <w:tc>
          <w:tcPr>
            <w:tcW w:w="2552" w:type="dxa"/>
          </w:tcPr>
          <w:p w14:paraId="641C05CD" w14:textId="4D00EAB3" w:rsidR="00671626" w:rsidRPr="004A0081" w:rsidRDefault="00522B0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Project Manager</w:t>
            </w:r>
          </w:p>
        </w:tc>
        <w:tc>
          <w:tcPr>
            <w:tcW w:w="567" w:type="dxa"/>
          </w:tcPr>
          <w:p w14:paraId="22176350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49C5BB" w14:textId="04E9B385" w:rsidR="00671626" w:rsidRPr="004A0081" w:rsidRDefault="0089027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73396B1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28AC3C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6472E1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57" w:type="dxa"/>
          </w:tcPr>
          <w:p w14:paraId="58980FF5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71626" w:rsidRPr="004A0081" w14:paraId="6EC920E5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24BA35" w14:textId="6854EB52" w:rsidR="00671626" w:rsidRDefault="00671626" w:rsidP="00671626">
            <w:pPr>
              <w:pStyle w:val="H1"/>
              <w:numPr>
                <w:ilvl w:val="0"/>
                <w:numId w:val="0"/>
              </w:numPr>
            </w:pPr>
            <w:r w:rsidRPr="004C53A8">
              <w:rPr>
                <w:color w:val="auto"/>
                <w:sz w:val="20"/>
                <w:szCs w:val="20"/>
              </w:rPr>
              <w:t>Mr. Alex Johnson</w:t>
            </w:r>
          </w:p>
        </w:tc>
        <w:tc>
          <w:tcPr>
            <w:tcW w:w="2552" w:type="dxa"/>
          </w:tcPr>
          <w:p w14:paraId="0808668A" w14:textId="120918D8" w:rsidR="00671626" w:rsidRPr="004A0081" w:rsidRDefault="00890272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Chief System Architect</w:t>
            </w:r>
          </w:p>
        </w:tc>
        <w:tc>
          <w:tcPr>
            <w:tcW w:w="567" w:type="dxa"/>
          </w:tcPr>
          <w:p w14:paraId="45526318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B07AF2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69469F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C6F7C9" w14:textId="5FCB0EA8" w:rsidR="00671626" w:rsidRPr="004A0081" w:rsidRDefault="00AF6B3A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721CB26F" w14:textId="0BFE318E" w:rsidR="00671626" w:rsidRPr="004A0081" w:rsidRDefault="00AF6B3A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657" w:type="dxa"/>
          </w:tcPr>
          <w:p w14:paraId="51F63E84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71626" w:rsidRPr="004A0081" w14:paraId="2A1228E8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FFF451" w14:textId="1CD4863A" w:rsidR="00671626" w:rsidRDefault="00671626" w:rsidP="00671626">
            <w:pPr>
              <w:pStyle w:val="H1"/>
              <w:numPr>
                <w:ilvl w:val="0"/>
                <w:numId w:val="0"/>
              </w:numPr>
            </w:pPr>
            <w:r w:rsidRPr="004C53A8">
              <w:rPr>
                <w:color w:val="auto"/>
                <w:sz w:val="20"/>
                <w:szCs w:val="20"/>
              </w:rPr>
              <w:t>Ms. Priya Menon</w:t>
            </w:r>
          </w:p>
        </w:tc>
        <w:tc>
          <w:tcPr>
            <w:tcW w:w="2552" w:type="dxa"/>
          </w:tcPr>
          <w:p w14:paraId="5A4C9C78" w14:textId="16CD11EA" w:rsidR="00671626" w:rsidRPr="004A0081" w:rsidRDefault="00AF6B3A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Lead Developer, Software Engineer</w:t>
            </w:r>
          </w:p>
        </w:tc>
        <w:tc>
          <w:tcPr>
            <w:tcW w:w="567" w:type="dxa"/>
          </w:tcPr>
          <w:p w14:paraId="481B87A7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2FE643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A174F4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07B99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276F3" w14:textId="543504BD" w:rsidR="00671626" w:rsidRPr="004A0081" w:rsidRDefault="00AF6B3A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657" w:type="dxa"/>
          </w:tcPr>
          <w:p w14:paraId="7379FE00" w14:textId="77777777" w:rsidR="00671626" w:rsidRPr="004A0081" w:rsidRDefault="00671626" w:rsidP="00671626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00B7C" w:rsidRPr="004A0081" w14:paraId="1EF6C791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B9DBD1" w14:textId="34080113" w:rsidR="00900B7C" w:rsidRPr="004C53A8" w:rsidRDefault="00900B7C" w:rsidP="00900B7C">
            <w:pPr>
              <w:pStyle w:val="H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Mr. David Lee</w:t>
            </w:r>
          </w:p>
        </w:tc>
        <w:tc>
          <w:tcPr>
            <w:tcW w:w="2552" w:type="dxa"/>
          </w:tcPr>
          <w:p w14:paraId="20329A8A" w14:textId="54D6205D" w:rsidR="00900B7C" w:rsidRPr="004A0081" w:rsidRDefault="00731B5D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UX Designer</w:t>
            </w:r>
          </w:p>
        </w:tc>
        <w:tc>
          <w:tcPr>
            <w:tcW w:w="567" w:type="dxa"/>
          </w:tcPr>
          <w:p w14:paraId="505F5E83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B99686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D08D69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CDE35D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98481F" w14:textId="35A46282" w:rsidR="00900B7C" w:rsidRPr="004A0081" w:rsidRDefault="00731B5D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657" w:type="dxa"/>
          </w:tcPr>
          <w:p w14:paraId="78137EDC" w14:textId="7E63DD14" w:rsidR="00900B7C" w:rsidRPr="004A0081" w:rsidRDefault="00731B5D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</w:tr>
      <w:tr w:rsidR="00900B7C" w:rsidRPr="004A0081" w14:paraId="7CA962BD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52D313" w14:textId="321DFD3C" w:rsidR="00900B7C" w:rsidRPr="004C53A8" w:rsidRDefault="00900B7C" w:rsidP="00900B7C">
            <w:pPr>
              <w:pStyle w:val="H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Ms. Sara Tan</w:t>
            </w:r>
          </w:p>
        </w:tc>
        <w:tc>
          <w:tcPr>
            <w:tcW w:w="2552" w:type="dxa"/>
          </w:tcPr>
          <w:p w14:paraId="10787219" w14:textId="19EAB356" w:rsidR="00900B7C" w:rsidRPr="004A0081" w:rsidRDefault="00731B5D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Quality Assurance Lead</w:t>
            </w:r>
          </w:p>
        </w:tc>
        <w:tc>
          <w:tcPr>
            <w:tcW w:w="567" w:type="dxa"/>
          </w:tcPr>
          <w:p w14:paraId="77BDD5A9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BAB785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1F3E5C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A82F7B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325648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57" w:type="dxa"/>
          </w:tcPr>
          <w:p w14:paraId="6024BE67" w14:textId="5BEEB671" w:rsidR="00900B7C" w:rsidRPr="004A0081" w:rsidRDefault="00731B5D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</w:tr>
      <w:tr w:rsidR="00900B7C" w:rsidRPr="004A0081" w14:paraId="0CE2245E" w14:textId="77777777" w:rsidTr="0070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3DDE08" w14:textId="4388BDA4" w:rsidR="00900B7C" w:rsidRPr="004C53A8" w:rsidRDefault="00900B7C" w:rsidP="00900B7C">
            <w:pPr>
              <w:pStyle w:val="H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53A8">
              <w:rPr>
                <w:color w:val="auto"/>
                <w:sz w:val="20"/>
                <w:szCs w:val="20"/>
              </w:rPr>
              <w:t>Mr. Rohan Gupta</w:t>
            </w:r>
          </w:p>
        </w:tc>
        <w:tc>
          <w:tcPr>
            <w:tcW w:w="2552" w:type="dxa"/>
          </w:tcPr>
          <w:p w14:paraId="257B85A4" w14:textId="6F73779E" w:rsidR="00900B7C" w:rsidRPr="004A0081" w:rsidRDefault="004A0081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Content Strategy Lead</w:t>
            </w:r>
          </w:p>
        </w:tc>
        <w:tc>
          <w:tcPr>
            <w:tcW w:w="567" w:type="dxa"/>
          </w:tcPr>
          <w:p w14:paraId="0EC2A8EB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D6E5A8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355744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61A180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7D5E27" w14:textId="77777777" w:rsidR="00900B7C" w:rsidRPr="004A0081" w:rsidRDefault="00900B7C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657" w:type="dxa"/>
          </w:tcPr>
          <w:p w14:paraId="7891CFE9" w14:textId="3BC0E35B" w:rsidR="00900B7C" w:rsidRPr="004A0081" w:rsidRDefault="004A0081" w:rsidP="00900B7C">
            <w:pPr>
              <w:pStyle w:val="H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0081">
              <w:rPr>
                <w:color w:val="auto"/>
                <w:sz w:val="20"/>
                <w:szCs w:val="20"/>
              </w:rPr>
              <w:t>x</w:t>
            </w:r>
          </w:p>
        </w:tc>
      </w:tr>
    </w:tbl>
    <w:p w14:paraId="6035735F" w14:textId="77777777" w:rsidR="00100DEE" w:rsidRDefault="00100DEE" w:rsidP="00100DEE">
      <w:pPr>
        <w:pStyle w:val="H1"/>
        <w:numPr>
          <w:ilvl w:val="0"/>
          <w:numId w:val="0"/>
        </w:numPr>
        <w:ind w:left="720"/>
      </w:pPr>
    </w:p>
    <w:p w14:paraId="4D7964BB" w14:textId="17FA7AA3" w:rsidR="00A24D16" w:rsidRDefault="0041321A" w:rsidP="00461E74">
      <w:pPr>
        <w:pStyle w:val="Z"/>
      </w:pPr>
      <w:bookmarkStart w:id="24" w:name="_Toc183805055"/>
      <w:r w:rsidRPr="0041321A">
        <w:t>Introduction</w:t>
      </w:r>
      <w:bookmarkEnd w:id="24"/>
    </w:p>
    <w:p w14:paraId="5D572D91" w14:textId="6CC80C16" w:rsidR="00E0273C" w:rsidRDefault="002D32C1" w:rsidP="00E62A1F">
      <w:pPr>
        <w:pStyle w:val="H4"/>
      </w:pPr>
      <w:bookmarkStart w:id="25" w:name="_Toc183805056"/>
      <w:r w:rsidRPr="002D32C1">
        <w:t>Business Goals</w:t>
      </w:r>
      <w:bookmarkEnd w:id="25"/>
    </w:p>
    <w:p w14:paraId="64391154" w14:textId="79F0162F" w:rsidR="00E62A1F" w:rsidRPr="00496E0D" w:rsidRDefault="00464B04" w:rsidP="00DC3EE3">
      <w:pPr>
        <w:pStyle w:val="ListParagraph"/>
        <w:numPr>
          <w:ilvl w:val="0"/>
          <w:numId w:val="52"/>
        </w:numPr>
        <w:rPr>
          <w:b/>
          <w:bCs/>
        </w:rPr>
      </w:pPr>
      <w:r w:rsidRPr="00496E0D">
        <w:rPr>
          <w:b/>
          <w:bCs/>
        </w:rPr>
        <w:t>Organizational</w:t>
      </w:r>
      <w:r w:rsidR="0057365B" w:rsidRPr="00496E0D">
        <w:rPr>
          <w:b/>
          <w:bCs/>
        </w:rPr>
        <w:t xml:space="preserve"> Goals: </w:t>
      </w:r>
    </w:p>
    <w:p w14:paraId="52873D20" w14:textId="01B52718" w:rsidR="00464B04" w:rsidRDefault="00464B04" w:rsidP="00DC3EE3">
      <w:pPr>
        <w:pStyle w:val="ListParagraph"/>
        <w:numPr>
          <w:ilvl w:val="0"/>
          <w:numId w:val="53"/>
        </w:numPr>
      </w:pPr>
      <w:r w:rsidRPr="00496E0D">
        <w:rPr>
          <w:b/>
          <w:bCs/>
        </w:rPr>
        <w:t>Enhance Aviation Safety:</w:t>
      </w:r>
      <w:r>
        <w:t xml:space="preserve"> </w:t>
      </w:r>
      <w:r w:rsidR="00947CCB">
        <w:t>Improve post-incident investigation accuracy to reduce future accidents by capturing high-quality cockpit audio.</w:t>
      </w:r>
    </w:p>
    <w:p w14:paraId="3FD63786" w14:textId="4654E487" w:rsidR="00D06A3D" w:rsidRDefault="00D06A3D" w:rsidP="00DC3EE3">
      <w:pPr>
        <w:pStyle w:val="ListParagraph"/>
        <w:numPr>
          <w:ilvl w:val="0"/>
          <w:numId w:val="53"/>
        </w:numPr>
      </w:pPr>
      <w:r w:rsidRPr="00496E0D">
        <w:rPr>
          <w:b/>
          <w:bCs/>
        </w:rPr>
        <w:t>Regulatory Compliance:</w:t>
      </w:r>
      <w:r>
        <w:t xml:space="preserve"> Ensure the CVR system complies with inte</w:t>
      </w:r>
      <w:r w:rsidR="006C0170">
        <w:t xml:space="preserve">rnational aviation standards (e.g. ICAO, FAA, </w:t>
      </w:r>
      <w:r w:rsidR="00BE0075">
        <w:t>EASA</w:t>
      </w:r>
      <w:r w:rsidR="006C0170">
        <w:t>)</w:t>
      </w:r>
      <w:r w:rsidR="00BE0075">
        <w:t>.</w:t>
      </w:r>
    </w:p>
    <w:p w14:paraId="5F6E000C" w14:textId="6E0B0E9C" w:rsidR="00BE0075" w:rsidRDefault="00BE0075" w:rsidP="00DC3EE3">
      <w:pPr>
        <w:pStyle w:val="ListParagraph"/>
        <w:numPr>
          <w:ilvl w:val="0"/>
          <w:numId w:val="53"/>
        </w:numPr>
      </w:pPr>
      <w:r w:rsidRPr="00496E0D">
        <w:rPr>
          <w:b/>
          <w:bCs/>
        </w:rPr>
        <w:t>Market Leadership:</w:t>
      </w:r>
      <w:r>
        <w:t xml:space="preserve"> Position the organization as a leader in aviation safety technology by offering innovative CVR solutions</w:t>
      </w:r>
      <w:r w:rsidR="009D16C3">
        <w:t>.</w:t>
      </w:r>
    </w:p>
    <w:p w14:paraId="5CDAA174" w14:textId="41E29BE3" w:rsidR="009D16C3" w:rsidRDefault="009D16C3" w:rsidP="00DC3EE3">
      <w:pPr>
        <w:pStyle w:val="ListParagraph"/>
        <w:numPr>
          <w:ilvl w:val="0"/>
          <w:numId w:val="53"/>
        </w:numPr>
      </w:pPr>
      <w:r w:rsidRPr="00496E0D">
        <w:rPr>
          <w:b/>
          <w:bCs/>
        </w:rPr>
        <w:t>Revenue Growth:</w:t>
      </w:r>
      <w:r>
        <w:t xml:space="preserve"> Drive new business opportunities by </w:t>
      </w:r>
      <w:r w:rsidR="007E1366">
        <w:t>expanding the customer base among airlines and aircraft manufacturers.</w:t>
      </w:r>
    </w:p>
    <w:p w14:paraId="75B29FAA" w14:textId="1A0B8D4D" w:rsidR="007E1366" w:rsidRPr="00496E0D" w:rsidRDefault="001341A7" w:rsidP="00DC3EE3">
      <w:pPr>
        <w:pStyle w:val="ListParagraph"/>
        <w:numPr>
          <w:ilvl w:val="0"/>
          <w:numId w:val="52"/>
        </w:numPr>
        <w:rPr>
          <w:b/>
          <w:bCs/>
        </w:rPr>
      </w:pPr>
      <w:r w:rsidRPr="00496E0D">
        <w:rPr>
          <w:b/>
          <w:bCs/>
        </w:rPr>
        <w:t xml:space="preserve">Organizational Needs: </w:t>
      </w:r>
    </w:p>
    <w:p w14:paraId="399DA605" w14:textId="106B06B5" w:rsidR="001341A7" w:rsidRDefault="001341A7" w:rsidP="00DC3EE3">
      <w:pPr>
        <w:pStyle w:val="ListParagraph"/>
        <w:numPr>
          <w:ilvl w:val="0"/>
          <w:numId w:val="54"/>
        </w:numPr>
      </w:pPr>
      <w:r w:rsidRPr="00496E0D">
        <w:rPr>
          <w:b/>
          <w:bCs/>
        </w:rPr>
        <w:t>Data Accuracy and Reliability:</w:t>
      </w:r>
      <w:r>
        <w:t xml:space="preserve"> Ensure that the CVR provides clear and precise audio data to aid investigations.</w:t>
      </w:r>
    </w:p>
    <w:p w14:paraId="44E49421" w14:textId="6607F969" w:rsidR="001341A7" w:rsidRDefault="00A86990" w:rsidP="00DC3EE3">
      <w:pPr>
        <w:pStyle w:val="ListParagraph"/>
        <w:numPr>
          <w:ilvl w:val="0"/>
          <w:numId w:val="54"/>
        </w:numPr>
      </w:pPr>
      <w:r w:rsidRPr="00496E0D">
        <w:rPr>
          <w:b/>
          <w:bCs/>
        </w:rPr>
        <w:lastRenderedPageBreak/>
        <w:t>Cost Efficiency:</w:t>
      </w:r>
      <w:r>
        <w:t xml:space="preserve"> Develop a cost-effective solution that balances affordability with </w:t>
      </w:r>
      <w:r w:rsidR="00496E0D">
        <w:t>top-tier</w:t>
      </w:r>
      <w:r>
        <w:t xml:space="preserve"> performance for clients.</w:t>
      </w:r>
    </w:p>
    <w:p w14:paraId="1773501F" w14:textId="61DC9ECE" w:rsidR="00CB55A7" w:rsidRDefault="00CB55A7" w:rsidP="00DC3EE3">
      <w:pPr>
        <w:pStyle w:val="ListParagraph"/>
        <w:numPr>
          <w:ilvl w:val="0"/>
          <w:numId w:val="54"/>
        </w:numPr>
      </w:pPr>
      <w:r w:rsidRPr="00496E0D">
        <w:rPr>
          <w:b/>
          <w:bCs/>
        </w:rPr>
        <w:t>Seamless Integration:</w:t>
      </w:r>
      <w:r>
        <w:t xml:space="preserve"> Design a CVR that integrates ea</w:t>
      </w:r>
      <w:r w:rsidR="00496E0D">
        <w:t>sily into existing cockpit systems, reducing installation time and cost.</w:t>
      </w:r>
    </w:p>
    <w:p w14:paraId="344DE1DE" w14:textId="6E77E86F" w:rsidR="00D26A70" w:rsidRDefault="001F3FD0" w:rsidP="002505C3">
      <w:pPr>
        <w:pStyle w:val="H4"/>
      </w:pPr>
      <w:bookmarkStart w:id="26" w:name="_Toc183805057"/>
      <w:r w:rsidRPr="001F3FD0">
        <w:t>Business Objectives</w:t>
      </w:r>
      <w:bookmarkEnd w:id="26"/>
    </w:p>
    <w:p w14:paraId="3A355095" w14:textId="2BBF680D" w:rsidR="0037121A" w:rsidRPr="000868B2" w:rsidRDefault="000868B2" w:rsidP="00DC3EE3">
      <w:pPr>
        <w:pStyle w:val="ListParagraph"/>
        <w:numPr>
          <w:ilvl w:val="0"/>
          <w:numId w:val="55"/>
        </w:numPr>
        <w:rPr>
          <w:b/>
          <w:bCs/>
        </w:rPr>
      </w:pPr>
      <w:r w:rsidRPr="000868B2">
        <w:rPr>
          <w:b/>
          <w:bCs/>
        </w:rPr>
        <w:t>To Provide IT Solutions:</w:t>
      </w:r>
    </w:p>
    <w:p w14:paraId="61CFD603" w14:textId="3EF45AC0" w:rsidR="000868B2" w:rsidRDefault="000868B2" w:rsidP="00DC3EE3">
      <w:pPr>
        <w:pStyle w:val="ListParagraph"/>
        <w:numPr>
          <w:ilvl w:val="0"/>
          <w:numId w:val="56"/>
        </w:numPr>
      </w:pPr>
      <w:r>
        <w:t>Develop a comprehensive suite of IT solutions to enhance the management, analysis, and accessibility of cockpit voice recordings.</w:t>
      </w:r>
    </w:p>
    <w:p w14:paraId="1EDE90EA" w14:textId="3ADD9139" w:rsidR="000868B2" w:rsidRDefault="008A2AA5" w:rsidP="00DC3EE3">
      <w:pPr>
        <w:pStyle w:val="ListParagraph"/>
        <w:numPr>
          <w:ilvl w:val="0"/>
          <w:numId w:val="56"/>
        </w:numPr>
      </w:pPr>
      <w:r>
        <w:t>Integrate</w:t>
      </w:r>
      <w:r w:rsidR="00206A25">
        <w:t xml:space="preserve"> modern software functionalities that streamline aviation safety operations and </w:t>
      </w:r>
      <w:r>
        <w:t>facilitate</w:t>
      </w:r>
      <w:r w:rsidR="00206A25">
        <w:t xml:space="preserve"> efficien</w:t>
      </w:r>
      <w:r>
        <w:t>t data handling across multiple platforms.</w:t>
      </w:r>
    </w:p>
    <w:p w14:paraId="36B8455C" w14:textId="07BABDB5" w:rsidR="00E26162" w:rsidRDefault="00E26162" w:rsidP="00E26162">
      <w:pPr>
        <w:rPr>
          <w:b/>
          <w:bCs/>
        </w:rPr>
      </w:pPr>
      <w:r>
        <w:t xml:space="preserve">                                </w:t>
      </w:r>
      <w:r w:rsidR="00D3415B" w:rsidRPr="00D3415B">
        <w:rPr>
          <w:b/>
          <w:bCs/>
        </w:rPr>
        <w:t>Functionalities to be Developed in Software:</w:t>
      </w:r>
    </w:p>
    <w:p w14:paraId="5673ABE4" w14:textId="47B50723" w:rsidR="00D3415B" w:rsidRDefault="00D3415B" w:rsidP="00DC3EE3">
      <w:pPr>
        <w:pStyle w:val="ListParagraph"/>
        <w:numPr>
          <w:ilvl w:val="0"/>
          <w:numId w:val="57"/>
        </w:numPr>
        <w:rPr>
          <w:b/>
          <w:bCs/>
        </w:rPr>
      </w:pPr>
      <w:r>
        <w:rPr>
          <w:b/>
          <w:bCs/>
        </w:rPr>
        <w:t xml:space="preserve">Mobile Application </w:t>
      </w:r>
      <w:r w:rsidR="00563C52">
        <w:rPr>
          <w:b/>
          <w:bCs/>
        </w:rPr>
        <w:t>for Android and Ios:</w:t>
      </w:r>
    </w:p>
    <w:p w14:paraId="4CC32E0F" w14:textId="55EB8D3D" w:rsidR="00563C52" w:rsidRPr="00302DC1" w:rsidRDefault="00563C52" w:rsidP="00DC3EE3">
      <w:pPr>
        <w:pStyle w:val="ListParagraph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>Real-time</w:t>
      </w:r>
      <w:r w:rsidR="00A91EAF">
        <w:rPr>
          <w:b/>
          <w:bCs/>
        </w:rPr>
        <w:t xml:space="preserve"> Notification System: </w:t>
      </w:r>
      <w:r w:rsidR="00A91EAF">
        <w:t xml:space="preserve">Alert authorities about flight </w:t>
      </w:r>
      <w:r w:rsidR="00302DC1">
        <w:t>incidents for immediate action.</w:t>
      </w:r>
    </w:p>
    <w:p w14:paraId="4804D2F0" w14:textId="5734925F" w:rsidR="00302DC1" w:rsidRPr="00BF17B8" w:rsidRDefault="00302DC1" w:rsidP="00DC3EE3">
      <w:pPr>
        <w:pStyle w:val="ListParagraph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 xml:space="preserve">Secure Data Access: </w:t>
      </w:r>
      <w:r>
        <w:t xml:space="preserve">Enable </w:t>
      </w:r>
      <w:r w:rsidR="00BF17B8">
        <w:t>authorized personnel to access CVR data remotely via encrypted channels.</w:t>
      </w:r>
    </w:p>
    <w:p w14:paraId="303A4360" w14:textId="42336040" w:rsidR="00BF17B8" w:rsidRPr="00BF17B8" w:rsidRDefault="00BF17B8" w:rsidP="00DC3EE3">
      <w:pPr>
        <w:pStyle w:val="ListParagraph"/>
        <w:numPr>
          <w:ilvl w:val="0"/>
          <w:numId w:val="58"/>
        </w:numPr>
        <w:rPr>
          <w:b/>
          <w:bCs/>
        </w:rPr>
      </w:pPr>
      <w:proofErr w:type="gramStart"/>
      <w:r w:rsidRPr="00BF17B8">
        <w:rPr>
          <w:b/>
          <w:bCs/>
        </w:rPr>
        <w:t xml:space="preserve">Voice </w:t>
      </w:r>
      <w:r>
        <w:rPr>
          <w:b/>
          <w:bCs/>
        </w:rPr>
        <w:t xml:space="preserve"> Playback</w:t>
      </w:r>
      <w:proofErr w:type="gramEnd"/>
      <w:r>
        <w:rPr>
          <w:b/>
          <w:bCs/>
        </w:rPr>
        <w:t xml:space="preserve"> and Analysis Tools: </w:t>
      </w:r>
      <w:r>
        <w:t xml:space="preserve">Allow </w:t>
      </w:r>
      <w:r w:rsidR="002023ED">
        <w:t>audio playback, keyword search, and voice analysis.</w:t>
      </w:r>
    </w:p>
    <w:p w14:paraId="6902A5E7" w14:textId="429E058F" w:rsidR="00302DC1" w:rsidRPr="00FA0414" w:rsidRDefault="002023ED" w:rsidP="00DC3EE3">
      <w:pPr>
        <w:pStyle w:val="ListParagraph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 xml:space="preserve">Incident Reporting: </w:t>
      </w:r>
      <w:r w:rsidR="00FA0414">
        <w:t>Generate and submit detailed incident reports directly from the app.</w:t>
      </w:r>
    </w:p>
    <w:p w14:paraId="3E03250A" w14:textId="4714B139" w:rsidR="00FA0414" w:rsidRPr="00330040" w:rsidRDefault="00BC061F" w:rsidP="00DC3EE3">
      <w:pPr>
        <w:pStyle w:val="ListParagraph"/>
        <w:numPr>
          <w:ilvl w:val="0"/>
          <w:numId w:val="57"/>
        </w:numPr>
        <w:rPr>
          <w:b/>
          <w:bCs/>
        </w:rPr>
      </w:pPr>
      <w:r w:rsidRPr="00330040">
        <w:rPr>
          <w:b/>
          <w:bCs/>
        </w:rPr>
        <w:t>E-Learning Management System (LMS):</w:t>
      </w:r>
    </w:p>
    <w:p w14:paraId="78A926DB" w14:textId="4C6B5625" w:rsidR="00BC061F" w:rsidRDefault="009A7A2E" w:rsidP="00DC3EE3">
      <w:pPr>
        <w:pStyle w:val="ListParagraph"/>
        <w:numPr>
          <w:ilvl w:val="0"/>
          <w:numId w:val="59"/>
        </w:numPr>
        <w:rPr>
          <w:b/>
          <w:bCs/>
        </w:rPr>
      </w:pPr>
      <w:r>
        <w:rPr>
          <w:b/>
          <w:bCs/>
        </w:rPr>
        <w:t>Training Modules on Aviation Safety:</w:t>
      </w:r>
    </w:p>
    <w:p w14:paraId="17C1CDB7" w14:textId="21615364" w:rsidR="009A7A2E" w:rsidRDefault="00B42877" w:rsidP="009A7A2E">
      <w:pPr>
        <w:pStyle w:val="ListParagraph"/>
        <w:ind w:left="3000"/>
      </w:pPr>
      <w:r>
        <w:t>Provide e-learning modules on using CVR data for safety improvements.</w:t>
      </w:r>
    </w:p>
    <w:p w14:paraId="77ACFA54" w14:textId="47FD482A" w:rsidR="0073047D" w:rsidRDefault="0073047D" w:rsidP="00DC3EE3">
      <w:pPr>
        <w:pStyle w:val="ListParagraph"/>
        <w:numPr>
          <w:ilvl w:val="0"/>
          <w:numId w:val="59"/>
        </w:numPr>
      </w:pPr>
      <w:r>
        <w:rPr>
          <w:b/>
          <w:bCs/>
        </w:rPr>
        <w:t xml:space="preserve">Simulation Tools: </w:t>
      </w:r>
      <w:r>
        <w:t>Include flight incident simulation tools to train investigators.</w:t>
      </w:r>
    </w:p>
    <w:p w14:paraId="022FC4C9" w14:textId="636DD664" w:rsidR="0073047D" w:rsidRDefault="00186241" w:rsidP="00DC3EE3">
      <w:pPr>
        <w:pStyle w:val="ListParagraph"/>
        <w:numPr>
          <w:ilvl w:val="0"/>
          <w:numId w:val="59"/>
        </w:numPr>
      </w:pPr>
      <w:r>
        <w:rPr>
          <w:b/>
          <w:bCs/>
        </w:rPr>
        <w:t xml:space="preserve">Certification Management: </w:t>
      </w:r>
      <w:r>
        <w:t xml:space="preserve">Track </w:t>
      </w:r>
      <w:r w:rsidR="00BB3637">
        <w:t>and issue certification for users completing safety training.</w:t>
      </w:r>
    </w:p>
    <w:p w14:paraId="673A8882" w14:textId="2CD148F1" w:rsidR="006E0D14" w:rsidRDefault="00AA1BBA" w:rsidP="00DC3EE3">
      <w:pPr>
        <w:pStyle w:val="ListParagraph"/>
        <w:numPr>
          <w:ilvl w:val="0"/>
          <w:numId w:val="59"/>
        </w:numPr>
      </w:pPr>
      <w:r>
        <w:rPr>
          <w:b/>
          <w:bCs/>
        </w:rPr>
        <w:t xml:space="preserve">Certification Management: </w:t>
      </w:r>
      <w:r>
        <w:t xml:space="preserve">Track and issue </w:t>
      </w:r>
      <w:r w:rsidR="006E0D14">
        <w:t>certification for users completing safety trainings</w:t>
      </w:r>
      <w:r w:rsidR="00330040">
        <w:t>.</w:t>
      </w:r>
    </w:p>
    <w:p w14:paraId="296563E2" w14:textId="248CD531" w:rsidR="00330040" w:rsidRPr="00997F93" w:rsidRDefault="00997F93" w:rsidP="00DC3EE3">
      <w:pPr>
        <w:pStyle w:val="ListParagraph"/>
        <w:numPr>
          <w:ilvl w:val="0"/>
          <w:numId w:val="57"/>
        </w:numPr>
      </w:pPr>
      <w:r>
        <w:rPr>
          <w:b/>
          <w:bCs/>
        </w:rPr>
        <w:t>Human Resource Management System (HRMS):</w:t>
      </w:r>
    </w:p>
    <w:p w14:paraId="05004D00" w14:textId="786D7BF2" w:rsidR="00997F93" w:rsidRPr="00465E01" w:rsidRDefault="008B4A06" w:rsidP="00DC3EE3">
      <w:pPr>
        <w:pStyle w:val="ListParagraph"/>
        <w:numPr>
          <w:ilvl w:val="0"/>
          <w:numId w:val="60"/>
        </w:numPr>
      </w:pPr>
      <w:r>
        <w:rPr>
          <w:b/>
          <w:bCs/>
        </w:rPr>
        <w:t xml:space="preserve">Training and Certification Tracking: </w:t>
      </w:r>
    </w:p>
    <w:p w14:paraId="45D9F3F2" w14:textId="0A8A6347" w:rsidR="00465E01" w:rsidRDefault="00465E01" w:rsidP="00465E01">
      <w:pPr>
        <w:pStyle w:val="ListParagraph"/>
        <w:ind w:left="2640"/>
      </w:pPr>
      <w:r>
        <w:t xml:space="preserve">Manage personal training, </w:t>
      </w:r>
      <w:r w:rsidR="005D78D3">
        <w:t>qualifications</w:t>
      </w:r>
      <w:r>
        <w:t xml:space="preserve">, and </w:t>
      </w:r>
      <w:r w:rsidR="005D78D3">
        <w:t>certifications</w:t>
      </w:r>
      <w:r>
        <w:t xml:space="preserve"> related to CVR operations.</w:t>
      </w:r>
    </w:p>
    <w:p w14:paraId="5E438480" w14:textId="343A2EBB" w:rsidR="005D78D3" w:rsidRPr="005D78D3" w:rsidRDefault="005D78D3" w:rsidP="00DC3EE3">
      <w:pPr>
        <w:pStyle w:val="ListParagraph"/>
        <w:numPr>
          <w:ilvl w:val="0"/>
          <w:numId w:val="60"/>
        </w:numPr>
      </w:pPr>
      <w:r>
        <w:rPr>
          <w:b/>
          <w:bCs/>
        </w:rPr>
        <w:t>Incident Responses Team Management:</w:t>
      </w:r>
    </w:p>
    <w:p w14:paraId="40AF15AA" w14:textId="7C089098" w:rsidR="005D78D3" w:rsidRDefault="00317F91" w:rsidP="00317F91">
      <w:pPr>
        <w:ind w:left="2640"/>
      </w:pPr>
      <w:r>
        <w:t xml:space="preserve">Assign, track, and manage the </w:t>
      </w:r>
      <w:r w:rsidR="00BD47A2">
        <w:t>availability of the response team.</w:t>
      </w:r>
    </w:p>
    <w:p w14:paraId="01A06A8C" w14:textId="279A2F4A" w:rsidR="00BD47A2" w:rsidRPr="00200894" w:rsidRDefault="00200894" w:rsidP="00DC3EE3">
      <w:pPr>
        <w:pStyle w:val="ListParagraph"/>
        <w:numPr>
          <w:ilvl w:val="0"/>
          <w:numId w:val="60"/>
        </w:numPr>
      </w:pPr>
      <w:r>
        <w:rPr>
          <w:b/>
          <w:bCs/>
        </w:rPr>
        <w:t>Employee Performance Analytics:</w:t>
      </w:r>
    </w:p>
    <w:p w14:paraId="7968997C" w14:textId="1A9FB867" w:rsidR="00200894" w:rsidRPr="00200894" w:rsidRDefault="008405BC" w:rsidP="00200894">
      <w:pPr>
        <w:pStyle w:val="ListParagraph"/>
        <w:ind w:left="2640"/>
      </w:pPr>
      <w:r>
        <w:t xml:space="preserve">Track investigator performance based on incident handling </w:t>
      </w:r>
      <w:r w:rsidR="004E14F8">
        <w:t>efficiency.</w:t>
      </w:r>
    </w:p>
    <w:p w14:paraId="43FE01E8" w14:textId="77777777" w:rsidR="005D78D3" w:rsidRDefault="005D78D3" w:rsidP="005D78D3">
      <w:pPr>
        <w:pStyle w:val="ListParagraph"/>
        <w:ind w:left="2640"/>
      </w:pPr>
    </w:p>
    <w:p w14:paraId="5F032BFA" w14:textId="77777777" w:rsidR="00465E01" w:rsidRPr="00465E01" w:rsidRDefault="00465E01" w:rsidP="00465E01">
      <w:pPr>
        <w:pStyle w:val="ListParagraph"/>
        <w:ind w:left="2640"/>
      </w:pPr>
    </w:p>
    <w:p w14:paraId="559EE2BD" w14:textId="518E7F92" w:rsidR="00D3415B" w:rsidRPr="00D3415B" w:rsidRDefault="006E0D14" w:rsidP="004E14F8">
      <w:r>
        <w:t xml:space="preserve">                                 </w:t>
      </w:r>
      <w:r w:rsidR="00AA1BBA">
        <w:t xml:space="preserve"> </w:t>
      </w:r>
    </w:p>
    <w:p w14:paraId="0A82CCAE" w14:textId="4F080EFE" w:rsidR="00D26A70" w:rsidRDefault="001F3FD0" w:rsidP="002505C3">
      <w:pPr>
        <w:pStyle w:val="H4"/>
      </w:pPr>
      <w:bookmarkStart w:id="27" w:name="_Toc183805058"/>
      <w:r w:rsidRPr="001F3FD0">
        <w:t>Business Rules</w:t>
      </w:r>
      <w:bookmarkEnd w:id="27"/>
    </w:p>
    <w:p w14:paraId="0962D35D" w14:textId="4628DE5F" w:rsidR="00E7564E" w:rsidRPr="00BB6508" w:rsidRDefault="00BB6508" w:rsidP="00DC3EE3">
      <w:pPr>
        <w:pStyle w:val="ListParagraph"/>
        <w:numPr>
          <w:ilvl w:val="0"/>
          <w:numId w:val="61"/>
        </w:numPr>
      </w:pPr>
      <w:r>
        <w:rPr>
          <w:b/>
          <w:bCs/>
        </w:rPr>
        <w:t>Organization Policies:</w:t>
      </w:r>
    </w:p>
    <w:p w14:paraId="5C06A7D1" w14:textId="06C26E48" w:rsidR="00BB6508" w:rsidRDefault="00BB6508" w:rsidP="00DC3EE3">
      <w:pPr>
        <w:pStyle w:val="ListParagraph"/>
        <w:numPr>
          <w:ilvl w:val="0"/>
          <w:numId w:val="60"/>
        </w:numPr>
      </w:pPr>
      <w:r>
        <w:rPr>
          <w:b/>
          <w:bCs/>
        </w:rPr>
        <w:t xml:space="preserve">Data Privacy Policy: </w:t>
      </w:r>
      <w:r>
        <w:t xml:space="preserve">All CVR data must be encrypted and </w:t>
      </w:r>
      <w:r w:rsidR="00CC186E">
        <w:t>stored</w:t>
      </w:r>
      <w:r>
        <w:t xml:space="preserve"> securely, accessible only to authorized personnel.</w:t>
      </w:r>
    </w:p>
    <w:p w14:paraId="555E6D4D" w14:textId="345A975E" w:rsidR="00BB6508" w:rsidRDefault="00113D3B" w:rsidP="00DC3EE3">
      <w:pPr>
        <w:pStyle w:val="ListParagraph"/>
        <w:numPr>
          <w:ilvl w:val="0"/>
          <w:numId w:val="60"/>
        </w:numPr>
      </w:pPr>
      <w:r>
        <w:rPr>
          <w:b/>
          <w:bCs/>
        </w:rPr>
        <w:t xml:space="preserve">Incident Response Policy: </w:t>
      </w:r>
      <w:r>
        <w:t xml:space="preserve">CVR data must be made available to the investigation team within 24 hours of </w:t>
      </w:r>
      <w:r w:rsidR="00CC186E">
        <w:t xml:space="preserve">the </w:t>
      </w:r>
      <w:r>
        <w:t>reported incident</w:t>
      </w:r>
      <w:r w:rsidR="00CC186E">
        <w:t>.</w:t>
      </w:r>
    </w:p>
    <w:p w14:paraId="4E23045C" w14:textId="049D053D" w:rsidR="00CC186E" w:rsidRDefault="002E3D48" w:rsidP="00DC3EE3">
      <w:pPr>
        <w:pStyle w:val="ListParagraph"/>
        <w:numPr>
          <w:ilvl w:val="0"/>
          <w:numId w:val="61"/>
        </w:numPr>
        <w:rPr>
          <w:b/>
          <w:bCs/>
        </w:rPr>
      </w:pPr>
      <w:r w:rsidRPr="002E3D48">
        <w:rPr>
          <w:b/>
          <w:bCs/>
        </w:rPr>
        <w:t>Procedures</w:t>
      </w:r>
    </w:p>
    <w:p w14:paraId="6EBEB43D" w14:textId="032D30E0" w:rsidR="002E3D48" w:rsidRDefault="002E3D48" w:rsidP="00DC3EE3">
      <w:pPr>
        <w:pStyle w:val="ListParagraph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Data Retrieval Procedure:</w:t>
      </w:r>
    </w:p>
    <w:p w14:paraId="05DEEB47" w14:textId="013D7046" w:rsidR="002E3D48" w:rsidRPr="00710279" w:rsidRDefault="00710279" w:rsidP="00DC3EE3">
      <w:pPr>
        <w:pStyle w:val="ListParagraph"/>
        <w:numPr>
          <w:ilvl w:val="0"/>
          <w:numId w:val="63"/>
        </w:numPr>
        <w:rPr>
          <w:b/>
          <w:bCs/>
        </w:rPr>
      </w:pPr>
      <w:r>
        <w:t>Authorized</w:t>
      </w:r>
      <w:r w:rsidR="002E3D48">
        <w:t xml:space="preserve"> personnel initiate data retrieval through a secure request system</w:t>
      </w:r>
      <w:r>
        <w:t>.</w:t>
      </w:r>
    </w:p>
    <w:p w14:paraId="44108420" w14:textId="6BDAA4E7" w:rsidR="00710279" w:rsidRPr="00A31957" w:rsidRDefault="00710279" w:rsidP="00DC3EE3">
      <w:pPr>
        <w:pStyle w:val="ListParagraph"/>
        <w:numPr>
          <w:ilvl w:val="0"/>
          <w:numId w:val="63"/>
        </w:numPr>
        <w:rPr>
          <w:b/>
          <w:bCs/>
        </w:rPr>
      </w:pPr>
      <w:r>
        <w:t>Two-factor authentication is required to access the data.</w:t>
      </w:r>
    </w:p>
    <w:p w14:paraId="015CFEF7" w14:textId="4C96A9BE" w:rsidR="00A31957" w:rsidRDefault="00A31957" w:rsidP="00DC3EE3">
      <w:pPr>
        <w:pStyle w:val="ListParagraph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Data Analysis Procedure:</w:t>
      </w:r>
    </w:p>
    <w:p w14:paraId="1129F6EA" w14:textId="0AAC874E" w:rsidR="00A31957" w:rsidRPr="00536869" w:rsidRDefault="00536869" w:rsidP="00DC3EE3">
      <w:pPr>
        <w:pStyle w:val="ListParagraph"/>
        <w:numPr>
          <w:ilvl w:val="0"/>
          <w:numId w:val="64"/>
        </w:numPr>
        <w:rPr>
          <w:b/>
          <w:bCs/>
        </w:rPr>
      </w:pPr>
      <w:r>
        <w:t xml:space="preserve">Audio data is </w:t>
      </w:r>
      <w:r w:rsidR="00BB16CE">
        <w:t>processed</w:t>
      </w:r>
      <w:r>
        <w:t xml:space="preserve"> using approved analytical tools to ensure accuracy.</w:t>
      </w:r>
    </w:p>
    <w:p w14:paraId="4F1F722C" w14:textId="0147F808" w:rsidR="00701706" w:rsidRPr="00701706" w:rsidRDefault="00536869" w:rsidP="00DC3EE3">
      <w:pPr>
        <w:pStyle w:val="ListParagraph"/>
        <w:numPr>
          <w:ilvl w:val="0"/>
          <w:numId w:val="64"/>
        </w:numPr>
        <w:rPr>
          <w:b/>
          <w:bCs/>
        </w:rPr>
      </w:pPr>
      <w:r>
        <w:t>Analysts must document findings in standardized investigation report</w:t>
      </w:r>
      <w:r w:rsidR="00701706">
        <w:t>s.</w:t>
      </w:r>
    </w:p>
    <w:p w14:paraId="2A618D3A" w14:textId="784FB372" w:rsidR="00701706" w:rsidRDefault="00701706" w:rsidP="00DC3EE3">
      <w:pPr>
        <w:pStyle w:val="ListParagraph"/>
        <w:numPr>
          <w:ilvl w:val="0"/>
          <w:numId w:val="61"/>
        </w:numPr>
        <w:rPr>
          <w:b/>
          <w:bCs/>
        </w:rPr>
      </w:pPr>
      <w:r>
        <w:rPr>
          <w:b/>
          <w:bCs/>
        </w:rPr>
        <w:t>Rules and Regulations:</w:t>
      </w:r>
    </w:p>
    <w:p w14:paraId="4F8905F2" w14:textId="0D4E594C" w:rsidR="00A0490B" w:rsidRPr="003638E5" w:rsidRDefault="00701706" w:rsidP="00DC3EE3">
      <w:pPr>
        <w:pStyle w:val="ListParagraph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Re</w:t>
      </w:r>
      <w:r w:rsidR="00A0490B">
        <w:rPr>
          <w:b/>
          <w:bCs/>
        </w:rPr>
        <w:t xml:space="preserve">tention Rules: </w:t>
      </w:r>
      <w:r w:rsidR="00A0490B">
        <w:t xml:space="preserve">CVR data must be retained for </w:t>
      </w:r>
      <w:r w:rsidR="00FC21C9">
        <w:t>a minimum of 30 days unless required for an ong</w:t>
      </w:r>
      <w:r w:rsidR="005418D8">
        <w:t xml:space="preserve">oing investigation, in which case it should be stored securely until </w:t>
      </w:r>
      <w:r w:rsidR="003638E5">
        <w:t>the investigation is concluded.</w:t>
      </w:r>
    </w:p>
    <w:p w14:paraId="385F0F0F" w14:textId="213C7A2A" w:rsidR="003638E5" w:rsidRPr="00701706" w:rsidRDefault="003638E5" w:rsidP="00DC3EE3">
      <w:pPr>
        <w:pStyle w:val="ListParagraph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 xml:space="preserve">Access Control Rule: </w:t>
      </w:r>
      <w:r w:rsidR="00693D85">
        <w:t xml:space="preserve">Only certified Investigators, regulatory authorities, and </w:t>
      </w:r>
      <w:r w:rsidR="00BB16CE">
        <w:t>authorized personnel may access CVR data.</w:t>
      </w:r>
    </w:p>
    <w:p w14:paraId="44D9C2F1" w14:textId="66261343" w:rsidR="00701706" w:rsidRPr="00A0490B" w:rsidRDefault="00701706" w:rsidP="00A0490B">
      <w:pPr>
        <w:rPr>
          <w:b/>
          <w:bCs/>
        </w:rPr>
      </w:pPr>
    </w:p>
    <w:p w14:paraId="7DC3C41C" w14:textId="02E5CF5B" w:rsidR="001F3FD0" w:rsidRDefault="00F03695" w:rsidP="002505C3">
      <w:pPr>
        <w:pStyle w:val="H4"/>
      </w:pPr>
      <w:bookmarkStart w:id="28" w:name="_Toc183805059"/>
      <w:r w:rsidRPr="00F03695">
        <w:t>Background</w:t>
      </w:r>
      <w:bookmarkEnd w:id="28"/>
    </w:p>
    <w:p w14:paraId="3649E92C" w14:textId="428B78E1" w:rsidR="001A0931" w:rsidRDefault="000D6C91" w:rsidP="000D6C91">
      <w:pPr>
        <w:ind w:left="1440"/>
        <w:rPr>
          <w:b/>
          <w:bCs/>
        </w:rPr>
      </w:pPr>
      <w:r>
        <w:rPr>
          <w:b/>
          <w:bCs/>
        </w:rPr>
        <w:t>History and Origin of the Project:</w:t>
      </w:r>
    </w:p>
    <w:p w14:paraId="21769DEB" w14:textId="0D1CDB65" w:rsidR="000D6C91" w:rsidRDefault="00C01838" w:rsidP="000D6C91">
      <w:pPr>
        <w:ind w:left="1440"/>
      </w:pPr>
      <w:r>
        <w:t xml:space="preserve">The concept of cockpit voice recording </w:t>
      </w:r>
      <w:proofErr w:type="gramStart"/>
      <w:r>
        <w:t>dates back to</w:t>
      </w:r>
      <w:proofErr w:type="gramEnd"/>
      <w:r>
        <w:t xml:space="preserve"> the 1950s when early aviation accidents highlighted the need for better incident investigation</w:t>
      </w:r>
      <w:r w:rsidR="00296974">
        <w:t xml:space="preserve"> tools. Initial CVRs were basic, using </w:t>
      </w:r>
      <w:proofErr w:type="spellStart"/>
      <w:r w:rsidR="005060F8">
        <w:t>analog</w:t>
      </w:r>
      <w:proofErr w:type="spellEnd"/>
      <w:r w:rsidR="005060F8">
        <w:t xml:space="preserve"> tape</w:t>
      </w:r>
      <w:r w:rsidR="003041FD">
        <w:t xml:space="preserve"> to record </w:t>
      </w:r>
      <w:r w:rsidR="00FB6AC7">
        <w:t>pilot communications.</w:t>
      </w:r>
    </w:p>
    <w:p w14:paraId="1755F140" w14:textId="7E8587EC" w:rsidR="00FB6AC7" w:rsidRDefault="00FB6AC7" w:rsidP="000D6C91">
      <w:pPr>
        <w:ind w:left="1440"/>
        <w:rPr>
          <w:b/>
          <w:bCs/>
        </w:rPr>
      </w:pPr>
      <w:r>
        <w:rPr>
          <w:b/>
          <w:bCs/>
        </w:rPr>
        <w:t>Business Issues/Problems Identified:</w:t>
      </w:r>
    </w:p>
    <w:p w14:paraId="4D29BB7C" w14:textId="53284991" w:rsidR="00FB6AC7" w:rsidRDefault="00FB6AC7" w:rsidP="00DC3EE3">
      <w:pPr>
        <w:pStyle w:val="ListParagraph"/>
        <w:numPr>
          <w:ilvl w:val="0"/>
          <w:numId w:val="65"/>
        </w:numPr>
        <w:rPr>
          <w:b/>
          <w:bCs/>
        </w:rPr>
      </w:pPr>
      <w:r>
        <w:rPr>
          <w:b/>
          <w:bCs/>
        </w:rPr>
        <w:t>Limited Recording Capacity:</w:t>
      </w:r>
    </w:p>
    <w:p w14:paraId="1A0BD929" w14:textId="2AFCE002" w:rsidR="00FB6AC7" w:rsidRDefault="00FB6AC7" w:rsidP="00FB6AC7">
      <w:pPr>
        <w:pStyle w:val="ListParagraph"/>
        <w:ind w:left="2160"/>
      </w:pPr>
      <w:r>
        <w:t>Traditional CVRs only recorded the last two hours of cockpit audio, missing key pre-flight and early-flight conversations in long-haul incidents.</w:t>
      </w:r>
    </w:p>
    <w:p w14:paraId="6F9112DC" w14:textId="08B67734" w:rsidR="00FB6AC7" w:rsidRDefault="00266FF5" w:rsidP="00DC3EE3">
      <w:pPr>
        <w:pStyle w:val="ListParagraph"/>
        <w:numPr>
          <w:ilvl w:val="0"/>
          <w:numId w:val="65"/>
        </w:numPr>
      </w:pPr>
      <w:r>
        <w:rPr>
          <w:b/>
          <w:bCs/>
        </w:rPr>
        <w:t xml:space="preserve">Data Retrieval Delays: </w:t>
      </w:r>
      <w:r>
        <w:t>Manual data extraction and analysis processes delayed critical investigations, impacting safety recommendations.</w:t>
      </w:r>
    </w:p>
    <w:p w14:paraId="54506672" w14:textId="4B19035F" w:rsidR="00266FF5" w:rsidRDefault="00266FF5" w:rsidP="00DC3EE3">
      <w:pPr>
        <w:pStyle w:val="ListParagraph"/>
        <w:numPr>
          <w:ilvl w:val="0"/>
          <w:numId w:val="65"/>
        </w:numPr>
      </w:pPr>
      <w:r>
        <w:rPr>
          <w:b/>
          <w:bCs/>
        </w:rPr>
        <w:t>Data Security Risks:</w:t>
      </w:r>
      <w:r>
        <w:t xml:space="preserve"> </w:t>
      </w:r>
      <w:r w:rsidR="00776182">
        <w:t>In</w:t>
      </w:r>
      <w:r w:rsidR="00F315D9">
        <w:t>creasing cyber threads posed risks to the integrity and confidentially of CVR data.</w:t>
      </w:r>
    </w:p>
    <w:p w14:paraId="7382651D" w14:textId="0FA89648" w:rsidR="004F1D15" w:rsidRDefault="004F1D15" w:rsidP="004F1D15">
      <w:pPr>
        <w:ind w:left="2160"/>
        <w:rPr>
          <w:b/>
          <w:bCs/>
        </w:rPr>
      </w:pPr>
      <w:r>
        <w:rPr>
          <w:b/>
          <w:bCs/>
        </w:rPr>
        <w:lastRenderedPageBreak/>
        <w:t>Expected Benefits of Implementing the Project:</w:t>
      </w:r>
    </w:p>
    <w:p w14:paraId="1ACA6DDD" w14:textId="2799350E" w:rsidR="004F1D15" w:rsidRPr="00E604C1" w:rsidRDefault="004F1D15" w:rsidP="00DC3EE3">
      <w:pPr>
        <w:pStyle w:val="ListParagraph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 xml:space="preserve">Enhanced Aviation Safety: </w:t>
      </w:r>
      <w:r w:rsidR="000F5331">
        <w:t xml:space="preserve">By capturing high-quality, </w:t>
      </w:r>
      <w:r w:rsidR="00E604C1">
        <w:t>long-duration</w:t>
      </w:r>
      <w:r w:rsidR="000F5331">
        <w:t xml:space="preserve"> audio, investigators can gain com</w:t>
      </w:r>
      <w:r w:rsidR="00E604C1">
        <w:t>prehensive insights into incidents, improving accident prevention.</w:t>
      </w:r>
    </w:p>
    <w:p w14:paraId="5A29D136" w14:textId="64ABD8B8" w:rsidR="00E604C1" w:rsidRPr="005B23B8" w:rsidRDefault="00E878EF" w:rsidP="00DC3EE3">
      <w:pPr>
        <w:pStyle w:val="ListParagraph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 xml:space="preserve">Faster Incident Resolution: </w:t>
      </w:r>
      <w:r>
        <w:t>A</w:t>
      </w:r>
      <w:r w:rsidR="00993E2E">
        <w:t>utomated data retrieval and analysis will reduce investi</w:t>
      </w:r>
      <w:r w:rsidR="005B23B8">
        <w:t>gation time, allowing for quicker safety recommendations.</w:t>
      </w:r>
    </w:p>
    <w:p w14:paraId="1EC6B4C4" w14:textId="641C0426" w:rsidR="005B23B8" w:rsidRPr="004F1D15" w:rsidRDefault="006C55F9" w:rsidP="00DC3EE3">
      <w:pPr>
        <w:pStyle w:val="ListParagraph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 xml:space="preserve">Regulatory Compliance: </w:t>
      </w:r>
      <w:r>
        <w:t>Meeting and exceeding inte</w:t>
      </w:r>
      <w:r w:rsidR="00C2799B">
        <w:t>rna</w:t>
      </w:r>
      <w:r w:rsidR="00DE2707">
        <w:t xml:space="preserve">tional </w:t>
      </w:r>
      <w:r w:rsidR="00855A8B">
        <w:t xml:space="preserve">safety standards will ensure compliance and build trust with aviation </w:t>
      </w:r>
      <w:r w:rsidR="00240BA5">
        <w:t>authorities.</w:t>
      </w:r>
    </w:p>
    <w:p w14:paraId="7626F88A" w14:textId="277C8BA9" w:rsidR="00F03695" w:rsidRDefault="00F03695" w:rsidP="002505C3">
      <w:pPr>
        <w:pStyle w:val="H4"/>
      </w:pPr>
      <w:bookmarkStart w:id="29" w:name="_Toc183805060"/>
      <w:r w:rsidRPr="00F03695">
        <w:t>Project Objective</w:t>
      </w:r>
      <w:bookmarkEnd w:id="29"/>
    </w:p>
    <w:p w14:paraId="1E751144" w14:textId="4E62441C" w:rsidR="00C102DF" w:rsidRDefault="00EF4161" w:rsidP="00EF4161">
      <w:pPr>
        <w:ind w:left="1440"/>
        <w:rPr>
          <w:b/>
          <w:bCs/>
        </w:rPr>
      </w:pPr>
      <w:r w:rsidRPr="00EF4161">
        <w:rPr>
          <w:b/>
          <w:bCs/>
        </w:rPr>
        <w:t>Overall Goal:</w:t>
      </w:r>
    </w:p>
    <w:p w14:paraId="49EC5593" w14:textId="071F436C" w:rsidR="00EF4161" w:rsidRDefault="00EF4161" w:rsidP="00EF4161">
      <w:pPr>
        <w:ind w:left="1440"/>
      </w:pPr>
      <w:r>
        <w:t xml:space="preserve">The primary objective of the Cockpit Voice Recorder (CVR) project is to develop an </w:t>
      </w:r>
      <w:r w:rsidR="00783995">
        <w:t xml:space="preserve">advanced, secure, and reliable voice recording system that </w:t>
      </w:r>
      <w:r w:rsidR="008B14D8">
        <w:t>enhances aviation safety by providing clear, long-duration audio recording</w:t>
      </w:r>
      <w:r w:rsidR="00BC7A28">
        <w:t>s of cockpit communications.</w:t>
      </w:r>
    </w:p>
    <w:p w14:paraId="7B471FD4" w14:textId="64876A31" w:rsidR="00241566" w:rsidRDefault="00241566" w:rsidP="00EF4161">
      <w:pPr>
        <w:ind w:left="1440"/>
        <w:rPr>
          <w:b/>
          <w:bCs/>
        </w:rPr>
      </w:pPr>
      <w:r w:rsidRPr="00241566">
        <w:rPr>
          <w:b/>
          <w:bCs/>
        </w:rPr>
        <w:t>High-Level Description of the Product:</w:t>
      </w:r>
    </w:p>
    <w:p w14:paraId="2A68AFC8" w14:textId="71BE8BC6" w:rsidR="00241566" w:rsidRDefault="00241566" w:rsidP="00DC3EE3">
      <w:pPr>
        <w:pStyle w:val="ListParagraph"/>
        <w:numPr>
          <w:ilvl w:val="0"/>
          <w:numId w:val="67"/>
        </w:numPr>
        <w:rPr>
          <w:b/>
          <w:bCs/>
        </w:rPr>
      </w:pPr>
      <w:r>
        <w:rPr>
          <w:b/>
          <w:bCs/>
        </w:rPr>
        <w:t>Audio Recording and Storage:</w:t>
      </w:r>
    </w:p>
    <w:p w14:paraId="3005DA31" w14:textId="0896ABC6" w:rsidR="00ED1BA3" w:rsidRDefault="00ED1BA3" w:rsidP="00ED1BA3">
      <w:pPr>
        <w:pStyle w:val="ListParagraph"/>
        <w:ind w:left="2160"/>
      </w:pPr>
      <w:r>
        <w:t xml:space="preserve">Capture high-quality, </w:t>
      </w:r>
      <w:r w:rsidR="004A3E27">
        <w:t>multi-channel</w:t>
      </w:r>
      <w:r>
        <w:t xml:space="preserve"> audio from cockpit communications, including pilots, co-pilots, and air traffic control.</w:t>
      </w:r>
    </w:p>
    <w:p w14:paraId="2ABF634D" w14:textId="250361CF" w:rsidR="00DA412F" w:rsidRDefault="00A26F66" w:rsidP="00DC3EE3">
      <w:pPr>
        <w:pStyle w:val="ListParagraph"/>
        <w:numPr>
          <w:ilvl w:val="0"/>
          <w:numId w:val="67"/>
        </w:numPr>
        <w:rPr>
          <w:b/>
          <w:bCs/>
        </w:rPr>
      </w:pPr>
      <w:r w:rsidRPr="00A26F66">
        <w:rPr>
          <w:b/>
          <w:bCs/>
        </w:rPr>
        <w:t>Extended Recording Duration:</w:t>
      </w:r>
    </w:p>
    <w:p w14:paraId="7F48BAFC" w14:textId="0031E4F8" w:rsidR="00A26F66" w:rsidRDefault="00A26F66" w:rsidP="00A26F66">
      <w:pPr>
        <w:pStyle w:val="ListParagraph"/>
        <w:ind w:left="2160"/>
      </w:pPr>
      <w:r>
        <w:t xml:space="preserve">Provides up to 25 hours of continuous </w:t>
      </w:r>
      <w:r w:rsidR="00B80284">
        <w:t xml:space="preserve">recording to ensure comprehensive coverage of all </w:t>
      </w:r>
      <w:r w:rsidR="004A3E27">
        <w:t>flight</w:t>
      </w:r>
      <w:r w:rsidR="00B80284">
        <w:t xml:space="preserve"> phases.</w:t>
      </w:r>
    </w:p>
    <w:p w14:paraId="6E6F4B15" w14:textId="55CC6574" w:rsidR="00241566" w:rsidRDefault="004A3E27" w:rsidP="004A3E27">
      <w:pPr>
        <w:rPr>
          <w:b/>
          <w:bCs/>
        </w:rPr>
      </w:pPr>
      <w:r>
        <w:t xml:space="preserve">                              </w:t>
      </w:r>
      <w:r>
        <w:rPr>
          <w:b/>
          <w:bCs/>
        </w:rPr>
        <w:t>Alignment with Business Objectives:</w:t>
      </w:r>
    </w:p>
    <w:p w14:paraId="0FAEB9DC" w14:textId="49718F19" w:rsidR="004A3E27" w:rsidRPr="000849FC" w:rsidRDefault="004A3E27" w:rsidP="00DC3EE3">
      <w:pPr>
        <w:pStyle w:val="ListParagraph"/>
        <w:numPr>
          <w:ilvl w:val="0"/>
          <w:numId w:val="67"/>
        </w:numPr>
        <w:rPr>
          <w:b/>
          <w:bCs/>
        </w:rPr>
      </w:pPr>
      <w:r>
        <w:rPr>
          <w:b/>
          <w:bCs/>
        </w:rPr>
        <w:t xml:space="preserve">Enhancing Aviation Safety: </w:t>
      </w:r>
      <w:r>
        <w:t xml:space="preserve">The CVR system will improve </w:t>
      </w:r>
      <w:r w:rsidR="00BE01E7">
        <w:t xml:space="preserve">incident investigation accuracy and contribute to proactive </w:t>
      </w:r>
      <w:r w:rsidR="000849FC">
        <w:t>safety measures, aligning with the business objective.</w:t>
      </w:r>
    </w:p>
    <w:p w14:paraId="18726F2F" w14:textId="5CE86C66" w:rsidR="000849FC" w:rsidRDefault="000849FC" w:rsidP="000849FC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DC6DD2">
        <w:rPr>
          <w:b/>
          <w:bCs/>
        </w:rPr>
        <w:t>Requirements for Interaction with Other Systems:</w:t>
      </w:r>
    </w:p>
    <w:p w14:paraId="5F050220" w14:textId="0F3E31C5" w:rsidR="00DC6DD2" w:rsidRPr="004A1489" w:rsidRDefault="00DC6DD2" w:rsidP="00DC3EE3">
      <w:pPr>
        <w:pStyle w:val="ListParagraph"/>
        <w:numPr>
          <w:ilvl w:val="0"/>
          <w:numId w:val="68"/>
        </w:numPr>
        <w:rPr>
          <w:b/>
          <w:bCs/>
        </w:rPr>
      </w:pPr>
      <w:r>
        <w:rPr>
          <w:b/>
          <w:bCs/>
        </w:rPr>
        <w:t>Mobile Applications (Android/iOS):</w:t>
      </w:r>
      <w:r w:rsidR="004A1489">
        <w:rPr>
          <w:b/>
          <w:bCs/>
        </w:rPr>
        <w:t xml:space="preserve"> </w:t>
      </w:r>
      <w:r>
        <w:t xml:space="preserve">Secure real-time access </w:t>
      </w:r>
      <w:proofErr w:type="spellStart"/>
      <w:r>
        <w:t>t</w:t>
      </w:r>
      <w:proofErr w:type="spellEnd"/>
      <w:r>
        <w:t xml:space="preserve"> CVR data for authorized personnel.</w:t>
      </w:r>
    </w:p>
    <w:p w14:paraId="63B9C31C" w14:textId="5DE2C2F7" w:rsidR="004A1489" w:rsidRPr="00952E34" w:rsidRDefault="004A1489" w:rsidP="00DC3EE3">
      <w:pPr>
        <w:pStyle w:val="ListParagraph"/>
        <w:numPr>
          <w:ilvl w:val="0"/>
          <w:numId w:val="68"/>
        </w:numPr>
        <w:rPr>
          <w:b/>
          <w:bCs/>
        </w:rPr>
      </w:pPr>
      <w:r>
        <w:rPr>
          <w:b/>
          <w:bCs/>
        </w:rPr>
        <w:t>E</w:t>
      </w:r>
      <w:r w:rsidR="00626BFE">
        <w:rPr>
          <w:b/>
          <w:bCs/>
        </w:rPr>
        <w:t xml:space="preserve">-learning Management System: </w:t>
      </w:r>
      <w:r w:rsidR="00626BFE">
        <w:t>Training modules on CVR usage and incident investigations.</w:t>
      </w:r>
    </w:p>
    <w:p w14:paraId="17EF9114" w14:textId="0CE2B258" w:rsidR="00952E34" w:rsidRDefault="00952E34" w:rsidP="00DC3EE3">
      <w:pPr>
        <w:pStyle w:val="ListParagraph"/>
        <w:numPr>
          <w:ilvl w:val="0"/>
          <w:numId w:val="68"/>
        </w:numPr>
        <w:rPr>
          <w:b/>
          <w:bCs/>
        </w:rPr>
      </w:pPr>
      <w:r>
        <w:rPr>
          <w:b/>
          <w:bCs/>
        </w:rPr>
        <w:t xml:space="preserve">Aviation Safety Databases: </w:t>
      </w:r>
      <w:r>
        <w:t>In</w:t>
      </w:r>
      <w:r w:rsidR="004D0027">
        <w:t>tegration for automated incident reporting and data sharing with aviation authorities.</w:t>
      </w:r>
    </w:p>
    <w:p w14:paraId="78D7E8EE" w14:textId="77777777" w:rsidR="00626BFE" w:rsidRPr="00DC6DD2" w:rsidRDefault="00626BFE" w:rsidP="00626BFE">
      <w:pPr>
        <w:pStyle w:val="ListParagraph"/>
        <w:ind w:left="2520"/>
        <w:rPr>
          <w:b/>
          <w:bCs/>
        </w:rPr>
      </w:pPr>
    </w:p>
    <w:p w14:paraId="0023B25C" w14:textId="3A3DDF12" w:rsidR="00F03695" w:rsidRDefault="005F4063" w:rsidP="002505C3">
      <w:pPr>
        <w:pStyle w:val="H4"/>
      </w:pPr>
      <w:bookmarkStart w:id="30" w:name="_Toc183805061"/>
      <w:r w:rsidRPr="005F4063">
        <w:t>Project Scope</w:t>
      </w:r>
      <w:bookmarkEnd w:id="30"/>
    </w:p>
    <w:p w14:paraId="13CBA788" w14:textId="2610ABB9" w:rsidR="00D14512" w:rsidRDefault="002C0E65" w:rsidP="002C0E65">
      <w:r>
        <w:t xml:space="preserve">The project will focus on developing a modern, feature-rich Cockpit Voice Recorder system that </w:t>
      </w:r>
      <w:r w:rsidR="00893B8C">
        <w:t>ensures</w:t>
      </w:r>
      <w:r>
        <w:t xml:space="preserve"> </w:t>
      </w:r>
      <w:r w:rsidR="00893B8C">
        <w:t xml:space="preserve">aviation safety, operational efficiency, and regulatory </w:t>
      </w:r>
      <w:proofErr w:type="spellStart"/>
      <w:r w:rsidR="00893B8C">
        <w:t>complienece</w:t>
      </w:r>
      <w:proofErr w:type="spellEnd"/>
      <w:r w:rsidR="00893B8C">
        <w:t>.</w:t>
      </w:r>
    </w:p>
    <w:p w14:paraId="6D2F2318" w14:textId="163A3BF4" w:rsidR="00C37209" w:rsidRPr="00C37209" w:rsidRDefault="00C37209" w:rsidP="00DC3EE3">
      <w:pPr>
        <w:pStyle w:val="ListParagraph"/>
        <w:numPr>
          <w:ilvl w:val="0"/>
          <w:numId w:val="69"/>
        </w:numPr>
      </w:pPr>
      <w:r>
        <w:rPr>
          <w:b/>
          <w:bCs/>
        </w:rPr>
        <w:lastRenderedPageBreak/>
        <w:t>Cockpit Voice Recorder System Development:</w:t>
      </w:r>
    </w:p>
    <w:p w14:paraId="1C1E5B52" w14:textId="77777777" w:rsidR="00B07E68" w:rsidRPr="00B07E68" w:rsidRDefault="007C79F8" w:rsidP="00DC3EE3">
      <w:pPr>
        <w:pStyle w:val="ListParagraph"/>
        <w:numPr>
          <w:ilvl w:val="0"/>
          <w:numId w:val="70"/>
        </w:numPr>
      </w:pPr>
      <w:r>
        <w:rPr>
          <w:b/>
          <w:bCs/>
        </w:rPr>
        <w:t>Audio</w:t>
      </w:r>
      <w:r w:rsidR="00B07E68">
        <w:rPr>
          <w:b/>
          <w:bCs/>
        </w:rPr>
        <w:t xml:space="preserve"> Recording and Storage:</w:t>
      </w:r>
    </w:p>
    <w:p w14:paraId="425C1750" w14:textId="6121CE78" w:rsidR="00C37209" w:rsidRDefault="00B07E68" w:rsidP="00DC3EE3">
      <w:pPr>
        <w:pStyle w:val="ListParagraph"/>
        <w:numPr>
          <w:ilvl w:val="0"/>
          <w:numId w:val="67"/>
        </w:numPr>
      </w:pPr>
      <w:r>
        <w:t xml:space="preserve">Multi-channel audio recording of cockpit communication including pilots, co-pilots and air traffic control </w:t>
      </w:r>
      <w:r w:rsidR="008D27C6">
        <w:t>interactions.</w:t>
      </w:r>
    </w:p>
    <w:p w14:paraId="73789407" w14:textId="79181171" w:rsidR="008D27C6" w:rsidRDefault="008D27C6" w:rsidP="00DC3EE3">
      <w:pPr>
        <w:pStyle w:val="ListParagraph"/>
        <w:numPr>
          <w:ilvl w:val="0"/>
          <w:numId w:val="67"/>
        </w:numPr>
      </w:pPr>
      <w:r>
        <w:t>Continuous recording for up to 25 hours.</w:t>
      </w:r>
    </w:p>
    <w:p w14:paraId="3F890486" w14:textId="707019C4" w:rsidR="008D27C6" w:rsidRPr="007E3FA7" w:rsidRDefault="007E3FA7" w:rsidP="00DC3EE3">
      <w:pPr>
        <w:pStyle w:val="ListParagraph"/>
        <w:numPr>
          <w:ilvl w:val="0"/>
          <w:numId w:val="70"/>
        </w:numPr>
      </w:pPr>
      <w:r>
        <w:rPr>
          <w:b/>
          <w:bCs/>
        </w:rPr>
        <w:t>High-Quality Audio Processing:</w:t>
      </w:r>
    </w:p>
    <w:p w14:paraId="744A5494" w14:textId="3247688E" w:rsidR="007E3FA7" w:rsidRDefault="007E3FA7" w:rsidP="00DC3EE3">
      <w:pPr>
        <w:pStyle w:val="ListParagraph"/>
        <w:numPr>
          <w:ilvl w:val="0"/>
          <w:numId w:val="71"/>
        </w:numPr>
      </w:pPr>
      <w:r>
        <w:t>Noise reduction and audio enhancement for clear voice.</w:t>
      </w:r>
    </w:p>
    <w:p w14:paraId="4F816072" w14:textId="603783A7" w:rsidR="007E3FA7" w:rsidRDefault="00E074D9" w:rsidP="00DC3EE3">
      <w:pPr>
        <w:pStyle w:val="ListParagraph"/>
        <w:numPr>
          <w:ilvl w:val="0"/>
          <w:numId w:val="71"/>
        </w:numPr>
      </w:pPr>
      <w:r>
        <w:t>Real-time audio monitoring for flight crew.</w:t>
      </w:r>
    </w:p>
    <w:p w14:paraId="2536235A" w14:textId="3275C724" w:rsidR="005F4063" w:rsidRDefault="00BD7D85" w:rsidP="00100DEE">
      <w:pPr>
        <w:pStyle w:val="H5"/>
        <w:ind w:left="2160"/>
      </w:pPr>
      <w:bookmarkStart w:id="31" w:name="_Toc183805062"/>
      <w:r>
        <w:t>In-Scope</w:t>
      </w:r>
      <w:r w:rsidR="00100DEE" w:rsidRPr="00100DEE">
        <w:t xml:space="preserve"> Functionality</w:t>
      </w:r>
      <w:bookmarkEnd w:id="31"/>
      <w:r w:rsidR="00D26BE6">
        <w:t>:</w:t>
      </w:r>
    </w:p>
    <w:p w14:paraId="1609B13C" w14:textId="77777777" w:rsidR="00B27A39" w:rsidRDefault="00B27A39" w:rsidP="00DC3EE3">
      <w:pPr>
        <w:pStyle w:val="ListParagraph"/>
        <w:numPr>
          <w:ilvl w:val="0"/>
          <w:numId w:val="70"/>
        </w:numPr>
      </w:pPr>
      <w:r>
        <w:t>Audio Recording and Storage:</w:t>
      </w:r>
    </w:p>
    <w:p w14:paraId="0CE0FB94" w14:textId="309E2BBB" w:rsidR="00B27A39" w:rsidRDefault="00B27A39" w:rsidP="00D616E0">
      <w:r>
        <w:t xml:space="preserve">Capture high-quality, multi-channel audio from cockpit communications, including </w:t>
      </w:r>
      <w:proofErr w:type="gramStart"/>
      <w:r>
        <w:t xml:space="preserve">pilots, </w:t>
      </w:r>
      <w:r w:rsidR="00D616E0">
        <w:t xml:space="preserve">  </w:t>
      </w:r>
      <w:proofErr w:type="gramEnd"/>
      <w:r w:rsidR="00D616E0">
        <w:t xml:space="preserve">            </w:t>
      </w:r>
      <w:r>
        <w:t>co-pilots, and air traffic control.</w:t>
      </w:r>
    </w:p>
    <w:p w14:paraId="2E2019C2" w14:textId="77777777" w:rsidR="00B27A39" w:rsidRDefault="00B27A39" w:rsidP="00DC3EE3">
      <w:pPr>
        <w:pStyle w:val="ListParagraph"/>
        <w:numPr>
          <w:ilvl w:val="0"/>
          <w:numId w:val="70"/>
        </w:numPr>
      </w:pPr>
      <w:r w:rsidRPr="00A26F66">
        <w:t>Extended Recording Duration:</w:t>
      </w:r>
    </w:p>
    <w:p w14:paraId="2088FBC6" w14:textId="77777777" w:rsidR="00B27A39" w:rsidRDefault="00B27A39" w:rsidP="00C4024C">
      <w:r>
        <w:t>Provides up to 25 hours of continuous recording to ensure comprehensive coverage of all flight phases.</w:t>
      </w:r>
    </w:p>
    <w:p w14:paraId="31B38AAF" w14:textId="77777777" w:rsidR="00D26BE6" w:rsidRDefault="00D26BE6" w:rsidP="00D26BE6"/>
    <w:p w14:paraId="53425474" w14:textId="0708A20F" w:rsidR="00100DEE" w:rsidRDefault="00E653B6" w:rsidP="00100DEE">
      <w:pPr>
        <w:pStyle w:val="H5"/>
        <w:ind w:left="2160"/>
      </w:pPr>
      <w:bookmarkStart w:id="32" w:name="_Toc183805063"/>
      <w:r w:rsidRPr="00E653B6">
        <w:t>Out Scope Functionality</w:t>
      </w:r>
      <w:bookmarkEnd w:id="32"/>
    </w:p>
    <w:p w14:paraId="6011891C" w14:textId="42DDB178" w:rsidR="00B560B7" w:rsidRDefault="00DC13C8" w:rsidP="00DC3EE3">
      <w:pPr>
        <w:pStyle w:val="ListParagraph"/>
        <w:numPr>
          <w:ilvl w:val="0"/>
          <w:numId w:val="70"/>
        </w:numPr>
      </w:pPr>
      <w:r>
        <w:t>Hardware Development</w:t>
      </w:r>
    </w:p>
    <w:p w14:paraId="4394CF08" w14:textId="2BA4ABC3" w:rsidR="00DC13C8" w:rsidRDefault="00DC13C8" w:rsidP="00DC3EE3">
      <w:pPr>
        <w:pStyle w:val="ListParagraph"/>
        <w:numPr>
          <w:ilvl w:val="0"/>
          <w:numId w:val="70"/>
        </w:numPr>
      </w:pPr>
      <w:r>
        <w:t>Custom Integration with Specific Aircrafts.</w:t>
      </w:r>
    </w:p>
    <w:p w14:paraId="041ACB68" w14:textId="696612E3" w:rsidR="000840AA" w:rsidRDefault="000840AA" w:rsidP="00DC3EE3">
      <w:pPr>
        <w:pStyle w:val="ListParagraph"/>
        <w:numPr>
          <w:ilvl w:val="0"/>
          <w:numId w:val="70"/>
        </w:numPr>
      </w:pPr>
      <w:r>
        <w:t>Non-Standard Regulatory Compliance</w:t>
      </w:r>
    </w:p>
    <w:p w14:paraId="7BDA3A7C" w14:textId="1DFECB00" w:rsidR="000840AA" w:rsidRDefault="000840AA" w:rsidP="00DC3EE3">
      <w:pPr>
        <w:pStyle w:val="ListParagraph"/>
        <w:numPr>
          <w:ilvl w:val="0"/>
          <w:numId w:val="70"/>
        </w:numPr>
      </w:pPr>
      <w:r>
        <w:t>Real-Time Data Streaming</w:t>
      </w:r>
    </w:p>
    <w:p w14:paraId="6A53CFBB" w14:textId="2B9F388A" w:rsidR="00E653B6" w:rsidRDefault="00782832" w:rsidP="00461E74">
      <w:pPr>
        <w:pStyle w:val="Z"/>
      </w:pPr>
      <w:bookmarkStart w:id="33" w:name="_Toc183805064"/>
      <w:r w:rsidRPr="00782832">
        <w:t>Assumptions</w:t>
      </w:r>
      <w:bookmarkEnd w:id="33"/>
    </w:p>
    <w:p w14:paraId="0B9F7342" w14:textId="403B3271" w:rsidR="00DB6692" w:rsidRPr="00F96AA1" w:rsidRDefault="00F96AA1" w:rsidP="00DC3EE3">
      <w:pPr>
        <w:pStyle w:val="ListParagraph"/>
        <w:numPr>
          <w:ilvl w:val="0"/>
          <w:numId w:val="72"/>
        </w:numPr>
      </w:pPr>
      <w:r>
        <w:rPr>
          <w:b/>
          <w:bCs/>
        </w:rPr>
        <w:t>Compliance with International standards</w:t>
      </w:r>
    </w:p>
    <w:p w14:paraId="2C47F482" w14:textId="4993E325" w:rsidR="00F96AA1" w:rsidRPr="00F96AA1" w:rsidRDefault="00F96AA1" w:rsidP="00DC3EE3">
      <w:pPr>
        <w:pStyle w:val="ListParagraph"/>
        <w:numPr>
          <w:ilvl w:val="0"/>
          <w:numId w:val="72"/>
        </w:numPr>
      </w:pPr>
      <w:r>
        <w:rPr>
          <w:b/>
          <w:bCs/>
        </w:rPr>
        <w:t>Availability of Technical Infrastructure</w:t>
      </w:r>
    </w:p>
    <w:p w14:paraId="60D577B0" w14:textId="635BFF8E" w:rsidR="00F96AA1" w:rsidRPr="002D3214" w:rsidRDefault="00F96AA1" w:rsidP="00DC3EE3">
      <w:pPr>
        <w:pStyle w:val="ListParagraph"/>
        <w:numPr>
          <w:ilvl w:val="0"/>
          <w:numId w:val="72"/>
        </w:numPr>
      </w:pPr>
      <w:r>
        <w:rPr>
          <w:b/>
          <w:bCs/>
        </w:rPr>
        <w:t>Regulatory Approval</w:t>
      </w:r>
    </w:p>
    <w:p w14:paraId="3D7EE3BF" w14:textId="5FACD6E9" w:rsidR="002D3214" w:rsidRDefault="002D3214" w:rsidP="00DC3EE3">
      <w:pPr>
        <w:pStyle w:val="ListParagraph"/>
        <w:numPr>
          <w:ilvl w:val="0"/>
          <w:numId w:val="72"/>
        </w:numPr>
      </w:pPr>
      <w:r>
        <w:rPr>
          <w:b/>
          <w:bCs/>
        </w:rPr>
        <w:t>Data Security and Privacy</w:t>
      </w:r>
    </w:p>
    <w:p w14:paraId="1694ADA0" w14:textId="70F47387" w:rsidR="00782832" w:rsidRDefault="00782832" w:rsidP="00461E74">
      <w:pPr>
        <w:pStyle w:val="Z"/>
      </w:pPr>
      <w:bookmarkStart w:id="34" w:name="_Toc183805065"/>
      <w:r w:rsidRPr="00782832">
        <w:t>Constraints</w:t>
      </w:r>
      <w:bookmarkEnd w:id="34"/>
    </w:p>
    <w:p w14:paraId="0B5B426B" w14:textId="42C16B58" w:rsidR="00D81642" w:rsidRDefault="00D81642" w:rsidP="00DC3EE3">
      <w:pPr>
        <w:pStyle w:val="ListParagraph"/>
        <w:numPr>
          <w:ilvl w:val="0"/>
          <w:numId w:val="73"/>
        </w:numPr>
      </w:pPr>
      <w:r>
        <w:t>Regulatory Compliance</w:t>
      </w:r>
    </w:p>
    <w:p w14:paraId="5B716344" w14:textId="120343C3" w:rsidR="00D81642" w:rsidRDefault="00D81642" w:rsidP="00DC3EE3">
      <w:pPr>
        <w:pStyle w:val="ListParagraph"/>
        <w:numPr>
          <w:ilvl w:val="0"/>
          <w:numId w:val="73"/>
        </w:numPr>
      </w:pPr>
      <w:r>
        <w:t>Budget Limitation</w:t>
      </w:r>
    </w:p>
    <w:p w14:paraId="1AF09209" w14:textId="748AFF9F" w:rsidR="00327780" w:rsidRDefault="00327780" w:rsidP="00DC3EE3">
      <w:pPr>
        <w:pStyle w:val="ListParagraph"/>
        <w:numPr>
          <w:ilvl w:val="0"/>
          <w:numId w:val="73"/>
        </w:numPr>
      </w:pPr>
      <w:r>
        <w:t>Time Constraints</w:t>
      </w:r>
    </w:p>
    <w:p w14:paraId="4EBCD9E3" w14:textId="0105DEC9" w:rsidR="00327780" w:rsidRDefault="00327780" w:rsidP="00DC3EE3">
      <w:pPr>
        <w:pStyle w:val="ListParagraph"/>
        <w:numPr>
          <w:ilvl w:val="0"/>
          <w:numId w:val="73"/>
        </w:numPr>
      </w:pPr>
      <w:r>
        <w:t>Integration with Existing System</w:t>
      </w:r>
    </w:p>
    <w:p w14:paraId="59A8E79C" w14:textId="3259EB71" w:rsidR="00782832" w:rsidRDefault="00FD1098" w:rsidP="00461E74">
      <w:pPr>
        <w:pStyle w:val="Z"/>
      </w:pPr>
      <w:bookmarkStart w:id="35" w:name="_Toc183805066"/>
      <w:r w:rsidRPr="00FD1098">
        <w:lastRenderedPageBreak/>
        <w:t>Risks</w:t>
      </w:r>
      <w:bookmarkEnd w:id="35"/>
    </w:p>
    <w:p w14:paraId="75F8F0E2" w14:textId="4B3D98C8" w:rsidR="00FD1098" w:rsidRPr="00686621" w:rsidRDefault="00A10FF0" w:rsidP="00E90298">
      <w:pPr>
        <w:pStyle w:val="H1"/>
        <w:numPr>
          <w:ilvl w:val="0"/>
          <w:numId w:val="15"/>
        </w:numPr>
      </w:pPr>
      <w:bookmarkStart w:id="36" w:name="_Toc183805067"/>
      <w:r w:rsidRPr="00A10FF0">
        <w:rPr>
          <w:b/>
          <w:bCs/>
        </w:rPr>
        <w:t>Avoid:</w:t>
      </w:r>
      <w:bookmarkEnd w:id="36"/>
      <w:r w:rsidR="00686621">
        <w:rPr>
          <w:b/>
          <w:bCs/>
        </w:rPr>
        <w:t xml:space="preserve"> </w:t>
      </w:r>
    </w:p>
    <w:p w14:paraId="3AF6A4BC" w14:textId="61426393" w:rsidR="00686621" w:rsidRPr="00A10FF0" w:rsidRDefault="00686621" w:rsidP="0006386B">
      <w:pPr>
        <w:pStyle w:val="ListParagraph"/>
        <w:numPr>
          <w:ilvl w:val="0"/>
          <w:numId w:val="15"/>
        </w:numPr>
      </w:pPr>
      <w:r>
        <w:t xml:space="preserve">Plan the </w:t>
      </w:r>
      <w:r w:rsidR="00596CDE">
        <w:t>budget with a buffer for unexpected costs and conti</w:t>
      </w:r>
      <w:r w:rsidR="0006386B">
        <w:t xml:space="preserve">nuously monitor expenditures to keep within limits </w:t>
      </w:r>
    </w:p>
    <w:p w14:paraId="28C7AFC6" w14:textId="4D5DED48" w:rsidR="00A10FF0" w:rsidRPr="002B5FE0" w:rsidRDefault="00A10FF0" w:rsidP="00E90298">
      <w:pPr>
        <w:pStyle w:val="H1"/>
        <w:numPr>
          <w:ilvl w:val="0"/>
          <w:numId w:val="15"/>
        </w:numPr>
      </w:pPr>
      <w:bookmarkStart w:id="37" w:name="_Toc183805068"/>
      <w:r w:rsidRPr="00A10FF0">
        <w:rPr>
          <w:b/>
          <w:bCs/>
        </w:rPr>
        <w:t>Mitigate:</w:t>
      </w:r>
      <w:bookmarkEnd w:id="37"/>
    </w:p>
    <w:p w14:paraId="5BA8BFA5" w14:textId="152468A4" w:rsidR="002B5FE0" w:rsidRPr="00A10FF0" w:rsidRDefault="002B5FE0" w:rsidP="002B5FE0">
      <w:pPr>
        <w:pStyle w:val="ListParagraph"/>
        <w:numPr>
          <w:ilvl w:val="0"/>
          <w:numId w:val="15"/>
        </w:numPr>
      </w:pPr>
      <w:r>
        <w:t>Prioritize critical features and postpon</w:t>
      </w:r>
      <w:r w:rsidR="00E958B1">
        <w:t>e non-initial functionalities if necessary to stay with budget</w:t>
      </w:r>
    </w:p>
    <w:p w14:paraId="13B20D04" w14:textId="353A98E8" w:rsidR="00A10FF0" w:rsidRPr="00A97AEA" w:rsidRDefault="00763328" w:rsidP="00E90298">
      <w:pPr>
        <w:pStyle w:val="H1"/>
        <w:numPr>
          <w:ilvl w:val="0"/>
          <w:numId w:val="15"/>
        </w:numPr>
      </w:pPr>
      <w:bookmarkStart w:id="38" w:name="_Toc183805069"/>
      <w:r w:rsidRPr="00763328">
        <w:rPr>
          <w:b/>
          <w:bCs/>
        </w:rPr>
        <w:t>Transfer:</w:t>
      </w:r>
      <w:bookmarkEnd w:id="38"/>
    </w:p>
    <w:p w14:paraId="3779C688" w14:textId="62E8636D" w:rsidR="00A97AEA" w:rsidRPr="00763328" w:rsidRDefault="00A97AEA" w:rsidP="00A97AEA">
      <w:pPr>
        <w:pStyle w:val="ListParagraph"/>
        <w:numPr>
          <w:ilvl w:val="0"/>
          <w:numId w:val="15"/>
        </w:numPr>
      </w:pPr>
      <w:r>
        <w:t xml:space="preserve">Consider transferring the risk to cybersecurity vendor who can provide specialized </w:t>
      </w:r>
      <w:r w:rsidR="00D77235">
        <w:t>expertise and manage ongoing security risks.</w:t>
      </w:r>
      <w:r>
        <w:t xml:space="preserve"> </w:t>
      </w:r>
    </w:p>
    <w:p w14:paraId="344A8942" w14:textId="6A95B7F9" w:rsidR="00763328" w:rsidRPr="00D77235" w:rsidRDefault="00F145AD" w:rsidP="00E90298">
      <w:pPr>
        <w:pStyle w:val="H1"/>
        <w:numPr>
          <w:ilvl w:val="0"/>
          <w:numId w:val="15"/>
        </w:numPr>
      </w:pPr>
      <w:bookmarkStart w:id="39" w:name="_Toc183805070"/>
      <w:r w:rsidRPr="00F145AD">
        <w:rPr>
          <w:b/>
          <w:bCs/>
        </w:rPr>
        <w:t>Accept:</w:t>
      </w:r>
      <w:bookmarkEnd w:id="39"/>
    </w:p>
    <w:p w14:paraId="61AB77EF" w14:textId="5EF2DE9C" w:rsidR="00D77235" w:rsidRPr="00F145AD" w:rsidRDefault="00EC00FE" w:rsidP="00D77235">
      <w:pPr>
        <w:pStyle w:val="ListParagraph"/>
        <w:numPr>
          <w:ilvl w:val="0"/>
          <w:numId w:val="15"/>
        </w:numPr>
      </w:pPr>
      <w:r>
        <w:t xml:space="preserve">If minor integration challenges </w:t>
      </w:r>
      <w:proofErr w:type="gramStart"/>
      <w:r>
        <w:t>arises</w:t>
      </w:r>
      <w:proofErr w:type="gramEnd"/>
      <w:r>
        <w:t>, address them as they occur.</w:t>
      </w:r>
    </w:p>
    <w:p w14:paraId="7E52E02D" w14:textId="6F4688EF" w:rsidR="00F145AD" w:rsidRDefault="00F145AD" w:rsidP="00F145AD">
      <w:pPr>
        <w:pStyle w:val="H1"/>
        <w:numPr>
          <w:ilvl w:val="0"/>
          <w:numId w:val="0"/>
        </w:numPr>
        <w:ind w:left="720" w:hanging="360"/>
      </w:pPr>
      <w:bookmarkStart w:id="40" w:name="_Toc183805071"/>
      <w:r w:rsidRPr="00F145AD">
        <w:t>Technological Risks</w:t>
      </w:r>
      <w:bookmarkEnd w:id="40"/>
    </w:p>
    <w:p w14:paraId="05B81503" w14:textId="0F0A5528" w:rsidR="00F145AD" w:rsidRDefault="00535DC0" w:rsidP="00F145AD">
      <w:pPr>
        <w:pStyle w:val="H1"/>
        <w:numPr>
          <w:ilvl w:val="0"/>
          <w:numId w:val="0"/>
        </w:numPr>
        <w:ind w:left="720" w:hanging="360"/>
      </w:pPr>
      <w:bookmarkStart w:id="41" w:name="_Toc183805072"/>
      <w:r w:rsidRPr="00535DC0">
        <w:t>Skills Risks</w:t>
      </w:r>
      <w:bookmarkEnd w:id="41"/>
    </w:p>
    <w:p w14:paraId="4EAF3B48" w14:textId="4ADB7901" w:rsidR="00535DC0" w:rsidRDefault="00535DC0" w:rsidP="00F145AD">
      <w:pPr>
        <w:pStyle w:val="H1"/>
        <w:numPr>
          <w:ilvl w:val="0"/>
          <w:numId w:val="0"/>
        </w:numPr>
        <w:ind w:left="720" w:hanging="360"/>
      </w:pPr>
      <w:bookmarkStart w:id="42" w:name="_Toc183805073"/>
      <w:r w:rsidRPr="00535DC0">
        <w:t>Political Risks</w:t>
      </w:r>
      <w:bookmarkEnd w:id="42"/>
      <w:r w:rsidR="00571B22">
        <w:t>:</w:t>
      </w:r>
    </w:p>
    <w:p w14:paraId="7201A2BC" w14:textId="323C5211" w:rsidR="00571B22" w:rsidRDefault="00571B22" w:rsidP="00571B22">
      <w:r>
        <w:t xml:space="preserve">                    N/A</w:t>
      </w:r>
    </w:p>
    <w:p w14:paraId="121E959C" w14:textId="4F252C1E" w:rsidR="00535DC0" w:rsidRDefault="00D27913" w:rsidP="00F145AD">
      <w:pPr>
        <w:pStyle w:val="H1"/>
        <w:numPr>
          <w:ilvl w:val="0"/>
          <w:numId w:val="0"/>
        </w:numPr>
        <w:ind w:left="720" w:hanging="360"/>
      </w:pPr>
      <w:bookmarkStart w:id="43" w:name="_Toc183805074"/>
      <w:r w:rsidRPr="00D27913">
        <w:t>Business Risks</w:t>
      </w:r>
      <w:bookmarkEnd w:id="43"/>
      <w:r w:rsidR="00571B22">
        <w:t>:</w:t>
      </w:r>
    </w:p>
    <w:p w14:paraId="6F28B1B3" w14:textId="64BED4A9" w:rsidR="00571B22" w:rsidRDefault="00571B22" w:rsidP="00614089">
      <w:r>
        <w:t xml:space="preserve"> </w:t>
      </w:r>
      <w:r w:rsidR="00614089">
        <w:t xml:space="preserve">             N/A</w:t>
      </w:r>
    </w:p>
    <w:p w14:paraId="39139122" w14:textId="7AC25874" w:rsidR="00D27913" w:rsidRDefault="00D27913" w:rsidP="00F145AD">
      <w:pPr>
        <w:pStyle w:val="H1"/>
        <w:numPr>
          <w:ilvl w:val="0"/>
          <w:numId w:val="0"/>
        </w:numPr>
        <w:ind w:left="720" w:hanging="360"/>
      </w:pPr>
      <w:bookmarkStart w:id="44" w:name="_Toc183805075"/>
      <w:r w:rsidRPr="00D27913">
        <w:t>Requirements Risks</w:t>
      </w:r>
      <w:bookmarkEnd w:id="44"/>
    </w:p>
    <w:p w14:paraId="25F0EAFD" w14:textId="458A0765" w:rsidR="00EA5F8E" w:rsidRDefault="00EA5F8E" w:rsidP="00EA5F8E">
      <w:r>
        <w:t xml:space="preserve">           N/A</w:t>
      </w:r>
    </w:p>
    <w:p w14:paraId="430ED28B" w14:textId="348437C3" w:rsidR="00D27913" w:rsidRDefault="00D27913" w:rsidP="00F145AD">
      <w:pPr>
        <w:pStyle w:val="H1"/>
        <w:numPr>
          <w:ilvl w:val="0"/>
          <w:numId w:val="0"/>
        </w:numPr>
        <w:ind w:left="720" w:hanging="360"/>
      </w:pPr>
      <w:bookmarkStart w:id="45" w:name="_Toc183805076"/>
      <w:r w:rsidRPr="00D27913">
        <w:lastRenderedPageBreak/>
        <w:t>Other Risks</w:t>
      </w:r>
      <w:bookmarkEnd w:id="45"/>
    </w:p>
    <w:p w14:paraId="6D60594B" w14:textId="413A5B5E" w:rsidR="00D27913" w:rsidRDefault="001154DD" w:rsidP="00461E74">
      <w:pPr>
        <w:pStyle w:val="Z"/>
      </w:pPr>
      <w:bookmarkStart w:id="46" w:name="_Toc183805077"/>
      <w:r w:rsidRPr="001154DD">
        <w:t>Business Process Overview</w:t>
      </w:r>
      <w:bookmarkEnd w:id="46"/>
    </w:p>
    <w:p w14:paraId="25808EFC" w14:textId="32331E5B" w:rsidR="00BC28CF" w:rsidRDefault="004E3FFA" w:rsidP="00BC28CF">
      <w:pPr>
        <w:pStyle w:val="H6"/>
        <w:ind w:left="1440"/>
      </w:pPr>
      <w:bookmarkStart w:id="47" w:name="_Toc183805078"/>
      <w:r w:rsidRPr="004E3FFA">
        <w:t>Legacy System (AS-IS)</w:t>
      </w:r>
      <w:bookmarkEnd w:id="47"/>
    </w:p>
    <w:p w14:paraId="15E93EB7" w14:textId="25C341E4" w:rsidR="00DD6865" w:rsidRDefault="00960FA6" w:rsidP="00DC3EE3">
      <w:pPr>
        <w:pStyle w:val="ListParagraph"/>
        <w:numPr>
          <w:ilvl w:val="0"/>
          <w:numId w:val="74"/>
        </w:numPr>
      </w:pPr>
      <w:r>
        <w:t>Hardware and Audio</w:t>
      </w:r>
    </w:p>
    <w:p w14:paraId="40355BC8" w14:textId="1210247A" w:rsidR="00960FA6" w:rsidRDefault="00960FA6" w:rsidP="00DC3EE3">
      <w:pPr>
        <w:pStyle w:val="ListParagraph"/>
        <w:numPr>
          <w:ilvl w:val="0"/>
          <w:numId w:val="74"/>
        </w:numPr>
      </w:pPr>
      <w:r>
        <w:t xml:space="preserve">Data Storage </w:t>
      </w:r>
      <w:r w:rsidR="00CC319D">
        <w:t>retrieval</w:t>
      </w:r>
    </w:p>
    <w:p w14:paraId="2DB17218" w14:textId="2CBBE2A5" w:rsidR="004E3FFA" w:rsidRDefault="004E3FFA" w:rsidP="00BC28CF">
      <w:pPr>
        <w:pStyle w:val="H6"/>
        <w:ind w:left="1440"/>
      </w:pPr>
      <w:bookmarkStart w:id="48" w:name="_Toc183805079"/>
      <w:r w:rsidRPr="004E3FFA">
        <w:t>Proposed Recommendations (TO-BE)</w:t>
      </w:r>
      <w:bookmarkEnd w:id="48"/>
    </w:p>
    <w:p w14:paraId="5457C2C6" w14:textId="285F3AE0" w:rsidR="00CC319D" w:rsidRDefault="00BA7FB2" w:rsidP="00DC3EE3">
      <w:pPr>
        <w:pStyle w:val="ListParagraph"/>
        <w:numPr>
          <w:ilvl w:val="0"/>
          <w:numId w:val="75"/>
        </w:numPr>
      </w:pPr>
      <w:r>
        <w:t>Transition to Digital and High-Capacity Storage Solutions</w:t>
      </w:r>
    </w:p>
    <w:p w14:paraId="23902DFE" w14:textId="34F5D633" w:rsidR="00BA7FB2" w:rsidRDefault="00BA7FB2" w:rsidP="00DC3EE3">
      <w:pPr>
        <w:pStyle w:val="ListParagraph"/>
        <w:numPr>
          <w:ilvl w:val="0"/>
          <w:numId w:val="75"/>
        </w:numPr>
      </w:pPr>
      <w:r>
        <w:t>Real-time Data Steaming and Remote Access</w:t>
      </w:r>
    </w:p>
    <w:p w14:paraId="64928994" w14:textId="5B4A80B6" w:rsidR="004E3FFA" w:rsidRDefault="00A20F85" w:rsidP="00461E74">
      <w:pPr>
        <w:pStyle w:val="Z"/>
      </w:pPr>
      <w:bookmarkStart w:id="49" w:name="_Toc183805080"/>
      <w:r w:rsidRPr="00A20F85">
        <w:t>Business Requirements</w:t>
      </w:r>
      <w:bookmarkEnd w:id="49"/>
      <w:r w:rsidR="00EA5F8E">
        <w:t>:</w:t>
      </w:r>
    </w:p>
    <w:p w14:paraId="49978299" w14:textId="170950B9" w:rsidR="00B261D6" w:rsidRPr="00C37209" w:rsidRDefault="00B261D6" w:rsidP="00B261D6">
      <w:pPr>
        <w:ind w:left="360"/>
      </w:pPr>
      <w:r>
        <w:t xml:space="preserve">1.                  </w:t>
      </w:r>
      <w:r w:rsidRPr="00B261D6">
        <w:rPr>
          <w:b/>
          <w:bCs/>
        </w:rPr>
        <w:t>Cockpit Voice Recorder System Development:</w:t>
      </w:r>
    </w:p>
    <w:p w14:paraId="547A0D8F" w14:textId="12CEFD29" w:rsidR="00B261D6" w:rsidRPr="00B07E68" w:rsidRDefault="00B261D6" w:rsidP="00DC3EE3">
      <w:pPr>
        <w:pStyle w:val="ListParagraph"/>
        <w:numPr>
          <w:ilvl w:val="0"/>
          <w:numId w:val="70"/>
        </w:numPr>
      </w:pPr>
      <w:r>
        <w:rPr>
          <w:b/>
          <w:bCs/>
        </w:rPr>
        <w:t xml:space="preserve">                       </w:t>
      </w:r>
      <w:r>
        <w:rPr>
          <w:b/>
          <w:bCs/>
        </w:rPr>
        <w:t>Audio Recording and Storage:</w:t>
      </w:r>
    </w:p>
    <w:p w14:paraId="696708F4" w14:textId="77777777" w:rsidR="00B261D6" w:rsidRDefault="00B261D6" w:rsidP="00DC3EE3">
      <w:pPr>
        <w:pStyle w:val="ListParagraph"/>
        <w:numPr>
          <w:ilvl w:val="0"/>
          <w:numId w:val="67"/>
        </w:numPr>
      </w:pPr>
      <w:r>
        <w:t>Multi-channel audio recording of cockpit communication including pilots, co-pilots and air traffic control interactions.</w:t>
      </w:r>
    </w:p>
    <w:p w14:paraId="30CF68F6" w14:textId="77777777" w:rsidR="00B261D6" w:rsidRDefault="00B261D6" w:rsidP="00DC3EE3">
      <w:pPr>
        <w:pStyle w:val="ListParagraph"/>
        <w:numPr>
          <w:ilvl w:val="0"/>
          <w:numId w:val="67"/>
        </w:numPr>
      </w:pPr>
      <w:r>
        <w:t>Continuous recording for up to 25 hours.</w:t>
      </w:r>
    </w:p>
    <w:p w14:paraId="1FFA638F" w14:textId="58242862" w:rsidR="00B261D6" w:rsidRPr="007E3FA7" w:rsidRDefault="00B261D6" w:rsidP="00DC3EE3">
      <w:pPr>
        <w:pStyle w:val="ListParagraph"/>
        <w:numPr>
          <w:ilvl w:val="0"/>
          <w:numId w:val="70"/>
        </w:numPr>
      </w:pPr>
      <w:r>
        <w:rPr>
          <w:b/>
          <w:bCs/>
        </w:rPr>
        <w:t xml:space="preserve">                        </w:t>
      </w:r>
      <w:r>
        <w:rPr>
          <w:b/>
          <w:bCs/>
        </w:rPr>
        <w:t>High-Quality Audio Processing:</w:t>
      </w:r>
    </w:p>
    <w:p w14:paraId="63CA35A5" w14:textId="74ED0D86" w:rsidR="00B261D6" w:rsidRDefault="00B261D6" w:rsidP="00DC3EE3">
      <w:pPr>
        <w:pStyle w:val="ListParagraph"/>
        <w:numPr>
          <w:ilvl w:val="0"/>
          <w:numId w:val="71"/>
        </w:numPr>
      </w:pPr>
      <w:r>
        <w:t xml:space="preserve">           </w:t>
      </w:r>
      <w:r>
        <w:t>Noise reduction and audio enhancement for clear voice.</w:t>
      </w:r>
    </w:p>
    <w:p w14:paraId="5F78ECD5" w14:textId="40615653" w:rsidR="00B261D6" w:rsidRDefault="00B261D6" w:rsidP="00DC3EE3">
      <w:pPr>
        <w:pStyle w:val="ListParagraph"/>
        <w:numPr>
          <w:ilvl w:val="0"/>
          <w:numId w:val="71"/>
        </w:numPr>
      </w:pPr>
      <w:r>
        <w:t xml:space="preserve">          </w:t>
      </w:r>
      <w:r>
        <w:t>Real-time audio monitoring for flight crew.</w:t>
      </w:r>
    </w:p>
    <w:p w14:paraId="1CD8BA9B" w14:textId="3D2284D1" w:rsidR="00EA5F8E" w:rsidRDefault="00EA5F8E" w:rsidP="00EA5F8E"/>
    <w:p w14:paraId="475EC548" w14:textId="56C0E1CD" w:rsidR="00A20F85" w:rsidRDefault="00A20F85" w:rsidP="004E3FFA">
      <w:pPr>
        <w:pStyle w:val="H1"/>
      </w:pPr>
      <w:bookmarkStart w:id="50" w:name="_Toc183805081"/>
      <w:r w:rsidRPr="00A20F85">
        <w:t>Appendices</w:t>
      </w:r>
      <w:bookmarkEnd w:id="50"/>
    </w:p>
    <w:p w14:paraId="7ADBA3B3" w14:textId="481E5CA5" w:rsidR="00862642" w:rsidRDefault="00B22FCA" w:rsidP="00862642">
      <w:pPr>
        <w:pStyle w:val="H7"/>
      </w:pPr>
      <w:bookmarkStart w:id="51" w:name="_Toc183805082"/>
      <w:r w:rsidRPr="00B22FCA">
        <w:t>List of Acronyms</w:t>
      </w:r>
      <w:bookmarkEnd w:id="51"/>
    </w:p>
    <w:p w14:paraId="687A1E3A" w14:textId="18A23536" w:rsidR="00837EC6" w:rsidRDefault="00837EC6" w:rsidP="00DC3EE3">
      <w:pPr>
        <w:pStyle w:val="ListParagraph"/>
        <w:numPr>
          <w:ilvl w:val="0"/>
          <w:numId w:val="76"/>
        </w:numPr>
      </w:pPr>
      <w:r>
        <w:rPr>
          <w:b/>
          <w:bCs/>
        </w:rPr>
        <w:t xml:space="preserve">CVR: </w:t>
      </w:r>
      <w:r w:rsidR="00B654C1">
        <w:t>Cockpit Voice Recorder</w:t>
      </w:r>
    </w:p>
    <w:p w14:paraId="2BD7FF69" w14:textId="45625561" w:rsidR="00B654C1" w:rsidRPr="00B654C1" w:rsidRDefault="00B654C1" w:rsidP="00DC3EE3">
      <w:pPr>
        <w:pStyle w:val="ListParagraph"/>
        <w:numPr>
          <w:ilvl w:val="0"/>
          <w:numId w:val="76"/>
        </w:numPr>
        <w:rPr>
          <w:b/>
          <w:bCs/>
        </w:rPr>
      </w:pPr>
      <w:r w:rsidRPr="00B654C1">
        <w:rPr>
          <w:b/>
          <w:bCs/>
        </w:rPr>
        <w:t>LMS</w:t>
      </w:r>
      <w:r>
        <w:rPr>
          <w:b/>
          <w:bCs/>
        </w:rPr>
        <w:t xml:space="preserve">: </w:t>
      </w:r>
      <w:r>
        <w:t>Learning Management</w:t>
      </w:r>
    </w:p>
    <w:p w14:paraId="0193B17C" w14:textId="4460EC04" w:rsidR="00B654C1" w:rsidRPr="00B654C1" w:rsidRDefault="00DA5CEC" w:rsidP="00DC3EE3">
      <w:pPr>
        <w:pStyle w:val="ListParagraph"/>
        <w:numPr>
          <w:ilvl w:val="0"/>
          <w:numId w:val="76"/>
        </w:numPr>
        <w:rPr>
          <w:b/>
          <w:bCs/>
        </w:rPr>
      </w:pPr>
      <w:r>
        <w:rPr>
          <w:b/>
          <w:bCs/>
        </w:rPr>
        <w:t xml:space="preserve">HRMS: </w:t>
      </w:r>
      <w:r>
        <w:t xml:space="preserve">Human Resources Management </w:t>
      </w:r>
      <w:proofErr w:type="spellStart"/>
      <w:r>
        <w:t>Sytem</w:t>
      </w:r>
      <w:proofErr w:type="spellEnd"/>
    </w:p>
    <w:p w14:paraId="72DB87D1" w14:textId="1571BFBC" w:rsidR="00B22FCA" w:rsidRDefault="00B22FCA" w:rsidP="00862642">
      <w:pPr>
        <w:pStyle w:val="H7"/>
      </w:pPr>
      <w:bookmarkStart w:id="52" w:name="_Toc183805083"/>
      <w:r w:rsidRPr="00B22FCA">
        <w:t>Glossary of Terms</w:t>
      </w:r>
      <w:bookmarkEnd w:id="52"/>
    </w:p>
    <w:p w14:paraId="3E14F36F" w14:textId="667FE422" w:rsidR="00DA5CEC" w:rsidRDefault="00DA5CEC" w:rsidP="00DA5CEC">
      <w:r>
        <w:t xml:space="preserve">                                                         N/A</w:t>
      </w:r>
    </w:p>
    <w:p w14:paraId="65AC13CD" w14:textId="728C5843" w:rsidR="00056A50" w:rsidRDefault="00056A50" w:rsidP="00862642">
      <w:pPr>
        <w:pStyle w:val="H7"/>
      </w:pPr>
      <w:bookmarkStart w:id="53" w:name="_Toc183805084"/>
      <w:r w:rsidRPr="00056A50">
        <w:lastRenderedPageBreak/>
        <w:t>Related Documents</w:t>
      </w:r>
      <w:bookmarkEnd w:id="53"/>
    </w:p>
    <w:p w14:paraId="78DC3922" w14:textId="4033A86C" w:rsidR="001154DD" w:rsidRPr="009805F9" w:rsidRDefault="00BC28CF" w:rsidP="009805F9">
      <w:pPr>
        <w:pStyle w:val="H4"/>
        <w:numPr>
          <w:ilvl w:val="0"/>
          <w:numId w:val="0"/>
        </w:numPr>
      </w:pPr>
      <w:r>
        <w:t xml:space="preserve">         </w:t>
      </w:r>
    </w:p>
    <w:p w14:paraId="072668DB" w14:textId="35579CEC" w:rsidR="008F0126" w:rsidRPr="00D621A0" w:rsidRDefault="00D621A0" w:rsidP="00DC3EE3">
      <w:pPr>
        <w:pStyle w:val="ListParagraph"/>
        <w:numPr>
          <w:ilvl w:val="0"/>
          <w:numId w:val="77"/>
        </w:numPr>
      </w:pPr>
      <w:proofErr w:type="gramStart"/>
      <w:r>
        <w:rPr>
          <w:b/>
          <w:bCs/>
        </w:rPr>
        <w:t>ICAO  Annex</w:t>
      </w:r>
      <w:proofErr w:type="gramEnd"/>
      <w:r>
        <w:rPr>
          <w:b/>
          <w:bCs/>
        </w:rPr>
        <w:t xml:space="preserve"> 6</w:t>
      </w:r>
    </w:p>
    <w:p w14:paraId="1495F4CE" w14:textId="08C0A9B2" w:rsidR="00D621A0" w:rsidRPr="00DC3EE3" w:rsidRDefault="00DC3EE3" w:rsidP="00DC3EE3">
      <w:pPr>
        <w:pStyle w:val="ListParagraph"/>
        <w:numPr>
          <w:ilvl w:val="0"/>
          <w:numId w:val="77"/>
        </w:numPr>
      </w:pPr>
      <w:r>
        <w:rPr>
          <w:b/>
          <w:bCs/>
        </w:rPr>
        <w:t>FAA Advisory Circulation</w:t>
      </w:r>
    </w:p>
    <w:p w14:paraId="01EC3BCD" w14:textId="16F620D9" w:rsidR="00DC3EE3" w:rsidRPr="00DC3EE3" w:rsidRDefault="00DC3EE3" w:rsidP="00DC3EE3">
      <w:pPr>
        <w:pStyle w:val="ListParagraph"/>
        <w:numPr>
          <w:ilvl w:val="0"/>
          <w:numId w:val="77"/>
        </w:numPr>
      </w:pPr>
      <w:r>
        <w:rPr>
          <w:b/>
          <w:bCs/>
        </w:rPr>
        <w:t>EASA CS 25</w:t>
      </w:r>
    </w:p>
    <w:p w14:paraId="4F55ED9E" w14:textId="0FA05B16" w:rsidR="00DC3EE3" w:rsidRDefault="00DC3EE3" w:rsidP="00DC3EE3">
      <w:pPr>
        <w:pStyle w:val="ListParagraph"/>
        <w:numPr>
          <w:ilvl w:val="0"/>
          <w:numId w:val="77"/>
        </w:numPr>
      </w:pPr>
      <w:r>
        <w:rPr>
          <w:b/>
          <w:bCs/>
        </w:rPr>
        <w:t>Data Retention Guidelines</w:t>
      </w:r>
    </w:p>
    <w:p w14:paraId="5FADEEDF" w14:textId="77777777" w:rsidR="001035BC" w:rsidRDefault="001035BC" w:rsidP="001035BC">
      <w:pPr>
        <w:pStyle w:val="H1"/>
        <w:numPr>
          <w:ilvl w:val="0"/>
          <w:numId w:val="0"/>
        </w:numPr>
        <w:ind w:left="720"/>
      </w:pPr>
    </w:p>
    <w:p w14:paraId="5020F4A6" w14:textId="77777777" w:rsidR="0003765F" w:rsidRPr="00DB673E" w:rsidRDefault="0003765F" w:rsidP="0003765F">
      <w:pPr>
        <w:pStyle w:val="H1"/>
        <w:numPr>
          <w:ilvl w:val="0"/>
          <w:numId w:val="0"/>
        </w:numPr>
        <w:ind w:left="720"/>
      </w:pPr>
    </w:p>
    <w:sectPr w:rsidR="0003765F" w:rsidRPr="00DB6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8B88" w14:textId="77777777" w:rsidR="00E90298" w:rsidRDefault="00E90298" w:rsidP="00E90298">
      <w:pPr>
        <w:spacing w:after="0" w:line="240" w:lineRule="auto"/>
      </w:pPr>
      <w:r>
        <w:separator/>
      </w:r>
    </w:p>
  </w:endnote>
  <w:endnote w:type="continuationSeparator" w:id="0">
    <w:p w14:paraId="357487C6" w14:textId="77777777" w:rsidR="00E90298" w:rsidRDefault="00E90298" w:rsidP="00E90298">
      <w:pPr>
        <w:spacing w:after="0" w:line="240" w:lineRule="auto"/>
      </w:pPr>
      <w:r>
        <w:continuationSeparator/>
      </w:r>
    </w:p>
  </w:endnote>
  <w:endnote w:type="continuationNotice" w:id="1">
    <w:p w14:paraId="31A2B7B2" w14:textId="77777777" w:rsidR="00E90298" w:rsidRDefault="00E90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D23D" w14:textId="77777777" w:rsidR="00746DD5" w:rsidRDefault="00746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ACF1" w14:textId="77777777" w:rsidR="00746DD5" w:rsidRDefault="00746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ABF1" w14:textId="77777777" w:rsidR="00746DD5" w:rsidRDefault="0074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2BCF" w14:textId="77777777" w:rsidR="00E90298" w:rsidRDefault="00E90298" w:rsidP="00E90298">
      <w:pPr>
        <w:spacing w:after="0" w:line="240" w:lineRule="auto"/>
      </w:pPr>
      <w:r>
        <w:separator/>
      </w:r>
    </w:p>
  </w:footnote>
  <w:footnote w:type="continuationSeparator" w:id="0">
    <w:p w14:paraId="52D61119" w14:textId="77777777" w:rsidR="00E90298" w:rsidRDefault="00E90298" w:rsidP="00E90298">
      <w:pPr>
        <w:spacing w:after="0" w:line="240" w:lineRule="auto"/>
      </w:pPr>
      <w:r>
        <w:continuationSeparator/>
      </w:r>
    </w:p>
  </w:footnote>
  <w:footnote w:type="continuationNotice" w:id="1">
    <w:p w14:paraId="495B184A" w14:textId="77777777" w:rsidR="00E90298" w:rsidRDefault="00E90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131F" w14:textId="77777777" w:rsidR="00746DD5" w:rsidRDefault="00746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D5BB" w14:textId="77777777" w:rsidR="00746DD5" w:rsidRDefault="00746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F564" w14:textId="77777777" w:rsidR="00746DD5" w:rsidRDefault="00746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CE1"/>
    <w:multiLevelType w:val="hybridMultilevel"/>
    <w:tmpl w:val="1B3077DE"/>
    <w:lvl w:ilvl="0" w:tplc="40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" w15:restartNumberingAfterBreak="0">
    <w:nsid w:val="01F70E40"/>
    <w:multiLevelType w:val="hybridMultilevel"/>
    <w:tmpl w:val="C406D474"/>
    <w:lvl w:ilvl="0" w:tplc="40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02773BE1"/>
    <w:multiLevelType w:val="hybridMultilevel"/>
    <w:tmpl w:val="FEA6E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D07D1"/>
    <w:multiLevelType w:val="hybridMultilevel"/>
    <w:tmpl w:val="9E98C032"/>
    <w:lvl w:ilvl="0" w:tplc="24B6D9A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70" w:hanging="360"/>
      </w:pPr>
    </w:lvl>
    <w:lvl w:ilvl="2" w:tplc="4009001B" w:tentative="1">
      <w:start w:val="1"/>
      <w:numFmt w:val="lowerRoman"/>
      <w:lvlText w:val="%3."/>
      <w:lvlJc w:val="right"/>
      <w:pPr>
        <w:ind w:left="3990" w:hanging="180"/>
      </w:pPr>
    </w:lvl>
    <w:lvl w:ilvl="3" w:tplc="4009000F" w:tentative="1">
      <w:start w:val="1"/>
      <w:numFmt w:val="decimal"/>
      <w:lvlText w:val="%4."/>
      <w:lvlJc w:val="left"/>
      <w:pPr>
        <w:ind w:left="4710" w:hanging="360"/>
      </w:pPr>
    </w:lvl>
    <w:lvl w:ilvl="4" w:tplc="40090019" w:tentative="1">
      <w:start w:val="1"/>
      <w:numFmt w:val="lowerLetter"/>
      <w:lvlText w:val="%5."/>
      <w:lvlJc w:val="left"/>
      <w:pPr>
        <w:ind w:left="5430" w:hanging="360"/>
      </w:pPr>
    </w:lvl>
    <w:lvl w:ilvl="5" w:tplc="4009001B" w:tentative="1">
      <w:start w:val="1"/>
      <w:numFmt w:val="lowerRoman"/>
      <w:lvlText w:val="%6."/>
      <w:lvlJc w:val="right"/>
      <w:pPr>
        <w:ind w:left="6150" w:hanging="180"/>
      </w:pPr>
    </w:lvl>
    <w:lvl w:ilvl="6" w:tplc="4009000F" w:tentative="1">
      <w:start w:val="1"/>
      <w:numFmt w:val="decimal"/>
      <w:lvlText w:val="%7."/>
      <w:lvlJc w:val="left"/>
      <w:pPr>
        <w:ind w:left="6870" w:hanging="360"/>
      </w:pPr>
    </w:lvl>
    <w:lvl w:ilvl="7" w:tplc="40090019" w:tentative="1">
      <w:start w:val="1"/>
      <w:numFmt w:val="lowerLetter"/>
      <w:lvlText w:val="%8."/>
      <w:lvlJc w:val="left"/>
      <w:pPr>
        <w:ind w:left="7590" w:hanging="360"/>
      </w:pPr>
    </w:lvl>
    <w:lvl w:ilvl="8" w:tplc="40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05C9166A"/>
    <w:multiLevelType w:val="hybridMultilevel"/>
    <w:tmpl w:val="1952BF50"/>
    <w:lvl w:ilvl="0" w:tplc="40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5" w15:restartNumberingAfterBreak="0">
    <w:nsid w:val="0AF16B48"/>
    <w:multiLevelType w:val="hybridMultilevel"/>
    <w:tmpl w:val="CAA845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38FA"/>
    <w:multiLevelType w:val="hybridMultilevel"/>
    <w:tmpl w:val="EED875B0"/>
    <w:lvl w:ilvl="0" w:tplc="757C8210">
      <w:start w:val="1"/>
      <w:numFmt w:val="decimal"/>
      <w:pStyle w:val="H6"/>
      <w:lvlText w:val="8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0222C3"/>
    <w:multiLevelType w:val="hybridMultilevel"/>
    <w:tmpl w:val="8CCE3A3E"/>
    <w:lvl w:ilvl="0" w:tplc="726C13A4">
      <w:start w:val="1"/>
      <w:numFmt w:val="decimal"/>
      <w:pStyle w:val="Z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902AD"/>
    <w:multiLevelType w:val="hybridMultilevel"/>
    <w:tmpl w:val="CBF27C14"/>
    <w:lvl w:ilvl="0" w:tplc="40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9" w15:restartNumberingAfterBreak="0">
    <w:nsid w:val="12491B38"/>
    <w:multiLevelType w:val="hybridMultilevel"/>
    <w:tmpl w:val="C890BC5A"/>
    <w:lvl w:ilvl="0" w:tplc="40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 w15:restartNumberingAfterBreak="0">
    <w:nsid w:val="13374BA8"/>
    <w:multiLevelType w:val="hybridMultilevel"/>
    <w:tmpl w:val="96D035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370E1"/>
    <w:multiLevelType w:val="hybridMultilevel"/>
    <w:tmpl w:val="61AEB2DC"/>
    <w:lvl w:ilvl="0" w:tplc="40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149F5085"/>
    <w:multiLevelType w:val="hybridMultilevel"/>
    <w:tmpl w:val="EB62BA12"/>
    <w:lvl w:ilvl="0" w:tplc="70560A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817239"/>
    <w:multiLevelType w:val="hybridMultilevel"/>
    <w:tmpl w:val="8944582E"/>
    <w:lvl w:ilvl="0" w:tplc="F61AD4AE">
      <w:start w:val="1"/>
      <w:numFmt w:val="decimal"/>
      <w:pStyle w:val="O1"/>
      <w:lvlText w:val="2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91DBF"/>
    <w:multiLevelType w:val="hybridMultilevel"/>
    <w:tmpl w:val="9E7C9F34"/>
    <w:lvl w:ilvl="0" w:tplc="42C612B2">
      <w:start w:val="1"/>
      <w:numFmt w:val="decimal"/>
      <w:pStyle w:val="P1"/>
      <w:lvlText w:val="%1.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B347F"/>
    <w:multiLevelType w:val="hybridMultilevel"/>
    <w:tmpl w:val="4BD454D4"/>
    <w:lvl w:ilvl="0" w:tplc="E244EE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1D661AA9"/>
    <w:multiLevelType w:val="hybridMultilevel"/>
    <w:tmpl w:val="E7065990"/>
    <w:lvl w:ilvl="0" w:tplc="40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1DBA3234"/>
    <w:multiLevelType w:val="hybridMultilevel"/>
    <w:tmpl w:val="F6DE6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B0531"/>
    <w:multiLevelType w:val="hybridMultilevel"/>
    <w:tmpl w:val="9C1A3D32"/>
    <w:lvl w:ilvl="0" w:tplc="400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9" w15:restartNumberingAfterBreak="0">
    <w:nsid w:val="1FA544B6"/>
    <w:multiLevelType w:val="hybridMultilevel"/>
    <w:tmpl w:val="7C66B9F8"/>
    <w:lvl w:ilvl="0" w:tplc="E4366E9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F7318"/>
    <w:multiLevelType w:val="hybridMultilevel"/>
    <w:tmpl w:val="F89AE7B0"/>
    <w:lvl w:ilvl="0" w:tplc="616C01BC">
      <w:start w:val="1"/>
      <w:numFmt w:val="decimal"/>
      <w:lvlText w:val="%1."/>
      <w:lvlJc w:val="left"/>
      <w:pPr>
        <w:ind w:left="23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050" w:hanging="360"/>
      </w:pPr>
    </w:lvl>
    <w:lvl w:ilvl="2" w:tplc="4009001B" w:tentative="1">
      <w:start w:val="1"/>
      <w:numFmt w:val="lowerRoman"/>
      <w:lvlText w:val="%3."/>
      <w:lvlJc w:val="right"/>
      <w:pPr>
        <w:ind w:left="3770" w:hanging="180"/>
      </w:pPr>
    </w:lvl>
    <w:lvl w:ilvl="3" w:tplc="4009000F" w:tentative="1">
      <w:start w:val="1"/>
      <w:numFmt w:val="decimal"/>
      <w:lvlText w:val="%4."/>
      <w:lvlJc w:val="left"/>
      <w:pPr>
        <w:ind w:left="4490" w:hanging="360"/>
      </w:pPr>
    </w:lvl>
    <w:lvl w:ilvl="4" w:tplc="40090019" w:tentative="1">
      <w:start w:val="1"/>
      <w:numFmt w:val="lowerLetter"/>
      <w:lvlText w:val="%5."/>
      <w:lvlJc w:val="left"/>
      <w:pPr>
        <w:ind w:left="5210" w:hanging="360"/>
      </w:pPr>
    </w:lvl>
    <w:lvl w:ilvl="5" w:tplc="4009001B" w:tentative="1">
      <w:start w:val="1"/>
      <w:numFmt w:val="lowerRoman"/>
      <w:lvlText w:val="%6."/>
      <w:lvlJc w:val="right"/>
      <w:pPr>
        <w:ind w:left="5930" w:hanging="180"/>
      </w:pPr>
    </w:lvl>
    <w:lvl w:ilvl="6" w:tplc="4009000F" w:tentative="1">
      <w:start w:val="1"/>
      <w:numFmt w:val="decimal"/>
      <w:lvlText w:val="%7."/>
      <w:lvlJc w:val="left"/>
      <w:pPr>
        <w:ind w:left="6650" w:hanging="360"/>
      </w:pPr>
    </w:lvl>
    <w:lvl w:ilvl="7" w:tplc="40090019" w:tentative="1">
      <w:start w:val="1"/>
      <w:numFmt w:val="lowerLetter"/>
      <w:lvlText w:val="%8."/>
      <w:lvlJc w:val="left"/>
      <w:pPr>
        <w:ind w:left="7370" w:hanging="360"/>
      </w:pPr>
    </w:lvl>
    <w:lvl w:ilvl="8" w:tplc="40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1" w15:restartNumberingAfterBreak="0">
    <w:nsid w:val="22FA04A5"/>
    <w:multiLevelType w:val="hybridMultilevel"/>
    <w:tmpl w:val="B7E41EE2"/>
    <w:lvl w:ilvl="0" w:tplc="40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22" w15:restartNumberingAfterBreak="0">
    <w:nsid w:val="23C04398"/>
    <w:multiLevelType w:val="hybridMultilevel"/>
    <w:tmpl w:val="4B521CBE"/>
    <w:lvl w:ilvl="0" w:tplc="4F62E2FA">
      <w:start w:val="1"/>
      <w:numFmt w:val="decimal"/>
      <w:pStyle w:val="P3"/>
      <w:lvlText w:val="1.1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B44DE7"/>
    <w:multiLevelType w:val="hybridMultilevel"/>
    <w:tmpl w:val="787A50FA"/>
    <w:lvl w:ilvl="0" w:tplc="A7DAF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7E1D00"/>
    <w:multiLevelType w:val="hybridMultilevel"/>
    <w:tmpl w:val="87568B84"/>
    <w:lvl w:ilvl="0" w:tplc="E244EE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4C6D"/>
    <w:multiLevelType w:val="hybridMultilevel"/>
    <w:tmpl w:val="8A0C92C0"/>
    <w:lvl w:ilvl="0" w:tplc="2B388E64">
      <w:start w:val="1"/>
      <w:numFmt w:val="decimal"/>
      <w:pStyle w:val="A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28E93E1B"/>
    <w:multiLevelType w:val="hybridMultilevel"/>
    <w:tmpl w:val="885EFB78"/>
    <w:lvl w:ilvl="0" w:tplc="477E0EEC">
      <w:start w:val="1"/>
      <w:numFmt w:val="decimal"/>
      <w:pStyle w:val="C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EB4625A"/>
    <w:multiLevelType w:val="multilevel"/>
    <w:tmpl w:val="FFF622D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31682BD1"/>
    <w:multiLevelType w:val="hybridMultilevel"/>
    <w:tmpl w:val="A230AAF4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22E42DE"/>
    <w:multiLevelType w:val="hybridMultilevel"/>
    <w:tmpl w:val="00BECDE2"/>
    <w:lvl w:ilvl="0" w:tplc="40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10" w:hanging="360"/>
      </w:pPr>
      <w:rPr>
        <w:rFonts w:ascii="Wingdings" w:hAnsi="Wingdings" w:hint="default"/>
      </w:rPr>
    </w:lvl>
  </w:abstractNum>
  <w:abstractNum w:abstractNumId="30" w15:restartNumberingAfterBreak="0">
    <w:nsid w:val="324B132E"/>
    <w:multiLevelType w:val="hybridMultilevel"/>
    <w:tmpl w:val="8D94E6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D3F90"/>
    <w:multiLevelType w:val="hybridMultilevel"/>
    <w:tmpl w:val="6F6E354C"/>
    <w:lvl w:ilvl="0" w:tplc="40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2" w15:restartNumberingAfterBreak="0">
    <w:nsid w:val="342D6467"/>
    <w:multiLevelType w:val="hybridMultilevel"/>
    <w:tmpl w:val="80CA6482"/>
    <w:lvl w:ilvl="0" w:tplc="44FA7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6F40A6"/>
    <w:multiLevelType w:val="hybridMultilevel"/>
    <w:tmpl w:val="B7E6981C"/>
    <w:lvl w:ilvl="0" w:tplc="7C125DE0">
      <w:start w:val="1"/>
      <w:numFmt w:val="decimal"/>
      <w:pStyle w:val="E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FE3032"/>
    <w:multiLevelType w:val="hybridMultilevel"/>
    <w:tmpl w:val="0C928306"/>
    <w:lvl w:ilvl="0" w:tplc="40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8253261"/>
    <w:multiLevelType w:val="hybridMultilevel"/>
    <w:tmpl w:val="F084A72C"/>
    <w:lvl w:ilvl="0" w:tplc="1DB05564">
      <w:start w:val="1"/>
      <w:numFmt w:val="decimal"/>
      <w:pStyle w:val="K1"/>
      <w:lvlText w:val="1.1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9912158"/>
    <w:multiLevelType w:val="hybridMultilevel"/>
    <w:tmpl w:val="41280B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C541C0C"/>
    <w:multiLevelType w:val="hybridMultilevel"/>
    <w:tmpl w:val="6A70A91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CD32FB3"/>
    <w:multiLevelType w:val="hybridMultilevel"/>
    <w:tmpl w:val="5AF4ADA4"/>
    <w:lvl w:ilvl="0" w:tplc="40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39" w15:restartNumberingAfterBreak="0">
    <w:nsid w:val="431E1331"/>
    <w:multiLevelType w:val="hybridMultilevel"/>
    <w:tmpl w:val="CD283138"/>
    <w:lvl w:ilvl="0" w:tplc="33408768">
      <w:start w:val="1"/>
      <w:numFmt w:val="decimal"/>
      <w:pStyle w:val="H7"/>
      <w:lvlText w:val="10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6A0D9C"/>
    <w:multiLevelType w:val="hybridMultilevel"/>
    <w:tmpl w:val="845A0E0E"/>
    <w:lvl w:ilvl="0" w:tplc="4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436F3AB2"/>
    <w:multiLevelType w:val="hybridMultilevel"/>
    <w:tmpl w:val="3F6223E2"/>
    <w:lvl w:ilvl="0" w:tplc="D110CE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45F43B8"/>
    <w:multiLevelType w:val="hybridMultilevel"/>
    <w:tmpl w:val="5B288B78"/>
    <w:lvl w:ilvl="0" w:tplc="2CAA025E">
      <w:start w:val="1"/>
      <w:numFmt w:val="decimal"/>
      <w:pStyle w:val="K2"/>
      <w:lvlText w:val="1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A07CCD"/>
    <w:multiLevelType w:val="hybridMultilevel"/>
    <w:tmpl w:val="11B2398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472063EC"/>
    <w:multiLevelType w:val="hybridMultilevel"/>
    <w:tmpl w:val="3710F06C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4A723D11"/>
    <w:multiLevelType w:val="hybridMultilevel"/>
    <w:tmpl w:val="890AC06C"/>
    <w:lvl w:ilvl="0" w:tplc="4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4BA95B0D"/>
    <w:multiLevelType w:val="hybridMultilevel"/>
    <w:tmpl w:val="A97A4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ED25A5"/>
    <w:multiLevelType w:val="hybridMultilevel"/>
    <w:tmpl w:val="BFC472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F3D1DB5"/>
    <w:multiLevelType w:val="hybridMultilevel"/>
    <w:tmpl w:val="9072CE08"/>
    <w:lvl w:ilvl="0" w:tplc="4BA0CE2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30" w:hanging="360"/>
      </w:pPr>
    </w:lvl>
    <w:lvl w:ilvl="2" w:tplc="4009001B" w:tentative="1">
      <w:start w:val="1"/>
      <w:numFmt w:val="lowerRoman"/>
      <w:lvlText w:val="%3."/>
      <w:lvlJc w:val="right"/>
      <w:pPr>
        <w:ind w:left="3450" w:hanging="180"/>
      </w:pPr>
    </w:lvl>
    <w:lvl w:ilvl="3" w:tplc="4009000F" w:tentative="1">
      <w:start w:val="1"/>
      <w:numFmt w:val="decimal"/>
      <w:lvlText w:val="%4."/>
      <w:lvlJc w:val="left"/>
      <w:pPr>
        <w:ind w:left="4170" w:hanging="360"/>
      </w:pPr>
    </w:lvl>
    <w:lvl w:ilvl="4" w:tplc="40090019" w:tentative="1">
      <w:start w:val="1"/>
      <w:numFmt w:val="lowerLetter"/>
      <w:lvlText w:val="%5."/>
      <w:lvlJc w:val="left"/>
      <w:pPr>
        <w:ind w:left="4890" w:hanging="360"/>
      </w:pPr>
    </w:lvl>
    <w:lvl w:ilvl="5" w:tplc="4009001B" w:tentative="1">
      <w:start w:val="1"/>
      <w:numFmt w:val="lowerRoman"/>
      <w:lvlText w:val="%6."/>
      <w:lvlJc w:val="right"/>
      <w:pPr>
        <w:ind w:left="5610" w:hanging="180"/>
      </w:pPr>
    </w:lvl>
    <w:lvl w:ilvl="6" w:tplc="4009000F" w:tentative="1">
      <w:start w:val="1"/>
      <w:numFmt w:val="decimal"/>
      <w:lvlText w:val="%7."/>
      <w:lvlJc w:val="left"/>
      <w:pPr>
        <w:ind w:left="6330" w:hanging="360"/>
      </w:pPr>
    </w:lvl>
    <w:lvl w:ilvl="7" w:tplc="40090019" w:tentative="1">
      <w:start w:val="1"/>
      <w:numFmt w:val="lowerLetter"/>
      <w:lvlText w:val="%8."/>
      <w:lvlJc w:val="left"/>
      <w:pPr>
        <w:ind w:left="7050" w:hanging="360"/>
      </w:pPr>
    </w:lvl>
    <w:lvl w:ilvl="8" w:tplc="40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9" w15:restartNumberingAfterBreak="0">
    <w:nsid w:val="4F50044E"/>
    <w:multiLevelType w:val="hybridMultilevel"/>
    <w:tmpl w:val="A38487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0A21831"/>
    <w:multiLevelType w:val="hybridMultilevel"/>
    <w:tmpl w:val="C3FE864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3AF262F"/>
    <w:multiLevelType w:val="hybridMultilevel"/>
    <w:tmpl w:val="3B6CF9B6"/>
    <w:lvl w:ilvl="0" w:tplc="2230F2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54A4551F"/>
    <w:multiLevelType w:val="hybridMultilevel"/>
    <w:tmpl w:val="814476D2"/>
    <w:lvl w:ilvl="0" w:tplc="0A5226E8">
      <w:start w:val="1"/>
      <w:numFmt w:val="decimal"/>
      <w:pStyle w:val="M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5902B50"/>
    <w:multiLevelType w:val="hybridMultilevel"/>
    <w:tmpl w:val="89E223EC"/>
    <w:lvl w:ilvl="0" w:tplc="40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54" w15:restartNumberingAfterBreak="0">
    <w:nsid w:val="56BB11BB"/>
    <w:multiLevelType w:val="hybridMultilevel"/>
    <w:tmpl w:val="C3B80E4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87C648F"/>
    <w:multiLevelType w:val="hybridMultilevel"/>
    <w:tmpl w:val="211C7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EC0F27"/>
    <w:multiLevelType w:val="hybridMultilevel"/>
    <w:tmpl w:val="42B21F30"/>
    <w:lvl w:ilvl="0" w:tplc="40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57" w15:restartNumberingAfterBreak="0">
    <w:nsid w:val="591C411D"/>
    <w:multiLevelType w:val="hybridMultilevel"/>
    <w:tmpl w:val="A6C69AC0"/>
    <w:lvl w:ilvl="0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8" w15:restartNumberingAfterBreak="0">
    <w:nsid w:val="5A3616A5"/>
    <w:multiLevelType w:val="hybridMultilevel"/>
    <w:tmpl w:val="B588CBE2"/>
    <w:lvl w:ilvl="0" w:tplc="40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9" w15:restartNumberingAfterBreak="0">
    <w:nsid w:val="5C1C6F82"/>
    <w:multiLevelType w:val="hybridMultilevel"/>
    <w:tmpl w:val="3DDCB08C"/>
    <w:lvl w:ilvl="0" w:tplc="8A0A30E0">
      <w:start w:val="1"/>
      <w:numFmt w:val="decimal"/>
      <w:pStyle w:val="p4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0E2AC3"/>
    <w:multiLevelType w:val="hybridMultilevel"/>
    <w:tmpl w:val="867E04EE"/>
    <w:lvl w:ilvl="0" w:tplc="40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61" w15:restartNumberingAfterBreak="0">
    <w:nsid w:val="5D1D6209"/>
    <w:multiLevelType w:val="hybridMultilevel"/>
    <w:tmpl w:val="EB20B1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ECD286A"/>
    <w:multiLevelType w:val="hybridMultilevel"/>
    <w:tmpl w:val="74D23A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5613B6"/>
    <w:multiLevelType w:val="hybridMultilevel"/>
    <w:tmpl w:val="DE5C21EE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64" w15:restartNumberingAfterBreak="0">
    <w:nsid w:val="61AD6C46"/>
    <w:multiLevelType w:val="hybridMultilevel"/>
    <w:tmpl w:val="EC58AD3E"/>
    <w:lvl w:ilvl="0" w:tplc="5F62A96A">
      <w:start w:val="1"/>
      <w:numFmt w:val="decimal"/>
      <w:pStyle w:val="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3DE066C"/>
    <w:multiLevelType w:val="hybridMultilevel"/>
    <w:tmpl w:val="F22E4FA6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6" w15:restartNumberingAfterBreak="0">
    <w:nsid w:val="659C63FD"/>
    <w:multiLevelType w:val="hybridMultilevel"/>
    <w:tmpl w:val="DE668A5A"/>
    <w:lvl w:ilvl="0" w:tplc="3DECE780">
      <w:start w:val="1"/>
      <w:numFmt w:val="decimal"/>
      <w:pStyle w:val="H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54B8C"/>
    <w:multiLevelType w:val="hybridMultilevel"/>
    <w:tmpl w:val="01E8A134"/>
    <w:lvl w:ilvl="0" w:tplc="40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68" w15:restartNumberingAfterBreak="0">
    <w:nsid w:val="675A388A"/>
    <w:multiLevelType w:val="hybridMultilevel"/>
    <w:tmpl w:val="A62447AA"/>
    <w:lvl w:ilvl="0" w:tplc="380EC6DC">
      <w:start w:val="1"/>
      <w:numFmt w:val="decimal"/>
      <w:pStyle w:val="D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B9749A1"/>
    <w:multiLevelType w:val="hybridMultilevel"/>
    <w:tmpl w:val="E6142046"/>
    <w:lvl w:ilvl="0" w:tplc="40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70" w15:restartNumberingAfterBreak="0">
    <w:nsid w:val="6C3C7B70"/>
    <w:multiLevelType w:val="hybridMultilevel"/>
    <w:tmpl w:val="8E40A846"/>
    <w:lvl w:ilvl="0" w:tplc="C1626D2E">
      <w:start w:val="1"/>
      <w:numFmt w:val="decimal"/>
      <w:pStyle w:val="B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02F0355"/>
    <w:multiLevelType w:val="hybridMultilevel"/>
    <w:tmpl w:val="EB8CDBA6"/>
    <w:lvl w:ilvl="0" w:tplc="FA8C4F20">
      <w:start w:val="1"/>
      <w:numFmt w:val="decimal"/>
      <w:pStyle w:val="H5"/>
      <w:lvlText w:val="4.6.%1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37B13E9"/>
    <w:multiLevelType w:val="hybridMultilevel"/>
    <w:tmpl w:val="04B855AA"/>
    <w:lvl w:ilvl="0" w:tplc="40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73" w15:restartNumberingAfterBreak="0">
    <w:nsid w:val="7B7C13A4"/>
    <w:multiLevelType w:val="hybridMultilevel"/>
    <w:tmpl w:val="86EC8E9C"/>
    <w:lvl w:ilvl="0" w:tplc="54F23140">
      <w:start w:val="1"/>
      <w:numFmt w:val="decimal"/>
      <w:pStyle w:val="H4"/>
      <w:lvlText w:val="4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D6024C7"/>
    <w:multiLevelType w:val="hybridMultilevel"/>
    <w:tmpl w:val="D4AEB154"/>
    <w:lvl w:ilvl="0" w:tplc="62DE7C10">
      <w:start w:val="1"/>
      <w:numFmt w:val="bullet"/>
      <w:pStyle w:val="Style1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7E125ED2"/>
    <w:multiLevelType w:val="hybridMultilevel"/>
    <w:tmpl w:val="E0407F76"/>
    <w:lvl w:ilvl="0" w:tplc="C252519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0" w:hanging="360"/>
      </w:pPr>
    </w:lvl>
    <w:lvl w:ilvl="2" w:tplc="4009001B" w:tentative="1">
      <w:start w:val="1"/>
      <w:numFmt w:val="lowerRoman"/>
      <w:lvlText w:val="%3."/>
      <w:lvlJc w:val="right"/>
      <w:pPr>
        <w:ind w:left="3500" w:hanging="180"/>
      </w:pPr>
    </w:lvl>
    <w:lvl w:ilvl="3" w:tplc="4009000F" w:tentative="1">
      <w:start w:val="1"/>
      <w:numFmt w:val="decimal"/>
      <w:lvlText w:val="%4."/>
      <w:lvlJc w:val="left"/>
      <w:pPr>
        <w:ind w:left="4220" w:hanging="360"/>
      </w:pPr>
    </w:lvl>
    <w:lvl w:ilvl="4" w:tplc="40090019" w:tentative="1">
      <w:start w:val="1"/>
      <w:numFmt w:val="lowerLetter"/>
      <w:lvlText w:val="%5."/>
      <w:lvlJc w:val="left"/>
      <w:pPr>
        <w:ind w:left="4940" w:hanging="360"/>
      </w:pPr>
    </w:lvl>
    <w:lvl w:ilvl="5" w:tplc="4009001B" w:tentative="1">
      <w:start w:val="1"/>
      <w:numFmt w:val="lowerRoman"/>
      <w:lvlText w:val="%6."/>
      <w:lvlJc w:val="right"/>
      <w:pPr>
        <w:ind w:left="5660" w:hanging="180"/>
      </w:pPr>
    </w:lvl>
    <w:lvl w:ilvl="6" w:tplc="4009000F" w:tentative="1">
      <w:start w:val="1"/>
      <w:numFmt w:val="decimal"/>
      <w:lvlText w:val="%7."/>
      <w:lvlJc w:val="left"/>
      <w:pPr>
        <w:ind w:left="6380" w:hanging="360"/>
      </w:pPr>
    </w:lvl>
    <w:lvl w:ilvl="7" w:tplc="40090019" w:tentative="1">
      <w:start w:val="1"/>
      <w:numFmt w:val="lowerLetter"/>
      <w:lvlText w:val="%8."/>
      <w:lvlJc w:val="left"/>
      <w:pPr>
        <w:ind w:left="7100" w:hanging="360"/>
      </w:pPr>
    </w:lvl>
    <w:lvl w:ilvl="8" w:tplc="40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76" w15:restartNumberingAfterBreak="0">
    <w:nsid w:val="7FAF2730"/>
    <w:multiLevelType w:val="hybridMultilevel"/>
    <w:tmpl w:val="479A6D4E"/>
    <w:lvl w:ilvl="0" w:tplc="40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675306879">
    <w:abstractNumId w:val="17"/>
  </w:num>
  <w:num w:numId="2" w16cid:durableId="812332682">
    <w:abstractNumId w:val="76"/>
  </w:num>
  <w:num w:numId="3" w16cid:durableId="564223774">
    <w:abstractNumId w:val="23"/>
  </w:num>
  <w:num w:numId="4" w16cid:durableId="1309943504">
    <w:abstractNumId w:val="36"/>
  </w:num>
  <w:num w:numId="5" w16cid:durableId="1135949065">
    <w:abstractNumId w:val="44"/>
  </w:num>
  <w:num w:numId="6" w16cid:durableId="848101657">
    <w:abstractNumId w:val="43"/>
  </w:num>
  <w:num w:numId="7" w16cid:durableId="525559676">
    <w:abstractNumId w:val="47"/>
  </w:num>
  <w:num w:numId="8" w16cid:durableId="1883587950">
    <w:abstractNumId w:val="61"/>
  </w:num>
  <w:num w:numId="9" w16cid:durableId="1244996050">
    <w:abstractNumId w:val="28"/>
  </w:num>
  <w:num w:numId="10" w16cid:durableId="1643851226">
    <w:abstractNumId w:val="31"/>
  </w:num>
  <w:num w:numId="11" w16cid:durableId="1847592587">
    <w:abstractNumId w:val="27"/>
  </w:num>
  <w:num w:numId="12" w16cid:durableId="996344610">
    <w:abstractNumId w:val="66"/>
  </w:num>
  <w:num w:numId="13" w16cid:durableId="1263494427">
    <w:abstractNumId w:val="73"/>
  </w:num>
  <w:num w:numId="14" w16cid:durableId="1812476867">
    <w:abstractNumId w:val="71"/>
  </w:num>
  <w:num w:numId="15" w16cid:durableId="691343405">
    <w:abstractNumId w:val="49"/>
  </w:num>
  <w:num w:numId="16" w16cid:durableId="1986003007">
    <w:abstractNumId w:val="6"/>
  </w:num>
  <w:num w:numId="17" w16cid:durableId="495465633">
    <w:abstractNumId w:val="39"/>
  </w:num>
  <w:num w:numId="18" w16cid:durableId="1375155272">
    <w:abstractNumId w:val="14"/>
  </w:num>
  <w:num w:numId="19" w16cid:durableId="1280726399">
    <w:abstractNumId w:val="34"/>
  </w:num>
  <w:num w:numId="20" w16cid:durableId="912161197">
    <w:abstractNumId w:val="22"/>
  </w:num>
  <w:num w:numId="21" w16cid:durableId="836768203">
    <w:abstractNumId w:val="59"/>
  </w:num>
  <w:num w:numId="22" w16cid:durableId="698705697">
    <w:abstractNumId w:val="35"/>
  </w:num>
  <w:num w:numId="23" w16cid:durableId="343091630">
    <w:abstractNumId w:val="42"/>
  </w:num>
  <w:num w:numId="24" w16cid:durableId="274869203">
    <w:abstractNumId w:val="74"/>
  </w:num>
  <w:num w:numId="25" w16cid:durableId="1666400620">
    <w:abstractNumId w:val="13"/>
  </w:num>
  <w:num w:numId="26" w16cid:durableId="1696072480">
    <w:abstractNumId w:val="10"/>
  </w:num>
  <w:num w:numId="27" w16cid:durableId="271792088">
    <w:abstractNumId w:val="8"/>
  </w:num>
  <w:num w:numId="28" w16cid:durableId="1787314468">
    <w:abstractNumId w:val="52"/>
  </w:num>
  <w:num w:numId="29" w16cid:durableId="1271859895">
    <w:abstractNumId w:val="38"/>
  </w:num>
  <w:num w:numId="30" w16cid:durableId="1608999060">
    <w:abstractNumId w:val="64"/>
  </w:num>
  <w:num w:numId="31" w16cid:durableId="404495534">
    <w:abstractNumId w:val="72"/>
  </w:num>
  <w:num w:numId="32" w16cid:durableId="435059230">
    <w:abstractNumId w:val="25"/>
  </w:num>
  <w:num w:numId="33" w16cid:durableId="1897816150">
    <w:abstractNumId w:val="18"/>
  </w:num>
  <w:num w:numId="34" w16cid:durableId="697321200">
    <w:abstractNumId w:val="29"/>
  </w:num>
  <w:num w:numId="35" w16cid:durableId="143544654">
    <w:abstractNumId w:val="70"/>
  </w:num>
  <w:num w:numId="36" w16cid:durableId="1579515261">
    <w:abstractNumId w:val="69"/>
  </w:num>
  <w:num w:numId="37" w16cid:durableId="628828810">
    <w:abstractNumId w:val="16"/>
  </w:num>
  <w:num w:numId="38" w16cid:durableId="2048330666">
    <w:abstractNumId w:val="26"/>
  </w:num>
  <w:num w:numId="39" w16cid:durableId="127096256">
    <w:abstractNumId w:val="0"/>
  </w:num>
  <w:num w:numId="40" w16cid:durableId="680427237">
    <w:abstractNumId w:val="5"/>
  </w:num>
  <w:num w:numId="41" w16cid:durableId="1554586546">
    <w:abstractNumId w:val="62"/>
  </w:num>
  <w:num w:numId="42" w16cid:durableId="1748501810">
    <w:abstractNumId w:val="55"/>
  </w:num>
  <w:num w:numId="43" w16cid:durableId="794296735">
    <w:abstractNumId w:val="68"/>
  </w:num>
  <w:num w:numId="44" w16cid:durableId="524565619">
    <w:abstractNumId w:val="58"/>
  </w:num>
  <w:num w:numId="45" w16cid:durableId="292443421">
    <w:abstractNumId w:val="19"/>
  </w:num>
  <w:num w:numId="46" w16cid:durableId="1970091676">
    <w:abstractNumId w:val="33"/>
  </w:num>
  <w:num w:numId="47" w16cid:durableId="689648244">
    <w:abstractNumId w:val="56"/>
  </w:num>
  <w:num w:numId="48" w16cid:durableId="459302933">
    <w:abstractNumId w:val="37"/>
  </w:num>
  <w:num w:numId="49" w16cid:durableId="774592881">
    <w:abstractNumId w:val="4"/>
  </w:num>
  <w:num w:numId="50" w16cid:durableId="1218054680">
    <w:abstractNumId w:val="63"/>
  </w:num>
  <w:num w:numId="51" w16cid:durableId="507212587">
    <w:abstractNumId w:val="7"/>
  </w:num>
  <w:num w:numId="52" w16cid:durableId="1728381262">
    <w:abstractNumId w:val="20"/>
  </w:num>
  <w:num w:numId="53" w16cid:durableId="869294725">
    <w:abstractNumId w:val="53"/>
  </w:num>
  <w:num w:numId="54" w16cid:durableId="283125426">
    <w:abstractNumId w:val="21"/>
  </w:num>
  <w:num w:numId="55" w16cid:durableId="1752895486">
    <w:abstractNumId w:val="48"/>
  </w:num>
  <w:num w:numId="56" w16cid:durableId="2125344387">
    <w:abstractNumId w:val="9"/>
  </w:num>
  <w:num w:numId="57" w16cid:durableId="962228233">
    <w:abstractNumId w:val="41"/>
  </w:num>
  <w:num w:numId="58" w16cid:durableId="1335836366">
    <w:abstractNumId w:val="11"/>
  </w:num>
  <w:num w:numId="59" w16cid:durableId="1812556405">
    <w:abstractNumId w:val="57"/>
  </w:num>
  <w:num w:numId="60" w16cid:durableId="630206560">
    <w:abstractNumId w:val="1"/>
  </w:num>
  <w:num w:numId="61" w16cid:durableId="1450706458">
    <w:abstractNumId w:val="12"/>
  </w:num>
  <w:num w:numId="62" w16cid:durableId="1368070744">
    <w:abstractNumId w:val="65"/>
  </w:num>
  <w:num w:numId="63" w16cid:durableId="291635831">
    <w:abstractNumId w:val="45"/>
  </w:num>
  <w:num w:numId="64" w16cid:durableId="963727690">
    <w:abstractNumId w:val="40"/>
  </w:num>
  <w:num w:numId="65" w16cid:durableId="649140358">
    <w:abstractNumId w:val="51"/>
  </w:num>
  <w:num w:numId="66" w16cid:durableId="1176462338">
    <w:abstractNumId w:val="15"/>
  </w:num>
  <w:num w:numId="67" w16cid:durableId="108091389">
    <w:abstractNumId w:val="50"/>
  </w:num>
  <w:num w:numId="68" w16cid:durableId="208346654">
    <w:abstractNumId w:val="24"/>
  </w:num>
  <w:num w:numId="69" w16cid:durableId="932280450">
    <w:abstractNumId w:val="46"/>
  </w:num>
  <w:num w:numId="70" w16cid:durableId="1483428362">
    <w:abstractNumId w:val="2"/>
  </w:num>
  <w:num w:numId="71" w16cid:durableId="117068840">
    <w:abstractNumId w:val="54"/>
  </w:num>
  <w:num w:numId="72" w16cid:durableId="907501504">
    <w:abstractNumId w:val="32"/>
  </w:num>
  <w:num w:numId="73" w16cid:durableId="251399547">
    <w:abstractNumId w:val="30"/>
  </w:num>
  <w:num w:numId="74" w16cid:durableId="1923488101">
    <w:abstractNumId w:val="60"/>
  </w:num>
  <w:num w:numId="75" w16cid:durableId="2054117500">
    <w:abstractNumId w:val="67"/>
  </w:num>
  <w:num w:numId="76" w16cid:durableId="376469759">
    <w:abstractNumId w:val="3"/>
  </w:num>
  <w:num w:numId="77" w16cid:durableId="253976180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1"/>
    <w:rsid w:val="000154B4"/>
    <w:rsid w:val="000226D8"/>
    <w:rsid w:val="00025D9C"/>
    <w:rsid w:val="0003430B"/>
    <w:rsid w:val="0003765F"/>
    <w:rsid w:val="00040A50"/>
    <w:rsid w:val="0004512D"/>
    <w:rsid w:val="00052DA2"/>
    <w:rsid w:val="00054ABF"/>
    <w:rsid w:val="00056A50"/>
    <w:rsid w:val="0006386B"/>
    <w:rsid w:val="000661CC"/>
    <w:rsid w:val="000673DF"/>
    <w:rsid w:val="000702A5"/>
    <w:rsid w:val="000828D9"/>
    <w:rsid w:val="000840AA"/>
    <w:rsid w:val="000849FC"/>
    <w:rsid w:val="0008508A"/>
    <w:rsid w:val="000868B2"/>
    <w:rsid w:val="000942F5"/>
    <w:rsid w:val="00096391"/>
    <w:rsid w:val="000A1944"/>
    <w:rsid w:val="000A58E6"/>
    <w:rsid w:val="000B295C"/>
    <w:rsid w:val="000B3561"/>
    <w:rsid w:val="000C30A5"/>
    <w:rsid w:val="000D1FAF"/>
    <w:rsid w:val="000D2EBB"/>
    <w:rsid w:val="000D3FCC"/>
    <w:rsid w:val="000D6BDE"/>
    <w:rsid w:val="000D6C91"/>
    <w:rsid w:val="000F0111"/>
    <w:rsid w:val="000F2C3B"/>
    <w:rsid w:val="000F4A51"/>
    <w:rsid w:val="000F5331"/>
    <w:rsid w:val="00100DEE"/>
    <w:rsid w:val="001035BC"/>
    <w:rsid w:val="00113D3B"/>
    <w:rsid w:val="001154DD"/>
    <w:rsid w:val="001318CF"/>
    <w:rsid w:val="001341A7"/>
    <w:rsid w:val="0013621F"/>
    <w:rsid w:val="00141CA1"/>
    <w:rsid w:val="00142CAF"/>
    <w:rsid w:val="001544D0"/>
    <w:rsid w:val="001553C1"/>
    <w:rsid w:val="00156862"/>
    <w:rsid w:val="001635B8"/>
    <w:rsid w:val="0017639E"/>
    <w:rsid w:val="00186241"/>
    <w:rsid w:val="00187D31"/>
    <w:rsid w:val="001945AD"/>
    <w:rsid w:val="00196F16"/>
    <w:rsid w:val="001A0931"/>
    <w:rsid w:val="001A4F4D"/>
    <w:rsid w:val="001C5CFD"/>
    <w:rsid w:val="001C7A17"/>
    <w:rsid w:val="001D020E"/>
    <w:rsid w:val="001D5946"/>
    <w:rsid w:val="001E01C1"/>
    <w:rsid w:val="001E2F7B"/>
    <w:rsid w:val="001F120F"/>
    <w:rsid w:val="001F3FD0"/>
    <w:rsid w:val="00200031"/>
    <w:rsid w:val="00200894"/>
    <w:rsid w:val="002023ED"/>
    <w:rsid w:val="00206A25"/>
    <w:rsid w:val="0021174D"/>
    <w:rsid w:val="00212A1E"/>
    <w:rsid w:val="00225BE4"/>
    <w:rsid w:val="002313D8"/>
    <w:rsid w:val="00236507"/>
    <w:rsid w:val="00240BA5"/>
    <w:rsid w:val="0024102B"/>
    <w:rsid w:val="00241566"/>
    <w:rsid w:val="002439D2"/>
    <w:rsid w:val="002505C3"/>
    <w:rsid w:val="00257039"/>
    <w:rsid w:val="00263BB2"/>
    <w:rsid w:val="00265897"/>
    <w:rsid w:val="00266FF5"/>
    <w:rsid w:val="0028750A"/>
    <w:rsid w:val="00295766"/>
    <w:rsid w:val="00296974"/>
    <w:rsid w:val="002A63B1"/>
    <w:rsid w:val="002A6C03"/>
    <w:rsid w:val="002B033B"/>
    <w:rsid w:val="002B1B04"/>
    <w:rsid w:val="002B2781"/>
    <w:rsid w:val="002B346C"/>
    <w:rsid w:val="002B5FE0"/>
    <w:rsid w:val="002C0E65"/>
    <w:rsid w:val="002C483D"/>
    <w:rsid w:val="002D05DF"/>
    <w:rsid w:val="002D1FB7"/>
    <w:rsid w:val="002D3214"/>
    <w:rsid w:val="002D32C1"/>
    <w:rsid w:val="002D371B"/>
    <w:rsid w:val="002D383C"/>
    <w:rsid w:val="002E0905"/>
    <w:rsid w:val="002E3D48"/>
    <w:rsid w:val="002E56E6"/>
    <w:rsid w:val="00302DC1"/>
    <w:rsid w:val="003041FD"/>
    <w:rsid w:val="003075FF"/>
    <w:rsid w:val="00317F91"/>
    <w:rsid w:val="00327780"/>
    <w:rsid w:val="00330040"/>
    <w:rsid w:val="003452BA"/>
    <w:rsid w:val="0036000E"/>
    <w:rsid w:val="0036039C"/>
    <w:rsid w:val="00360575"/>
    <w:rsid w:val="003638E5"/>
    <w:rsid w:val="0037121A"/>
    <w:rsid w:val="00376EF3"/>
    <w:rsid w:val="00377EC1"/>
    <w:rsid w:val="00382370"/>
    <w:rsid w:val="003A0BDB"/>
    <w:rsid w:val="003A7EB4"/>
    <w:rsid w:val="003B201E"/>
    <w:rsid w:val="003B6A0A"/>
    <w:rsid w:val="00411CB8"/>
    <w:rsid w:val="0041321A"/>
    <w:rsid w:val="00431BC5"/>
    <w:rsid w:val="00436776"/>
    <w:rsid w:val="0043729F"/>
    <w:rsid w:val="00440B6E"/>
    <w:rsid w:val="0045160E"/>
    <w:rsid w:val="00452C24"/>
    <w:rsid w:val="00453E56"/>
    <w:rsid w:val="00461755"/>
    <w:rsid w:val="00461E74"/>
    <w:rsid w:val="00464B04"/>
    <w:rsid w:val="00465E01"/>
    <w:rsid w:val="0046735D"/>
    <w:rsid w:val="00477199"/>
    <w:rsid w:val="00482F75"/>
    <w:rsid w:val="0048307F"/>
    <w:rsid w:val="00493471"/>
    <w:rsid w:val="00496E0D"/>
    <w:rsid w:val="004A0081"/>
    <w:rsid w:val="004A08B7"/>
    <w:rsid w:val="004A1489"/>
    <w:rsid w:val="004A3E27"/>
    <w:rsid w:val="004B0969"/>
    <w:rsid w:val="004B0A4A"/>
    <w:rsid w:val="004B7E3C"/>
    <w:rsid w:val="004C53A8"/>
    <w:rsid w:val="004C6161"/>
    <w:rsid w:val="004D0027"/>
    <w:rsid w:val="004E14F8"/>
    <w:rsid w:val="004E29E6"/>
    <w:rsid w:val="004E3FFA"/>
    <w:rsid w:val="004F1D15"/>
    <w:rsid w:val="004F4D60"/>
    <w:rsid w:val="005013E6"/>
    <w:rsid w:val="0050176E"/>
    <w:rsid w:val="005060F8"/>
    <w:rsid w:val="00507AB1"/>
    <w:rsid w:val="005101F9"/>
    <w:rsid w:val="00520ED0"/>
    <w:rsid w:val="00522B02"/>
    <w:rsid w:val="00522B3A"/>
    <w:rsid w:val="005255A4"/>
    <w:rsid w:val="00525C94"/>
    <w:rsid w:val="00526774"/>
    <w:rsid w:val="00535DC0"/>
    <w:rsid w:val="00536869"/>
    <w:rsid w:val="005418D8"/>
    <w:rsid w:val="005506AF"/>
    <w:rsid w:val="00552777"/>
    <w:rsid w:val="00552A26"/>
    <w:rsid w:val="005534F2"/>
    <w:rsid w:val="00563C52"/>
    <w:rsid w:val="00564E2D"/>
    <w:rsid w:val="00567C9F"/>
    <w:rsid w:val="00571B22"/>
    <w:rsid w:val="0057365B"/>
    <w:rsid w:val="00592A4E"/>
    <w:rsid w:val="0059318E"/>
    <w:rsid w:val="0059592D"/>
    <w:rsid w:val="00596CDE"/>
    <w:rsid w:val="005A28F6"/>
    <w:rsid w:val="005B23B8"/>
    <w:rsid w:val="005D4167"/>
    <w:rsid w:val="005D78D3"/>
    <w:rsid w:val="005F0474"/>
    <w:rsid w:val="005F08C2"/>
    <w:rsid w:val="005F4063"/>
    <w:rsid w:val="005F65ED"/>
    <w:rsid w:val="00607117"/>
    <w:rsid w:val="0061067B"/>
    <w:rsid w:val="00614089"/>
    <w:rsid w:val="00617184"/>
    <w:rsid w:val="00626BFE"/>
    <w:rsid w:val="00626D67"/>
    <w:rsid w:val="00633EA9"/>
    <w:rsid w:val="006377C3"/>
    <w:rsid w:val="006505B4"/>
    <w:rsid w:val="00671626"/>
    <w:rsid w:val="00672836"/>
    <w:rsid w:val="00673959"/>
    <w:rsid w:val="006756EC"/>
    <w:rsid w:val="006802AF"/>
    <w:rsid w:val="006835F5"/>
    <w:rsid w:val="00686621"/>
    <w:rsid w:val="00686845"/>
    <w:rsid w:val="00693D85"/>
    <w:rsid w:val="00694439"/>
    <w:rsid w:val="00694D98"/>
    <w:rsid w:val="0069645F"/>
    <w:rsid w:val="006A08C3"/>
    <w:rsid w:val="006B7687"/>
    <w:rsid w:val="006C0170"/>
    <w:rsid w:val="006C09B1"/>
    <w:rsid w:val="006C55F9"/>
    <w:rsid w:val="006C7266"/>
    <w:rsid w:val="006E0D14"/>
    <w:rsid w:val="006E5427"/>
    <w:rsid w:val="006E62CD"/>
    <w:rsid w:val="006E7E27"/>
    <w:rsid w:val="006F2C26"/>
    <w:rsid w:val="007010EA"/>
    <w:rsid w:val="00701706"/>
    <w:rsid w:val="0070398F"/>
    <w:rsid w:val="007065DF"/>
    <w:rsid w:val="00710279"/>
    <w:rsid w:val="00722435"/>
    <w:rsid w:val="00727847"/>
    <w:rsid w:val="0073047D"/>
    <w:rsid w:val="00731B5D"/>
    <w:rsid w:val="00733085"/>
    <w:rsid w:val="0073552D"/>
    <w:rsid w:val="00736145"/>
    <w:rsid w:val="0074060F"/>
    <w:rsid w:val="00742E85"/>
    <w:rsid w:val="0074400C"/>
    <w:rsid w:val="00746DD5"/>
    <w:rsid w:val="00757DE4"/>
    <w:rsid w:val="00763328"/>
    <w:rsid w:val="0076653B"/>
    <w:rsid w:val="0076711E"/>
    <w:rsid w:val="00776182"/>
    <w:rsid w:val="00782832"/>
    <w:rsid w:val="00783995"/>
    <w:rsid w:val="00787833"/>
    <w:rsid w:val="0079450B"/>
    <w:rsid w:val="007A6589"/>
    <w:rsid w:val="007B0D99"/>
    <w:rsid w:val="007B254F"/>
    <w:rsid w:val="007B6FFF"/>
    <w:rsid w:val="007C79F8"/>
    <w:rsid w:val="007D48C4"/>
    <w:rsid w:val="007E1366"/>
    <w:rsid w:val="007E3FA7"/>
    <w:rsid w:val="007F4776"/>
    <w:rsid w:val="007F5C52"/>
    <w:rsid w:val="008130E4"/>
    <w:rsid w:val="00813A23"/>
    <w:rsid w:val="0081718C"/>
    <w:rsid w:val="00821DF0"/>
    <w:rsid w:val="0082529B"/>
    <w:rsid w:val="00831A7E"/>
    <w:rsid w:val="00837EC6"/>
    <w:rsid w:val="008405BC"/>
    <w:rsid w:val="0084799D"/>
    <w:rsid w:val="00854D1B"/>
    <w:rsid w:val="00855A8B"/>
    <w:rsid w:val="00855A8D"/>
    <w:rsid w:val="008570E2"/>
    <w:rsid w:val="00862642"/>
    <w:rsid w:val="0086617C"/>
    <w:rsid w:val="00875EBC"/>
    <w:rsid w:val="00875F5B"/>
    <w:rsid w:val="00877FA9"/>
    <w:rsid w:val="008842AD"/>
    <w:rsid w:val="00890272"/>
    <w:rsid w:val="00893B8C"/>
    <w:rsid w:val="0089413C"/>
    <w:rsid w:val="00896F1B"/>
    <w:rsid w:val="008A2AA5"/>
    <w:rsid w:val="008A332A"/>
    <w:rsid w:val="008B14D8"/>
    <w:rsid w:val="008B4A06"/>
    <w:rsid w:val="008C2A6E"/>
    <w:rsid w:val="008C4423"/>
    <w:rsid w:val="008C753A"/>
    <w:rsid w:val="008D27C6"/>
    <w:rsid w:val="008D35E4"/>
    <w:rsid w:val="008D35F7"/>
    <w:rsid w:val="008F0126"/>
    <w:rsid w:val="008F0911"/>
    <w:rsid w:val="008F1B08"/>
    <w:rsid w:val="00900B7C"/>
    <w:rsid w:val="0090461F"/>
    <w:rsid w:val="00920F9E"/>
    <w:rsid w:val="00921BED"/>
    <w:rsid w:val="00933892"/>
    <w:rsid w:val="00947CCB"/>
    <w:rsid w:val="009507F2"/>
    <w:rsid w:val="00952E34"/>
    <w:rsid w:val="00956A3C"/>
    <w:rsid w:val="00960FA6"/>
    <w:rsid w:val="00966770"/>
    <w:rsid w:val="00975810"/>
    <w:rsid w:val="009805F9"/>
    <w:rsid w:val="00985C7A"/>
    <w:rsid w:val="00993E2E"/>
    <w:rsid w:val="00997F93"/>
    <w:rsid w:val="009A1FD6"/>
    <w:rsid w:val="009A7A2E"/>
    <w:rsid w:val="009B03E8"/>
    <w:rsid w:val="009B1253"/>
    <w:rsid w:val="009B390C"/>
    <w:rsid w:val="009B3A9F"/>
    <w:rsid w:val="009B4107"/>
    <w:rsid w:val="009C523F"/>
    <w:rsid w:val="009C536C"/>
    <w:rsid w:val="009D16C3"/>
    <w:rsid w:val="009D3C55"/>
    <w:rsid w:val="009F0211"/>
    <w:rsid w:val="00A034FB"/>
    <w:rsid w:val="00A0490B"/>
    <w:rsid w:val="00A10FF0"/>
    <w:rsid w:val="00A131E7"/>
    <w:rsid w:val="00A20F85"/>
    <w:rsid w:val="00A24D16"/>
    <w:rsid w:val="00A26F66"/>
    <w:rsid w:val="00A31957"/>
    <w:rsid w:val="00A5623D"/>
    <w:rsid w:val="00A602D1"/>
    <w:rsid w:val="00A65975"/>
    <w:rsid w:val="00A702E2"/>
    <w:rsid w:val="00A7213F"/>
    <w:rsid w:val="00A77A05"/>
    <w:rsid w:val="00A83288"/>
    <w:rsid w:val="00A86990"/>
    <w:rsid w:val="00A91EAF"/>
    <w:rsid w:val="00A921B6"/>
    <w:rsid w:val="00A97160"/>
    <w:rsid w:val="00A97AEA"/>
    <w:rsid w:val="00AA1BBA"/>
    <w:rsid w:val="00AA5A58"/>
    <w:rsid w:val="00AA5F12"/>
    <w:rsid w:val="00AB42FC"/>
    <w:rsid w:val="00AC1E62"/>
    <w:rsid w:val="00AC50A8"/>
    <w:rsid w:val="00AF4086"/>
    <w:rsid w:val="00AF5B2A"/>
    <w:rsid w:val="00AF6B3A"/>
    <w:rsid w:val="00B07A01"/>
    <w:rsid w:val="00B07E68"/>
    <w:rsid w:val="00B11FA5"/>
    <w:rsid w:val="00B1509E"/>
    <w:rsid w:val="00B22FCA"/>
    <w:rsid w:val="00B239C7"/>
    <w:rsid w:val="00B261D6"/>
    <w:rsid w:val="00B27A39"/>
    <w:rsid w:val="00B31678"/>
    <w:rsid w:val="00B34C10"/>
    <w:rsid w:val="00B41460"/>
    <w:rsid w:val="00B41C4C"/>
    <w:rsid w:val="00B42877"/>
    <w:rsid w:val="00B4768E"/>
    <w:rsid w:val="00B512B2"/>
    <w:rsid w:val="00B560B7"/>
    <w:rsid w:val="00B654C1"/>
    <w:rsid w:val="00B65B12"/>
    <w:rsid w:val="00B70AF1"/>
    <w:rsid w:val="00B74A48"/>
    <w:rsid w:val="00B80284"/>
    <w:rsid w:val="00B907E7"/>
    <w:rsid w:val="00B91C02"/>
    <w:rsid w:val="00BA0AB8"/>
    <w:rsid w:val="00BA2427"/>
    <w:rsid w:val="00BA312A"/>
    <w:rsid w:val="00BA7FB2"/>
    <w:rsid w:val="00BB16CE"/>
    <w:rsid w:val="00BB3637"/>
    <w:rsid w:val="00BB5B56"/>
    <w:rsid w:val="00BB6508"/>
    <w:rsid w:val="00BC061F"/>
    <w:rsid w:val="00BC28CF"/>
    <w:rsid w:val="00BC32FF"/>
    <w:rsid w:val="00BC6446"/>
    <w:rsid w:val="00BC7051"/>
    <w:rsid w:val="00BC7A28"/>
    <w:rsid w:val="00BD47A2"/>
    <w:rsid w:val="00BD7D85"/>
    <w:rsid w:val="00BE0075"/>
    <w:rsid w:val="00BE01E7"/>
    <w:rsid w:val="00BF126F"/>
    <w:rsid w:val="00BF17B8"/>
    <w:rsid w:val="00BF280B"/>
    <w:rsid w:val="00C01838"/>
    <w:rsid w:val="00C02203"/>
    <w:rsid w:val="00C102DF"/>
    <w:rsid w:val="00C10566"/>
    <w:rsid w:val="00C17654"/>
    <w:rsid w:val="00C223E6"/>
    <w:rsid w:val="00C2799B"/>
    <w:rsid w:val="00C31B76"/>
    <w:rsid w:val="00C36E6D"/>
    <w:rsid w:val="00C37209"/>
    <w:rsid w:val="00C4024C"/>
    <w:rsid w:val="00C417EC"/>
    <w:rsid w:val="00C45CE9"/>
    <w:rsid w:val="00C46804"/>
    <w:rsid w:val="00C473C0"/>
    <w:rsid w:val="00C516C9"/>
    <w:rsid w:val="00C66A51"/>
    <w:rsid w:val="00C825FE"/>
    <w:rsid w:val="00C82A0E"/>
    <w:rsid w:val="00C91F5E"/>
    <w:rsid w:val="00C933CC"/>
    <w:rsid w:val="00CA0434"/>
    <w:rsid w:val="00CA048B"/>
    <w:rsid w:val="00CA4C26"/>
    <w:rsid w:val="00CB55A7"/>
    <w:rsid w:val="00CC1047"/>
    <w:rsid w:val="00CC186E"/>
    <w:rsid w:val="00CC1980"/>
    <w:rsid w:val="00CC319D"/>
    <w:rsid w:val="00CC764B"/>
    <w:rsid w:val="00CD139A"/>
    <w:rsid w:val="00CD6C7A"/>
    <w:rsid w:val="00CE5F2F"/>
    <w:rsid w:val="00CE76DE"/>
    <w:rsid w:val="00CF6C39"/>
    <w:rsid w:val="00CF7FA1"/>
    <w:rsid w:val="00D023DB"/>
    <w:rsid w:val="00D06A3D"/>
    <w:rsid w:val="00D10141"/>
    <w:rsid w:val="00D14512"/>
    <w:rsid w:val="00D147A8"/>
    <w:rsid w:val="00D26A70"/>
    <w:rsid w:val="00D26BE6"/>
    <w:rsid w:val="00D27913"/>
    <w:rsid w:val="00D3415B"/>
    <w:rsid w:val="00D52074"/>
    <w:rsid w:val="00D616E0"/>
    <w:rsid w:val="00D621A0"/>
    <w:rsid w:val="00D6570D"/>
    <w:rsid w:val="00D75041"/>
    <w:rsid w:val="00D7618F"/>
    <w:rsid w:val="00D77235"/>
    <w:rsid w:val="00D81642"/>
    <w:rsid w:val="00DA412F"/>
    <w:rsid w:val="00DA5CEC"/>
    <w:rsid w:val="00DB1AD2"/>
    <w:rsid w:val="00DB27C9"/>
    <w:rsid w:val="00DB6692"/>
    <w:rsid w:val="00DB673E"/>
    <w:rsid w:val="00DC13C8"/>
    <w:rsid w:val="00DC3EE3"/>
    <w:rsid w:val="00DC4AF8"/>
    <w:rsid w:val="00DC5BB8"/>
    <w:rsid w:val="00DC605D"/>
    <w:rsid w:val="00DC6935"/>
    <w:rsid w:val="00DC6DD2"/>
    <w:rsid w:val="00DD418E"/>
    <w:rsid w:val="00DD420F"/>
    <w:rsid w:val="00DD6865"/>
    <w:rsid w:val="00DE2707"/>
    <w:rsid w:val="00DF080B"/>
    <w:rsid w:val="00E0273C"/>
    <w:rsid w:val="00E074D9"/>
    <w:rsid w:val="00E10562"/>
    <w:rsid w:val="00E10989"/>
    <w:rsid w:val="00E16408"/>
    <w:rsid w:val="00E26162"/>
    <w:rsid w:val="00E33FFC"/>
    <w:rsid w:val="00E44D05"/>
    <w:rsid w:val="00E45CF7"/>
    <w:rsid w:val="00E5027D"/>
    <w:rsid w:val="00E51321"/>
    <w:rsid w:val="00E520B6"/>
    <w:rsid w:val="00E604C1"/>
    <w:rsid w:val="00E62A1F"/>
    <w:rsid w:val="00E63A41"/>
    <w:rsid w:val="00E653B6"/>
    <w:rsid w:val="00E7564E"/>
    <w:rsid w:val="00E80CF5"/>
    <w:rsid w:val="00E878EF"/>
    <w:rsid w:val="00E90298"/>
    <w:rsid w:val="00E9375F"/>
    <w:rsid w:val="00E958B1"/>
    <w:rsid w:val="00E9781E"/>
    <w:rsid w:val="00EA5F8E"/>
    <w:rsid w:val="00EB4763"/>
    <w:rsid w:val="00EC00FE"/>
    <w:rsid w:val="00EC5124"/>
    <w:rsid w:val="00ED1BA3"/>
    <w:rsid w:val="00EE4A5C"/>
    <w:rsid w:val="00EE5E17"/>
    <w:rsid w:val="00EF16AB"/>
    <w:rsid w:val="00EF4161"/>
    <w:rsid w:val="00F03695"/>
    <w:rsid w:val="00F04050"/>
    <w:rsid w:val="00F078D1"/>
    <w:rsid w:val="00F14249"/>
    <w:rsid w:val="00F145AD"/>
    <w:rsid w:val="00F14DF1"/>
    <w:rsid w:val="00F20F19"/>
    <w:rsid w:val="00F3141A"/>
    <w:rsid w:val="00F315D9"/>
    <w:rsid w:val="00F33ADF"/>
    <w:rsid w:val="00F3495E"/>
    <w:rsid w:val="00F4519D"/>
    <w:rsid w:val="00F46ACF"/>
    <w:rsid w:val="00F56E3F"/>
    <w:rsid w:val="00F61C89"/>
    <w:rsid w:val="00F641A9"/>
    <w:rsid w:val="00F77C93"/>
    <w:rsid w:val="00F83EDD"/>
    <w:rsid w:val="00F90653"/>
    <w:rsid w:val="00F933FE"/>
    <w:rsid w:val="00F93B89"/>
    <w:rsid w:val="00F96AA1"/>
    <w:rsid w:val="00FA0414"/>
    <w:rsid w:val="00FA4422"/>
    <w:rsid w:val="00FB17B9"/>
    <w:rsid w:val="00FB6AC7"/>
    <w:rsid w:val="00FC21C9"/>
    <w:rsid w:val="00FD1098"/>
    <w:rsid w:val="00FD5BE0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7B565"/>
  <w15:chartTrackingRefBased/>
  <w15:docId w15:val="{6534108F-685C-4DF5-A667-73962D8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CA1"/>
    <w:pPr>
      <w:keepNext/>
      <w:keepLines/>
      <w:numPr>
        <w:numId w:val="1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A1"/>
    <w:pPr>
      <w:keepNext/>
      <w:keepLines/>
      <w:numPr>
        <w:ilvl w:val="1"/>
        <w:numId w:val="1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CA1"/>
    <w:pPr>
      <w:keepNext/>
      <w:keepLines/>
      <w:numPr>
        <w:ilvl w:val="2"/>
        <w:numId w:val="1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CA1"/>
    <w:pPr>
      <w:keepNext/>
      <w:keepLines/>
      <w:numPr>
        <w:ilvl w:val="3"/>
        <w:numId w:val="1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CA1"/>
    <w:pPr>
      <w:keepNext/>
      <w:keepLines/>
      <w:numPr>
        <w:ilvl w:val="4"/>
        <w:numId w:val="1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CA1"/>
    <w:pPr>
      <w:keepNext/>
      <w:keepLines/>
      <w:numPr>
        <w:ilvl w:val="5"/>
        <w:numId w:val="1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CA1"/>
    <w:pPr>
      <w:keepNext/>
      <w:keepLines/>
      <w:numPr>
        <w:ilvl w:val="6"/>
        <w:numId w:val="1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CA1"/>
    <w:pPr>
      <w:keepNext/>
      <w:keepLines/>
      <w:numPr>
        <w:ilvl w:val="7"/>
        <w:numId w:val="1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CA1"/>
    <w:pPr>
      <w:keepNext/>
      <w:keepLines/>
      <w:numPr>
        <w:ilvl w:val="8"/>
        <w:numId w:val="1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CA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41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CA1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91F5E"/>
    <w:pPr>
      <w:numPr>
        <w:numId w:val="0"/>
      </w:num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B673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B673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B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Heading1"/>
    <w:link w:val="H1Char"/>
    <w:qFormat/>
    <w:rsid w:val="00052DA2"/>
    <w:pPr>
      <w:numPr>
        <w:numId w:val="12"/>
      </w:numPr>
    </w:pPr>
  </w:style>
  <w:style w:type="table" w:styleId="TableGridLight">
    <w:name w:val="Grid Table Light"/>
    <w:basedOn w:val="TableNormal"/>
    <w:uiPriority w:val="40"/>
    <w:rsid w:val="00921B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4">
    <w:name w:val="List Table 3 Accent 4"/>
    <w:basedOn w:val="TableNormal"/>
    <w:uiPriority w:val="48"/>
    <w:rsid w:val="00921BED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17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701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98"/>
  </w:style>
  <w:style w:type="paragraph" w:styleId="Footer">
    <w:name w:val="footer"/>
    <w:basedOn w:val="Normal"/>
    <w:link w:val="FooterChar"/>
    <w:uiPriority w:val="99"/>
    <w:unhideWhenUsed/>
    <w:rsid w:val="00E90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98"/>
  </w:style>
  <w:style w:type="paragraph" w:customStyle="1" w:styleId="H2">
    <w:name w:val="H2"/>
    <w:basedOn w:val="Heading1"/>
    <w:qFormat/>
    <w:rsid w:val="00E90298"/>
    <w:pPr>
      <w:numPr>
        <w:numId w:val="0"/>
      </w:numPr>
      <w:ind w:left="720"/>
    </w:pPr>
  </w:style>
  <w:style w:type="paragraph" w:customStyle="1" w:styleId="H4">
    <w:name w:val="H4"/>
    <w:basedOn w:val="H1"/>
    <w:link w:val="H4Char"/>
    <w:qFormat/>
    <w:rsid w:val="00E90298"/>
    <w:pPr>
      <w:numPr>
        <w:numId w:val="13"/>
      </w:numPr>
    </w:pPr>
  </w:style>
  <w:style w:type="character" w:customStyle="1" w:styleId="H1Char">
    <w:name w:val="H1 Char"/>
    <w:basedOn w:val="Heading1Char"/>
    <w:link w:val="H1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4Char">
    <w:name w:val="H4 Char"/>
    <w:basedOn w:val="H1Char"/>
    <w:link w:val="H4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5">
    <w:name w:val="H5"/>
    <w:basedOn w:val="H4"/>
    <w:link w:val="H5Char"/>
    <w:qFormat/>
    <w:rsid w:val="00E90298"/>
    <w:pPr>
      <w:numPr>
        <w:numId w:val="14"/>
      </w:numPr>
      <w:ind w:left="1440"/>
    </w:pPr>
  </w:style>
  <w:style w:type="character" w:customStyle="1" w:styleId="H5Char">
    <w:name w:val="H5 Char"/>
    <w:basedOn w:val="H4Char"/>
    <w:link w:val="H5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6">
    <w:name w:val="H6"/>
    <w:basedOn w:val="H1"/>
    <w:link w:val="H6Char"/>
    <w:qFormat/>
    <w:rsid w:val="00E90298"/>
    <w:pPr>
      <w:numPr>
        <w:numId w:val="16"/>
      </w:numPr>
      <w:ind w:left="2157"/>
    </w:pPr>
  </w:style>
  <w:style w:type="character" w:customStyle="1" w:styleId="H6Char">
    <w:name w:val="H6 Char"/>
    <w:basedOn w:val="H1Char"/>
    <w:link w:val="H6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7">
    <w:name w:val="H7"/>
    <w:basedOn w:val="H1"/>
    <w:qFormat/>
    <w:rsid w:val="00E90298"/>
    <w:pPr>
      <w:numPr>
        <w:numId w:val="17"/>
      </w:numPr>
    </w:pPr>
  </w:style>
  <w:style w:type="paragraph" w:customStyle="1" w:styleId="P1">
    <w:name w:val="P1"/>
    <w:basedOn w:val="ListParagraph"/>
    <w:link w:val="P1Char"/>
    <w:qFormat/>
    <w:rsid w:val="00E90298"/>
    <w:pPr>
      <w:numPr>
        <w:numId w:val="18"/>
      </w:numPr>
    </w:pPr>
    <w:rPr>
      <w:b/>
      <w:bCs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0298"/>
  </w:style>
  <w:style w:type="character" w:customStyle="1" w:styleId="P1Char">
    <w:name w:val="P1 Char"/>
    <w:basedOn w:val="ListParagraphChar"/>
    <w:link w:val="P1"/>
    <w:rsid w:val="00E90298"/>
    <w:rPr>
      <w:b/>
      <w:bCs/>
      <w:lang w:val="en-US"/>
    </w:rPr>
  </w:style>
  <w:style w:type="paragraph" w:customStyle="1" w:styleId="P3">
    <w:name w:val="P3"/>
    <w:basedOn w:val="H1"/>
    <w:link w:val="P3Char"/>
    <w:qFormat/>
    <w:rsid w:val="00E90298"/>
    <w:pPr>
      <w:numPr>
        <w:numId w:val="20"/>
      </w:numPr>
    </w:pPr>
    <w:rPr>
      <w:lang w:val="en-US"/>
    </w:rPr>
  </w:style>
  <w:style w:type="character" w:customStyle="1" w:styleId="P3Char">
    <w:name w:val="P3 Char"/>
    <w:basedOn w:val="H1Char"/>
    <w:link w:val="P3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customStyle="1" w:styleId="p4">
    <w:name w:val="p4"/>
    <w:basedOn w:val="Normal"/>
    <w:link w:val="p4Char"/>
    <w:qFormat/>
    <w:rsid w:val="00E90298"/>
    <w:pPr>
      <w:numPr>
        <w:numId w:val="21"/>
      </w:numPr>
      <w:ind w:left="2690"/>
    </w:pPr>
    <w:rPr>
      <w:lang w:val="en-US"/>
    </w:rPr>
  </w:style>
  <w:style w:type="character" w:customStyle="1" w:styleId="p4Char">
    <w:name w:val="p4 Char"/>
    <w:basedOn w:val="DefaultParagraphFont"/>
    <w:link w:val="p4"/>
    <w:rsid w:val="00E90298"/>
    <w:rPr>
      <w:lang w:val="en-US"/>
    </w:rPr>
  </w:style>
  <w:style w:type="paragraph" w:customStyle="1" w:styleId="K1">
    <w:name w:val="K1"/>
    <w:basedOn w:val="H1"/>
    <w:link w:val="K1Char"/>
    <w:qFormat/>
    <w:rsid w:val="00E90298"/>
    <w:pPr>
      <w:numPr>
        <w:numId w:val="22"/>
      </w:numPr>
    </w:pPr>
    <w:rPr>
      <w:lang w:val="en-US"/>
    </w:rPr>
  </w:style>
  <w:style w:type="character" w:customStyle="1" w:styleId="K1Char">
    <w:name w:val="K1 Char"/>
    <w:basedOn w:val="H1Char"/>
    <w:link w:val="K1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customStyle="1" w:styleId="K2">
    <w:name w:val="K2"/>
    <w:basedOn w:val="H1"/>
    <w:link w:val="K2Char"/>
    <w:qFormat/>
    <w:rsid w:val="00E90298"/>
    <w:pPr>
      <w:numPr>
        <w:numId w:val="23"/>
      </w:numPr>
      <w:ind w:left="2240"/>
    </w:pPr>
    <w:rPr>
      <w:lang w:val="en-US"/>
    </w:rPr>
  </w:style>
  <w:style w:type="character" w:customStyle="1" w:styleId="K2Char">
    <w:name w:val="K2 Char"/>
    <w:basedOn w:val="H1Char"/>
    <w:link w:val="K2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customStyle="1" w:styleId="Style1">
    <w:name w:val="Style1"/>
    <w:basedOn w:val="K2"/>
    <w:link w:val="Style1Char"/>
    <w:qFormat/>
    <w:rsid w:val="00E90298"/>
    <w:pPr>
      <w:numPr>
        <w:numId w:val="24"/>
      </w:numPr>
      <w:ind w:left="2160"/>
    </w:pPr>
  </w:style>
  <w:style w:type="character" w:customStyle="1" w:styleId="Style1Char">
    <w:name w:val="Style1 Char"/>
    <w:basedOn w:val="K2Char"/>
    <w:link w:val="Style1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customStyle="1" w:styleId="O1">
    <w:name w:val="O1"/>
    <w:basedOn w:val="H1"/>
    <w:link w:val="O1Char"/>
    <w:qFormat/>
    <w:rsid w:val="00E90298"/>
    <w:pPr>
      <w:numPr>
        <w:numId w:val="25"/>
      </w:numPr>
      <w:ind w:left="3040"/>
    </w:pPr>
  </w:style>
  <w:style w:type="character" w:customStyle="1" w:styleId="O1Char">
    <w:name w:val="O1 Char"/>
    <w:basedOn w:val="H1Char"/>
    <w:link w:val="O1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M">
    <w:name w:val="M"/>
    <w:basedOn w:val="H1"/>
    <w:link w:val="MChar"/>
    <w:qFormat/>
    <w:rsid w:val="00E90298"/>
    <w:pPr>
      <w:numPr>
        <w:numId w:val="28"/>
      </w:numPr>
      <w:ind w:left="2240"/>
    </w:pPr>
  </w:style>
  <w:style w:type="character" w:customStyle="1" w:styleId="MChar">
    <w:name w:val="M Char"/>
    <w:basedOn w:val="H1Char"/>
    <w:link w:val="M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l">
    <w:name w:val="l"/>
    <w:basedOn w:val="H1"/>
    <w:link w:val="lChar"/>
    <w:qFormat/>
    <w:rsid w:val="00E90298"/>
    <w:pPr>
      <w:numPr>
        <w:numId w:val="30"/>
      </w:numPr>
    </w:pPr>
  </w:style>
  <w:style w:type="character" w:customStyle="1" w:styleId="lChar">
    <w:name w:val="l Char"/>
    <w:basedOn w:val="H1Char"/>
    <w:link w:val="l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A">
    <w:name w:val="A"/>
    <w:basedOn w:val="K1"/>
    <w:link w:val="AChar"/>
    <w:qFormat/>
    <w:rsid w:val="00E90298"/>
    <w:pPr>
      <w:numPr>
        <w:numId w:val="32"/>
      </w:numPr>
      <w:ind w:left="720"/>
    </w:pPr>
  </w:style>
  <w:style w:type="character" w:customStyle="1" w:styleId="AChar">
    <w:name w:val="A Char"/>
    <w:basedOn w:val="K1Char"/>
    <w:link w:val="A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customStyle="1" w:styleId="B">
    <w:name w:val="B"/>
    <w:basedOn w:val="H1"/>
    <w:link w:val="BChar"/>
    <w:qFormat/>
    <w:rsid w:val="00E90298"/>
    <w:pPr>
      <w:numPr>
        <w:numId w:val="35"/>
      </w:numPr>
    </w:pPr>
  </w:style>
  <w:style w:type="character" w:customStyle="1" w:styleId="BChar">
    <w:name w:val="B Char"/>
    <w:basedOn w:val="H1Char"/>
    <w:link w:val="B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C">
    <w:name w:val="C"/>
    <w:basedOn w:val="H1"/>
    <w:link w:val="CChar"/>
    <w:qFormat/>
    <w:rsid w:val="00E90298"/>
    <w:pPr>
      <w:numPr>
        <w:numId w:val="38"/>
      </w:numPr>
    </w:pPr>
  </w:style>
  <w:style w:type="character" w:customStyle="1" w:styleId="CChar">
    <w:name w:val="C Char"/>
    <w:basedOn w:val="H1Char"/>
    <w:link w:val="C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table" w:styleId="PlainTable1">
    <w:name w:val="Plain Table 1"/>
    <w:basedOn w:val="TableNormal"/>
    <w:uiPriority w:val="41"/>
    <w:rsid w:val="00E902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">
    <w:name w:val="D"/>
    <w:basedOn w:val="H1"/>
    <w:link w:val="DChar"/>
    <w:qFormat/>
    <w:rsid w:val="00E90298"/>
    <w:pPr>
      <w:numPr>
        <w:numId w:val="43"/>
      </w:numPr>
      <w:ind w:left="1080"/>
    </w:pPr>
  </w:style>
  <w:style w:type="character" w:customStyle="1" w:styleId="DChar">
    <w:name w:val="D Char"/>
    <w:basedOn w:val="H1Char"/>
    <w:link w:val="D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table" w:styleId="GridTable4">
    <w:name w:val="Grid Table 4"/>
    <w:basedOn w:val="TableNormal"/>
    <w:uiPriority w:val="49"/>
    <w:rsid w:val="00E902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">
    <w:name w:val="E"/>
    <w:basedOn w:val="H1"/>
    <w:link w:val="EChar"/>
    <w:qFormat/>
    <w:rsid w:val="00E90298"/>
    <w:pPr>
      <w:numPr>
        <w:numId w:val="46"/>
      </w:numPr>
      <w:tabs>
        <w:tab w:val="num" w:pos="360"/>
      </w:tabs>
      <w:ind w:left="2160"/>
    </w:pPr>
    <w:rPr>
      <w:lang w:val="en-US"/>
    </w:rPr>
  </w:style>
  <w:style w:type="character" w:customStyle="1" w:styleId="EChar">
    <w:name w:val="E Char"/>
    <w:basedOn w:val="H1Char"/>
    <w:link w:val="E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customStyle="1" w:styleId="Z">
    <w:name w:val="Z"/>
    <w:basedOn w:val="H1"/>
    <w:link w:val="ZChar"/>
    <w:qFormat/>
    <w:rsid w:val="00E90298"/>
    <w:pPr>
      <w:numPr>
        <w:numId w:val="51"/>
      </w:numPr>
    </w:pPr>
  </w:style>
  <w:style w:type="character" w:customStyle="1" w:styleId="ZChar">
    <w:name w:val="Z Char"/>
    <w:basedOn w:val="H1Char"/>
    <w:link w:val="Z"/>
    <w:rsid w:val="00E9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table" w:styleId="GridTable6Colorful-Accent3">
    <w:name w:val="Grid Table 6 Colorful Accent 3"/>
    <w:basedOn w:val="TableNormal"/>
    <w:uiPriority w:val="51"/>
    <w:rsid w:val="00360575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DD79-095E-40E4-9552-027FD018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28</Pages>
  <Words>3304</Words>
  <Characters>20037</Characters>
  <Application>Microsoft Office Word</Application>
  <DocSecurity>0</DocSecurity>
  <Lines>1374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223</cp:revision>
  <dcterms:created xsi:type="dcterms:W3CDTF">2024-11-27T16:35:00Z</dcterms:created>
  <dcterms:modified xsi:type="dcterms:W3CDTF">2024-11-30T04:17:00Z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d09922f3-ef47-4fc6-8fcc-afe80503b5a4</vt:lpwstr>
  </property>
  <property fmtid="{D5CDD505-2E9C-101B-9397-08002B2CF9AE}" pid="3" name="MSIP_Label_cccd100a-077b-4351-b7ea-99b99562cb12_Enabled">
    <vt:lpwstr>true</vt:lpwstr>
  </property>
  <property fmtid="{D5CDD505-2E9C-101B-9397-08002B2CF9AE}" pid="4" name="MSIP_Label_cccd100a-077b-4351-b7ea-99b99562cb12_SetDate">
    <vt:lpwstr>2024-11-27T17:31:34Z</vt:lpwstr>
  </property>
  <property fmtid="{D5CDD505-2E9C-101B-9397-08002B2CF9AE}" pid="5" name="MSIP_Label_cccd100a-077b-4351-b7ea-99b99562cb12_Method">
    <vt:lpwstr>Privileged</vt:lpwstr>
  </property>
  <property fmtid="{D5CDD505-2E9C-101B-9397-08002B2CF9AE}" pid="6" name="MSIP_Label_cccd100a-077b-4351-b7ea-99b99562cb12_Name">
    <vt:lpwstr>cccd100a-077b-4351-b7ea-99b99562cb12</vt:lpwstr>
  </property>
  <property fmtid="{D5CDD505-2E9C-101B-9397-08002B2CF9AE}" pid="7" name="MSIP_Label_cccd100a-077b-4351-b7ea-99b99562cb12_SiteId">
    <vt:lpwstr>f06fa858-824b-4a85-aacb-f372cfdc282e</vt:lpwstr>
  </property>
  <property fmtid="{D5CDD505-2E9C-101B-9397-08002B2CF9AE}" pid="8" name="MSIP_Label_cccd100a-077b-4351-b7ea-99b99562cb12_ActionId">
    <vt:lpwstr>1d584dcc-da3a-4808-87cc-7d750f5bf38d</vt:lpwstr>
  </property>
  <property fmtid="{D5CDD505-2E9C-101B-9397-08002B2CF9AE}" pid="9" name="MSIP_Label_cccd100a-077b-4351-b7ea-99b99562cb12_ContentBits">
    <vt:lpwstr>0</vt:lpwstr>
  </property>
</Properties>
</file>