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ACC6E" w14:textId="3AAAA356" w:rsidR="006E339D" w:rsidRPr="002A0DFA" w:rsidRDefault="00C80FBE">
      <w:pPr>
        <w:rPr>
          <w:rFonts w:asciiTheme="majorHAnsi" w:hAnsiTheme="majorHAnsi" w:cstheme="majorHAnsi"/>
          <w:b/>
          <w:bCs/>
          <w:sz w:val="28"/>
          <w:szCs w:val="28"/>
        </w:rPr>
      </w:pPr>
      <w:r w:rsidRPr="002A0DFA">
        <w:rPr>
          <w:rFonts w:asciiTheme="majorHAnsi" w:hAnsiTheme="majorHAnsi" w:cstheme="majorHAnsi"/>
          <w:b/>
          <w:bCs/>
          <w:sz w:val="28"/>
          <w:szCs w:val="28"/>
        </w:rPr>
        <w:t>Capstone Project3– Part -1/2</w:t>
      </w:r>
    </w:p>
    <w:p w14:paraId="2CDF3A06" w14:textId="77777777" w:rsidR="00DC6E57" w:rsidRPr="002A0DFA" w:rsidRDefault="00DC6E57">
      <w:pPr>
        <w:rPr>
          <w:rFonts w:asciiTheme="majorHAnsi" w:hAnsiTheme="majorHAnsi" w:cstheme="majorHAnsi"/>
          <w:b/>
          <w:bCs/>
          <w:sz w:val="28"/>
          <w:szCs w:val="28"/>
        </w:rPr>
      </w:pPr>
    </w:p>
    <w:p w14:paraId="6C10A393" w14:textId="33157B47" w:rsidR="00C80FBE" w:rsidRPr="002A0DFA" w:rsidRDefault="00C80FBE">
      <w:pPr>
        <w:rPr>
          <w:rFonts w:asciiTheme="majorHAnsi" w:hAnsiTheme="majorHAnsi" w:cstheme="majorHAnsi"/>
          <w:b/>
          <w:bCs/>
        </w:rPr>
      </w:pPr>
      <w:r w:rsidRPr="002A0DFA">
        <w:rPr>
          <w:rFonts w:asciiTheme="majorHAnsi" w:hAnsiTheme="majorHAnsi" w:cstheme="majorHAnsi"/>
          <w:b/>
          <w:bCs/>
        </w:rPr>
        <w:t>Q1. Draw a Use Case Diagram</w:t>
      </w:r>
    </w:p>
    <w:p w14:paraId="58021F72" w14:textId="200607C6" w:rsidR="00C80FBE" w:rsidRPr="002A0DFA" w:rsidRDefault="00C80FBE">
      <w:pPr>
        <w:rPr>
          <w:rFonts w:asciiTheme="majorHAnsi" w:hAnsiTheme="majorHAnsi" w:cstheme="majorHAnsi"/>
          <w:b/>
          <w:bCs/>
        </w:rPr>
      </w:pPr>
      <w:r w:rsidRPr="002A0DFA">
        <w:rPr>
          <w:rFonts w:asciiTheme="majorHAnsi" w:hAnsiTheme="majorHAnsi" w:cstheme="majorHAnsi"/>
          <w:b/>
          <w:bCs/>
        </w:rPr>
        <w:t>ANS:</w:t>
      </w:r>
    </w:p>
    <w:p w14:paraId="40E7D2E7" w14:textId="2B762AC7" w:rsidR="00B70C7D" w:rsidRPr="002A0DFA" w:rsidRDefault="00B70C7D">
      <w:pPr>
        <w:rPr>
          <w:rFonts w:asciiTheme="majorHAnsi" w:hAnsiTheme="majorHAnsi" w:cstheme="majorHAnsi"/>
        </w:rPr>
      </w:pPr>
      <w:r w:rsidRPr="002A0DFA">
        <w:rPr>
          <w:rFonts w:asciiTheme="majorHAnsi" w:hAnsiTheme="majorHAnsi" w:cstheme="majorHAnsi"/>
        </w:rPr>
        <w:drawing>
          <wp:inline distT="0" distB="0" distL="0" distR="0" wp14:anchorId="6F53E224" wp14:editId="56C65A51">
            <wp:extent cx="5731510" cy="7310755"/>
            <wp:effectExtent l="0" t="0" r="2540" b="4445"/>
            <wp:docPr id="617280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80635" name=""/>
                    <pic:cNvPicPr/>
                  </pic:nvPicPr>
                  <pic:blipFill>
                    <a:blip r:embed="rId7"/>
                    <a:stretch>
                      <a:fillRect/>
                    </a:stretch>
                  </pic:blipFill>
                  <pic:spPr>
                    <a:xfrm>
                      <a:off x="0" y="0"/>
                      <a:ext cx="5731510" cy="7310755"/>
                    </a:xfrm>
                    <a:prstGeom prst="rect">
                      <a:avLst/>
                    </a:prstGeom>
                  </pic:spPr>
                </pic:pic>
              </a:graphicData>
            </a:graphic>
          </wp:inline>
        </w:drawing>
      </w:r>
    </w:p>
    <w:p w14:paraId="08D90F44" w14:textId="77777777" w:rsidR="00333062" w:rsidRPr="002A0DFA" w:rsidRDefault="00333062">
      <w:pPr>
        <w:rPr>
          <w:rFonts w:asciiTheme="majorHAnsi" w:hAnsiTheme="majorHAnsi" w:cstheme="majorHAnsi"/>
        </w:rPr>
      </w:pPr>
    </w:p>
    <w:p w14:paraId="3B9CB2CE" w14:textId="77777777" w:rsidR="00333062" w:rsidRPr="002A0DFA" w:rsidRDefault="00333062">
      <w:pPr>
        <w:rPr>
          <w:rFonts w:asciiTheme="majorHAnsi" w:hAnsiTheme="majorHAnsi" w:cstheme="majorHAnsi"/>
        </w:rPr>
      </w:pPr>
    </w:p>
    <w:p w14:paraId="0674305E" w14:textId="146E372C" w:rsidR="00E66E88" w:rsidRPr="002A0DFA" w:rsidRDefault="00E66E88">
      <w:pPr>
        <w:rPr>
          <w:rFonts w:asciiTheme="majorHAnsi" w:hAnsiTheme="majorHAnsi" w:cstheme="majorHAnsi"/>
          <w:b/>
          <w:bCs/>
        </w:rPr>
      </w:pPr>
      <w:r w:rsidRPr="002A0DFA">
        <w:rPr>
          <w:rFonts w:asciiTheme="majorHAnsi" w:hAnsiTheme="majorHAnsi" w:cstheme="majorHAnsi"/>
          <w:b/>
          <w:bCs/>
        </w:rPr>
        <w:t>Q2</w:t>
      </w:r>
    </w:p>
    <w:p w14:paraId="334B7EC5" w14:textId="46FC2676" w:rsidR="0057375C" w:rsidRPr="002A0DFA" w:rsidRDefault="0057375C">
      <w:pPr>
        <w:rPr>
          <w:rFonts w:asciiTheme="majorHAnsi" w:hAnsiTheme="majorHAnsi" w:cstheme="majorHAnsi"/>
          <w:b/>
          <w:bCs/>
        </w:rPr>
      </w:pPr>
      <w:r w:rsidRPr="002A0DFA">
        <w:rPr>
          <w:rFonts w:asciiTheme="majorHAnsi" w:hAnsiTheme="majorHAnsi" w:cstheme="majorHAnsi"/>
          <w:b/>
          <w:bCs/>
        </w:rPr>
        <w:t>Derive Boundary Classes, Controller classes, Entity Classes.</w:t>
      </w:r>
    </w:p>
    <w:p w14:paraId="5B7C272F" w14:textId="6DAB20EC" w:rsidR="0057375C" w:rsidRPr="002A0DFA" w:rsidRDefault="0057375C">
      <w:pPr>
        <w:rPr>
          <w:rFonts w:asciiTheme="majorHAnsi" w:hAnsiTheme="majorHAnsi" w:cstheme="majorHAnsi"/>
        </w:rPr>
      </w:pPr>
      <w:r w:rsidRPr="002A0DFA">
        <w:rPr>
          <w:rFonts w:asciiTheme="majorHAnsi" w:hAnsiTheme="majorHAnsi" w:cstheme="majorHAnsi"/>
          <w:b/>
          <w:bCs/>
        </w:rPr>
        <w:t>ANS:</w:t>
      </w:r>
    </w:p>
    <w:p w14:paraId="1B2BC15C" w14:textId="2B011434" w:rsidR="00DB1ADD" w:rsidRPr="002A0DFA" w:rsidRDefault="00DB1ADD">
      <w:pPr>
        <w:rPr>
          <w:rFonts w:asciiTheme="majorHAnsi" w:hAnsiTheme="majorHAnsi" w:cstheme="majorHAnsi"/>
        </w:rPr>
      </w:pPr>
      <w:r w:rsidRPr="002A0DFA">
        <w:rPr>
          <w:rFonts w:asciiTheme="majorHAnsi" w:hAnsiTheme="majorHAnsi" w:cstheme="majorHAnsi"/>
        </w:rPr>
        <w:t>Boundary classes:</w:t>
      </w:r>
    </w:p>
    <w:p w14:paraId="7D2744E8" w14:textId="07C33130" w:rsidR="00DB1ADD" w:rsidRPr="002A0DFA" w:rsidRDefault="00DB1ADD">
      <w:pPr>
        <w:rPr>
          <w:rFonts w:asciiTheme="majorHAnsi" w:hAnsiTheme="majorHAnsi" w:cstheme="majorHAnsi"/>
        </w:rPr>
      </w:pPr>
      <w:r w:rsidRPr="002A0DFA">
        <w:rPr>
          <w:rFonts w:asciiTheme="majorHAnsi" w:hAnsiTheme="majorHAnsi" w:cstheme="majorHAnsi"/>
        </w:rPr>
        <w:t xml:space="preserve">Boundary classes represent the system's interaction with external elements like users, devices, or other systems. They are responsible for managing user input/output and are often related to the </w:t>
      </w:r>
      <w:r w:rsidRPr="002A0DFA">
        <w:rPr>
          <w:rFonts w:asciiTheme="majorHAnsi" w:hAnsiTheme="majorHAnsi" w:cstheme="majorHAnsi"/>
          <w:b/>
          <w:bCs/>
        </w:rPr>
        <w:t>User Interface (UI)</w:t>
      </w:r>
      <w:r w:rsidRPr="002A0DFA">
        <w:rPr>
          <w:rFonts w:asciiTheme="majorHAnsi" w:hAnsiTheme="majorHAnsi" w:cstheme="majorHAnsi"/>
        </w:rPr>
        <w:t xml:space="preserve"> or the </w:t>
      </w:r>
      <w:r w:rsidRPr="002A0DFA">
        <w:rPr>
          <w:rFonts w:asciiTheme="majorHAnsi" w:hAnsiTheme="majorHAnsi" w:cstheme="majorHAnsi"/>
          <w:b/>
          <w:bCs/>
        </w:rPr>
        <w:t>API layer</w:t>
      </w:r>
      <w:r w:rsidRPr="002A0DFA">
        <w:rPr>
          <w:rFonts w:asciiTheme="majorHAnsi" w:hAnsiTheme="majorHAnsi" w:cstheme="majorHAnsi"/>
        </w:rPr>
        <w:t xml:space="preserve"> of a system. These classes facilitate the flow of information into and out of the system.</w:t>
      </w:r>
    </w:p>
    <w:tbl>
      <w:tblPr>
        <w:tblStyle w:val="TableGrid"/>
        <w:tblW w:w="0" w:type="auto"/>
        <w:tblLook w:val="04A0" w:firstRow="1" w:lastRow="0" w:firstColumn="1" w:lastColumn="0" w:noHBand="0" w:noVBand="1"/>
      </w:tblPr>
      <w:tblGrid>
        <w:gridCol w:w="4508"/>
        <w:gridCol w:w="4508"/>
      </w:tblGrid>
      <w:tr w:rsidR="008B6BAB" w:rsidRPr="002A0DFA" w14:paraId="30B904F6" w14:textId="77777777" w:rsidTr="000A0459">
        <w:tc>
          <w:tcPr>
            <w:tcW w:w="4508" w:type="dxa"/>
          </w:tcPr>
          <w:p w14:paraId="32743026"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Primary actors- Who initiate the use cases and interact with the system</w:t>
            </w:r>
          </w:p>
          <w:p w14:paraId="58F67546" w14:textId="77777777" w:rsidR="00667F87" w:rsidRPr="002A0DFA" w:rsidRDefault="00667F87" w:rsidP="008B6BAB">
            <w:pPr>
              <w:rPr>
                <w:rFonts w:asciiTheme="majorHAnsi" w:hAnsiTheme="majorHAnsi" w:cstheme="majorHAnsi"/>
              </w:rPr>
            </w:pPr>
          </w:p>
          <w:p w14:paraId="1779E107" w14:textId="77777777" w:rsidR="00667F87" w:rsidRPr="002A0DFA" w:rsidRDefault="00667F87" w:rsidP="00667F87">
            <w:pPr>
              <w:rPr>
                <w:rFonts w:asciiTheme="majorHAnsi" w:hAnsiTheme="majorHAnsi" w:cstheme="majorHAnsi"/>
              </w:rPr>
            </w:pPr>
            <w:r w:rsidRPr="002A0DFA">
              <w:rPr>
                <w:rFonts w:asciiTheme="majorHAnsi" w:hAnsiTheme="majorHAnsi" w:cstheme="majorHAnsi"/>
              </w:rPr>
              <w:t>Boundary class – (Use Cases) Actors speak to the system (Authentication information)</w:t>
            </w:r>
          </w:p>
          <w:p w14:paraId="05D8C13F" w14:textId="77777777" w:rsidR="00667F87" w:rsidRPr="002A0DFA" w:rsidRDefault="00667F87" w:rsidP="00667F87">
            <w:pPr>
              <w:rPr>
                <w:rFonts w:asciiTheme="majorHAnsi" w:hAnsiTheme="majorHAnsi" w:cstheme="majorHAnsi"/>
              </w:rPr>
            </w:pPr>
          </w:p>
          <w:p w14:paraId="0BFB1E08" w14:textId="39BA9033" w:rsidR="00667F87" w:rsidRPr="002A0DFA" w:rsidRDefault="00667F87" w:rsidP="00667F87">
            <w:pPr>
              <w:rPr>
                <w:rFonts w:asciiTheme="majorHAnsi" w:hAnsiTheme="majorHAnsi" w:cstheme="majorHAnsi"/>
              </w:rPr>
            </w:pPr>
            <w:r w:rsidRPr="002A0DFA">
              <w:rPr>
                <w:rFonts w:asciiTheme="majorHAnsi" w:hAnsiTheme="majorHAnsi" w:cstheme="majorHAnsi"/>
              </w:rPr>
              <w:t>All the actors should be – Primary Actors</w:t>
            </w:r>
          </w:p>
        </w:tc>
        <w:tc>
          <w:tcPr>
            <w:tcW w:w="4508" w:type="dxa"/>
          </w:tcPr>
          <w:p w14:paraId="50926C62"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Customer registration</w:t>
            </w:r>
          </w:p>
          <w:p w14:paraId="1C54BF00"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Customer login</w:t>
            </w:r>
          </w:p>
          <w:p w14:paraId="7A301CD7"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Bank server logs in</w:t>
            </w:r>
          </w:p>
          <w:p w14:paraId="22CF6D00" w14:textId="77777777" w:rsidR="008B6BAB" w:rsidRPr="002A0DFA" w:rsidRDefault="008B6BAB" w:rsidP="008B6BAB">
            <w:pPr>
              <w:rPr>
                <w:rFonts w:asciiTheme="majorHAnsi" w:hAnsiTheme="majorHAnsi" w:cstheme="majorHAnsi"/>
              </w:rPr>
            </w:pPr>
            <w:r w:rsidRPr="002A0DFA">
              <w:rPr>
                <w:rFonts w:asciiTheme="majorHAnsi" w:hAnsiTheme="majorHAnsi" w:cstheme="majorHAnsi"/>
              </w:rPr>
              <w:t>Customer logout</w:t>
            </w:r>
          </w:p>
          <w:p w14:paraId="3BBBDA78" w14:textId="0A956D73" w:rsidR="008B6BAB" w:rsidRPr="002A0DFA" w:rsidRDefault="008B6BAB" w:rsidP="008B6BAB">
            <w:pPr>
              <w:rPr>
                <w:rFonts w:asciiTheme="majorHAnsi" w:hAnsiTheme="majorHAnsi" w:cstheme="majorHAnsi"/>
              </w:rPr>
            </w:pPr>
            <w:r w:rsidRPr="002A0DFA">
              <w:rPr>
                <w:rFonts w:asciiTheme="majorHAnsi" w:hAnsiTheme="majorHAnsi" w:cstheme="majorHAnsi"/>
              </w:rPr>
              <w:t>Bank Server Logs out</w:t>
            </w:r>
          </w:p>
        </w:tc>
      </w:tr>
    </w:tbl>
    <w:p w14:paraId="773443E8" w14:textId="77777777" w:rsidR="0057375C" w:rsidRPr="002A0DFA" w:rsidRDefault="0057375C">
      <w:pPr>
        <w:rPr>
          <w:rFonts w:asciiTheme="majorHAnsi" w:hAnsiTheme="majorHAnsi" w:cstheme="majorHAnsi"/>
        </w:rPr>
      </w:pPr>
    </w:p>
    <w:p w14:paraId="44D5D433" w14:textId="62418BA3" w:rsidR="00A41910" w:rsidRPr="002A0DFA" w:rsidRDefault="00A41910">
      <w:pPr>
        <w:rPr>
          <w:rFonts w:asciiTheme="majorHAnsi" w:hAnsiTheme="majorHAnsi" w:cstheme="majorHAnsi"/>
        </w:rPr>
      </w:pPr>
      <w:r w:rsidRPr="002A0DFA">
        <w:rPr>
          <w:rFonts w:asciiTheme="majorHAnsi" w:hAnsiTheme="majorHAnsi" w:cstheme="majorHAnsi"/>
        </w:rPr>
        <w:t>Controller classes</w:t>
      </w:r>
      <w:r w:rsidRPr="002A0DFA">
        <w:rPr>
          <w:rFonts w:asciiTheme="majorHAnsi" w:hAnsiTheme="majorHAnsi" w:cstheme="majorHAnsi"/>
        </w:rPr>
        <w:t>:</w:t>
      </w:r>
    </w:p>
    <w:p w14:paraId="40DF3A3D" w14:textId="3F7973E8" w:rsidR="00A41910" w:rsidRPr="002A0DFA" w:rsidRDefault="00A41910">
      <w:pPr>
        <w:rPr>
          <w:rFonts w:asciiTheme="majorHAnsi" w:hAnsiTheme="majorHAnsi" w:cstheme="majorHAnsi"/>
        </w:rPr>
      </w:pPr>
      <w:r w:rsidRPr="002A0DFA">
        <w:rPr>
          <w:rFonts w:asciiTheme="majorHAnsi" w:hAnsiTheme="majorHAnsi" w:cstheme="majorHAnsi"/>
        </w:rPr>
        <w:t xml:space="preserve">Controller classes act as intermediaries between the boundary classes (UI/External Systems) and the entity classes (business logic). They handle user input, coordinate the system’s </w:t>
      </w:r>
      <w:r w:rsidRPr="002A0DFA">
        <w:rPr>
          <w:rFonts w:asciiTheme="majorHAnsi" w:hAnsiTheme="majorHAnsi" w:cstheme="majorHAnsi"/>
        </w:rPr>
        <w:t>behaviour</w:t>
      </w:r>
      <w:r w:rsidRPr="002A0DFA">
        <w:rPr>
          <w:rFonts w:asciiTheme="majorHAnsi" w:hAnsiTheme="majorHAnsi" w:cstheme="majorHAnsi"/>
        </w:rPr>
        <w:t>, and update the model accordingly. Controller classes are responsible for the orchestration of different components.</w:t>
      </w:r>
    </w:p>
    <w:tbl>
      <w:tblPr>
        <w:tblStyle w:val="TableGrid"/>
        <w:tblW w:w="0" w:type="auto"/>
        <w:tblLook w:val="04A0" w:firstRow="1" w:lastRow="0" w:firstColumn="1" w:lastColumn="0" w:noHBand="0" w:noVBand="1"/>
      </w:tblPr>
      <w:tblGrid>
        <w:gridCol w:w="4508"/>
        <w:gridCol w:w="4508"/>
      </w:tblGrid>
      <w:tr w:rsidR="00351E9C" w:rsidRPr="002A0DFA" w14:paraId="4A156920" w14:textId="77777777" w:rsidTr="00351E9C">
        <w:tc>
          <w:tcPr>
            <w:tcW w:w="4508" w:type="dxa"/>
          </w:tcPr>
          <w:p w14:paraId="2DDF1CEA" w14:textId="77777777" w:rsidR="00E6414B" w:rsidRPr="002A0DFA" w:rsidRDefault="00E6414B" w:rsidP="00E6414B">
            <w:pPr>
              <w:rPr>
                <w:rFonts w:asciiTheme="majorHAnsi" w:hAnsiTheme="majorHAnsi" w:cstheme="majorHAnsi"/>
              </w:rPr>
            </w:pPr>
            <w:r w:rsidRPr="002A0DFA">
              <w:rPr>
                <w:rFonts w:asciiTheme="majorHAnsi" w:hAnsiTheme="majorHAnsi" w:cstheme="majorHAnsi"/>
              </w:rPr>
              <w:t>controller class – (Handles Users (Primary actors) input and processes the data</w:t>
            </w:r>
          </w:p>
          <w:p w14:paraId="5E5CF556" w14:textId="636513EC" w:rsidR="00351E9C" w:rsidRPr="002A0DFA" w:rsidRDefault="00E6414B" w:rsidP="00E6414B">
            <w:pPr>
              <w:rPr>
                <w:rFonts w:asciiTheme="majorHAnsi" w:hAnsiTheme="majorHAnsi" w:cstheme="majorHAnsi"/>
              </w:rPr>
            </w:pPr>
            <w:r w:rsidRPr="002A0DFA">
              <w:rPr>
                <w:rFonts w:asciiTheme="majorHAnsi" w:hAnsiTheme="majorHAnsi" w:cstheme="majorHAnsi"/>
              </w:rPr>
              <w:t>Use case will consider as Controller class        system</w:t>
            </w:r>
          </w:p>
        </w:tc>
        <w:tc>
          <w:tcPr>
            <w:tcW w:w="4508" w:type="dxa"/>
          </w:tcPr>
          <w:p w14:paraId="45EF93E6" w14:textId="77777777" w:rsidR="00CF7D0D" w:rsidRPr="002A0DFA" w:rsidRDefault="00CF7D0D" w:rsidP="00CF7D0D">
            <w:pPr>
              <w:rPr>
                <w:rFonts w:asciiTheme="majorHAnsi" w:hAnsiTheme="majorHAnsi" w:cstheme="majorHAnsi"/>
              </w:rPr>
            </w:pPr>
            <w:r w:rsidRPr="002A0DFA">
              <w:rPr>
                <w:rFonts w:asciiTheme="majorHAnsi" w:hAnsiTheme="majorHAnsi" w:cstheme="majorHAnsi"/>
              </w:rPr>
              <w:t>Registration Controller</w:t>
            </w:r>
          </w:p>
          <w:p w14:paraId="1309BEC4" w14:textId="77777777" w:rsidR="00CF7D0D" w:rsidRPr="002A0DFA" w:rsidRDefault="00CF7D0D" w:rsidP="00CF7D0D">
            <w:pPr>
              <w:rPr>
                <w:rFonts w:asciiTheme="majorHAnsi" w:hAnsiTheme="majorHAnsi" w:cstheme="majorHAnsi"/>
              </w:rPr>
            </w:pPr>
            <w:r w:rsidRPr="002A0DFA">
              <w:rPr>
                <w:rFonts w:asciiTheme="majorHAnsi" w:hAnsiTheme="majorHAnsi" w:cstheme="majorHAnsi"/>
              </w:rPr>
              <w:t>Login Controller</w:t>
            </w:r>
          </w:p>
          <w:p w14:paraId="77E8215E" w14:textId="77777777" w:rsidR="00CF7D0D" w:rsidRPr="002A0DFA" w:rsidRDefault="00CF7D0D" w:rsidP="00CF7D0D">
            <w:pPr>
              <w:rPr>
                <w:rFonts w:asciiTheme="majorHAnsi" w:hAnsiTheme="majorHAnsi" w:cstheme="majorHAnsi"/>
              </w:rPr>
            </w:pPr>
            <w:r w:rsidRPr="002A0DFA">
              <w:rPr>
                <w:rFonts w:asciiTheme="majorHAnsi" w:hAnsiTheme="majorHAnsi" w:cstheme="majorHAnsi"/>
              </w:rPr>
              <w:t>Payment Controller</w:t>
            </w:r>
          </w:p>
          <w:p w14:paraId="2F3CC9C5" w14:textId="1F550DE2" w:rsidR="00351E9C" w:rsidRPr="002A0DFA" w:rsidRDefault="00CF7D0D" w:rsidP="00CF7D0D">
            <w:pPr>
              <w:rPr>
                <w:rFonts w:asciiTheme="majorHAnsi" w:hAnsiTheme="majorHAnsi" w:cstheme="majorHAnsi"/>
              </w:rPr>
            </w:pPr>
            <w:r w:rsidRPr="002A0DFA">
              <w:rPr>
                <w:rFonts w:asciiTheme="majorHAnsi" w:hAnsiTheme="majorHAnsi" w:cstheme="majorHAnsi"/>
              </w:rPr>
              <w:t>Credential controller</w:t>
            </w:r>
          </w:p>
        </w:tc>
      </w:tr>
    </w:tbl>
    <w:p w14:paraId="57092AFB" w14:textId="77777777" w:rsidR="00A41910" w:rsidRPr="002A0DFA" w:rsidRDefault="00A41910">
      <w:pPr>
        <w:rPr>
          <w:rFonts w:asciiTheme="majorHAnsi" w:hAnsiTheme="majorHAnsi" w:cstheme="majorHAnsi"/>
        </w:rPr>
      </w:pPr>
    </w:p>
    <w:p w14:paraId="6AC133FE" w14:textId="12051943" w:rsidR="00CF7D0D" w:rsidRPr="002A0DFA" w:rsidRDefault="00CF7D0D">
      <w:pPr>
        <w:rPr>
          <w:rFonts w:asciiTheme="majorHAnsi" w:hAnsiTheme="majorHAnsi" w:cstheme="majorHAnsi"/>
        </w:rPr>
      </w:pPr>
      <w:r w:rsidRPr="002A0DFA">
        <w:rPr>
          <w:rFonts w:asciiTheme="majorHAnsi" w:hAnsiTheme="majorHAnsi" w:cstheme="majorHAnsi"/>
        </w:rPr>
        <w:t>Entity Classes</w:t>
      </w:r>
      <w:r w:rsidRPr="002A0DFA">
        <w:rPr>
          <w:rFonts w:asciiTheme="majorHAnsi" w:hAnsiTheme="majorHAnsi" w:cstheme="majorHAnsi"/>
        </w:rPr>
        <w:t>:</w:t>
      </w:r>
    </w:p>
    <w:p w14:paraId="66032A4A" w14:textId="5ABA6A6E" w:rsidR="00CF7D0D" w:rsidRPr="002A0DFA" w:rsidRDefault="00C506A2">
      <w:pPr>
        <w:rPr>
          <w:rFonts w:asciiTheme="majorHAnsi" w:hAnsiTheme="majorHAnsi" w:cstheme="majorHAnsi"/>
        </w:rPr>
      </w:pPr>
      <w:r w:rsidRPr="002A0DFA">
        <w:rPr>
          <w:rFonts w:asciiTheme="majorHAnsi" w:hAnsiTheme="majorHAnsi" w:cstheme="majorHAnsi"/>
        </w:rPr>
        <w:t>Entity classes represent the core business objects of the system. They model the real-world concepts or entities that are central to the application. These classes are typically persistent (can be stored in a database) and contain the main business logic and attributes related to the core objects of the system.</w:t>
      </w:r>
    </w:p>
    <w:tbl>
      <w:tblPr>
        <w:tblStyle w:val="TableGrid"/>
        <w:tblW w:w="0" w:type="auto"/>
        <w:tblLook w:val="04A0" w:firstRow="1" w:lastRow="0" w:firstColumn="1" w:lastColumn="0" w:noHBand="0" w:noVBand="1"/>
      </w:tblPr>
      <w:tblGrid>
        <w:gridCol w:w="4508"/>
        <w:gridCol w:w="4508"/>
      </w:tblGrid>
      <w:tr w:rsidR="00C506A2" w:rsidRPr="002A0DFA" w14:paraId="5F055853" w14:textId="77777777" w:rsidTr="00C506A2">
        <w:tc>
          <w:tcPr>
            <w:tcW w:w="4508" w:type="dxa"/>
          </w:tcPr>
          <w:p w14:paraId="2A2C2BE4" w14:textId="77777777" w:rsidR="00177116" w:rsidRPr="00177116" w:rsidRDefault="00177116" w:rsidP="00177116">
            <w:pPr>
              <w:rPr>
                <w:rFonts w:asciiTheme="majorHAnsi" w:hAnsiTheme="majorHAnsi" w:cstheme="majorHAnsi"/>
              </w:rPr>
            </w:pPr>
            <w:r w:rsidRPr="00177116">
              <w:rPr>
                <w:rFonts w:asciiTheme="majorHAnsi" w:hAnsiTheme="majorHAnsi" w:cstheme="majorHAnsi"/>
              </w:rPr>
              <w:t xml:space="preserve">Each actor will be considered as an </w:t>
            </w:r>
          </w:p>
          <w:p w14:paraId="7B9C8073" w14:textId="77777777" w:rsidR="00177116" w:rsidRPr="00177116" w:rsidRDefault="00177116" w:rsidP="00177116">
            <w:pPr>
              <w:rPr>
                <w:rFonts w:asciiTheme="majorHAnsi" w:hAnsiTheme="majorHAnsi" w:cstheme="majorHAnsi"/>
              </w:rPr>
            </w:pPr>
            <w:r w:rsidRPr="00177116">
              <w:rPr>
                <w:rFonts w:asciiTheme="majorHAnsi" w:hAnsiTheme="majorHAnsi" w:cstheme="majorHAnsi"/>
              </w:rPr>
              <w:t>entity</w:t>
            </w:r>
          </w:p>
          <w:p w14:paraId="7CD995E7" w14:textId="77777777" w:rsidR="00C506A2" w:rsidRPr="002A0DFA" w:rsidRDefault="00C506A2">
            <w:pPr>
              <w:rPr>
                <w:rFonts w:asciiTheme="majorHAnsi" w:hAnsiTheme="majorHAnsi" w:cstheme="majorHAnsi"/>
              </w:rPr>
            </w:pPr>
          </w:p>
        </w:tc>
        <w:tc>
          <w:tcPr>
            <w:tcW w:w="4508" w:type="dxa"/>
          </w:tcPr>
          <w:p w14:paraId="7D34058D" w14:textId="77777777" w:rsidR="006E0ECC" w:rsidRPr="002A0DFA" w:rsidRDefault="006E0ECC" w:rsidP="006E0ECC">
            <w:pPr>
              <w:rPr>
                <w:rFonts w:asciiTheme="majorHAnsi" w:hAnsiTheme="majorHAnsi" w:cstheme="majorHAnsi"/>
              </w:rPr>
            </w:pPr>
            <w:r w:rsidRPr="002A0DFA">
              <w:rPr>
                <w:rFonts w:asciiTheme="majorHAnsi" w:hAnsiTheme="majorHAnsi" w:cstheme="majorHAnsi"/>
              </w:rPr>
              <w:t>Customer</w:t>
            </w:r>
          </w:p>
          <w:p w14:paraId="4FC5E191" w14:textId="77777777" w:rsidR="006E0ECC" w:rsidRPr="002A0DFA" w:rsidRDefault="006E0ECC" w:rsidP="006E0ECC">
            <w:pPr>
              <w:rPr>
                <w:rFonts w:asciiTheme="majorHAnsi" w:hAnsiTheme="majorHAnsi" w:cstheme="majorHAnsi"/>
              </w:rPr>
            </w:pPr>
            <w:r w:rsidRPr="002A0DFA">
              <w:rPr>
                <w:rFonts w:asciiTheme="majorHAnsi" w:hAnsiTheme="majorHAnsi" w:cstheme="majorHAnsi"/>
              </w:rPr>
              <w:t>Bank server</w:t>
            </w:r>
          </w:p>
          <w:p w14:paraId="756B4E84" w14:textId="77777777" w:rsidR="006E0ECC" w:rsidRPr="002A0DFA" w:rsidRDefault="006E0ECC" w:rsidP="006E0ECC">
            <w:pPr>
              <w:rPr>
                <w:rFonts w:asciiTheme="majorHAnsi" w:hAnsiTheme="majorHAnsi" w:cstheme="majorHAnsi"/>
              </w:rPr>
            </w:pPr>
            <w:r w:rsidRPr="002A0DFA">
              <w:rPr>
                <w:rFonts w:asciiTheme="majorHAnsi" w:hAnsiTheme="majorHAnsi" w:cstheme="majorHAnsi"/>
              </w:rPr>
              <w:t>Cash</w:t>
            </w:r>
          </w:p>
          <w:p w14:paraId="30B00BCD" w14:textId="77777777" w:rsidR="006E0ECC" w:rsidRPr="002A0DFA" w:rsidRDefault="006E0ECC" w:rsidP="006E0ECC">
            <w:pPr>
              <w:rPr>
                <w:rFonts w:asciiTheme="majorHAnsi" w:hAnsiTheme="majorHAnsi" w:cstheme="majorHAnsi"/>
              </w:rPr>
            </w:pPr>
            <w:r w:rsidRPr="002A0DFA">
              <w:rPr>
                <w:rFonts w:asciiTheme="majorHAnsi" w:hAnsiTheme="majorHAnsi" w:cstheme="majorHAnsi"/>
              </w:rPr>
              <w:t>Card</w:t>
            </w:r>
          </w:p>
          <w:p w14:paraId="4258AD83" w14:textId="6CC17609" w:rsidR="00C506A2" w:rsidRPr="002A0DFA" w:rsidRDefault="006E0ECC" w:rsidP="006E0ECC">
            <w:pPr>
              <w:rPr>
                <w:rFonts w:asciiTheme="majorHAnsi" w:hAnsiTheme="majorHAnsi" w:cstheme="majorHAnsi"/>
              </w:rPr>
            </w:pPr>
            <w:r w:rsidRPr="002A0DFA">
              <w:rPr>
                <w:rFonts w:asciiTheme="majorHAnsi" w:hAnsiTheme="majorHAnsi" w:cstheme="majorHAnsi"/>
              </w:rPr>
              <w:t>Net Banking</w:t>
            </w:r>
          </w:p>
        </w:tc>
      </w:tr>
    </w:tbl>
    <w:p w14:paraId="7766947E" w14:textId="77777777" w:rsidR="00C506A2" w:rsidRPr="002A0DFA" w:rsidRDefault="00C506A2">
      <w:pPr>
        <w:rPr>
          <w:rFonts w:asciiTheme="majorHAnsi" w:hAnsiTheme="majorHAnsi" w:cstheme="majorHAnsi"/>
        </w:rPr>
      </w:pPr>
    </w:p>
    <w:p w14:paraId="039023EB" w14:textId="688253F6" w:rsidR="00E67C82" w:rsidRPr="002A0DFA" w:rsidRDefault="00E67C82">
      <w:pPr>
        <w:rPr>
          <w:rFonts w:asciiTheme="majorHAnsi" w:hAnsiTheme="majorHAnsi" w:cstheme="majorHAnsi"/>
          <w:b/>
          <w:bCs/>
        </w:rPr>
      </w:pPr>
      <w:r w:rsidRPr="002A0DFA">
        <w:rPr>
          <w:rFonts w:asciiTheme="majorHAnsi" w:hAnsiTheme="majorHAnsi" w:cstheme="majorHAnsi"/>
          <w:b/>
          <w:bCs/>
        </w:rPr>
        <w:t>Q3</w:t>
      </w:r>
    </w:p>
    <w:p w14:paraId="156049F2" w14:textId="518D070F" w:rsidR="00E67C82" w:rsidRPr="002A0DFA" w:rsidRDefault="00E67C82">
      <w:pPr>
        <w:rPr>
          <w:rFonts w:asciiTheme="majorHAnsi" w:hAnsiTheme="majorHAnsi" w:cstheme="majorHAnsi"/>
          <w:b/>
          <w:bCs/>
        </w:rPr>
      </w:pPr>
      <w:r w:rsidRPr="002A0DFA">
        <w:rPr>
          <w:rFonts w:asciiTheme="majorHAnsi" w:hAnsiTheme="majorHAnsi" w:cstheme="majorHAnsi"/>
          <w:b/>
          <w:bCs/>
        </w:rPr>
        <w:t>Place these classes on a three tier Architecture</w:t>
      </w:r>
    </w:p>
    <w:p w14:paraId="7606CBF7" w14:textId="1ECFA2A1" w:rsidR="00E67C82" w:rsidRPr="002A0DFA" w:rsidRDefault="00E67C82">
      <w:pPr>
        <w:rPr>
          <w:rFonts w:asciiTheme="majorHAnsi" w:hAnsiTheme="majorHAnsi" w:cstheme="majorHAnsi"/>
          <w:b/>
          <w:bCs/>
        </w:rPr>
      </w:pPr>
      <w:r w:rsidRPr="002A0DFA">
        <w:rPr>
          <w:rFonts w:asciiTheme="majorHAnsi" w:hAnsiTheme="majorHAnsi" w:cstheme="majorHAnsi"/>
          <w:b/>
          <w:bCs/>
        </w:rPr>
        <w:t>ANS:</w:t>
      </w:r>
    </w:p>
    <w:p w14:paraId="5FE0F949" w14:textId="77777777" w:rsidR="001248AC" w:rsidRPr="001248AC" w:rsidRDefault="001248AC" w:rsidP="001248AC">
      <w:pPr>
        <w:rPr>
          <w:rFonts w:asciiTheme="majorHAnsi" w:hAnsiTheme="majorHAnsi" w:cstheme="majorHAnsi"/>
          <w:b/>
          <w:bCs/>
        </w:rPr>
      </w:pPr>
      <w:r w:rsidRPr="001248AC">
        <w:rPr>
          <w:rFonts w:asciiTheme="majorHAnsi" w:hAnsiTheme="majorHAnsi" w:cstheme="majorHAnsi"/>
          <w:b/>
          <w:bCs/>
        </w:rPr>
        <w:lastRenderedPageBreak/>
        <w:t>1. Presentation Layer (Boundary Classes)</w:t>
      </w:r>
    </w:p>
    <w:p w14:paraId="54C860ED" w14:textId="77777777" w:rsidR="001248AC" w:rsidRPr="001248AC" w:rsidRDefault="001248AC" w:rsidP="001248AC">
      <w:pPr>
        <w:rPr>
          <w:rFonts w:asciiTheme="majorHAnsi" w:hAnsiTheme="majorHAnsi" w:cstheme="majorHAnsi"/>
        </w:rPr>
      </w:pPr>
      <w:r w:rsidRPr="001248AC">
        <w:rPr>
          <w:rFonts w:asciiTheme="majorHAnsi" w:hAnsiTheme="majorHAnsi" w:cstheme="majorHAnsi"/>
        </w:rPr>
        <w:t xml:space="preserve">The </w:t>
      </w:r>
      <w:r w:rsidRPr="001248AC">
        <w:rPr>
          <w:rFonts w:asciiTheme="majorHAnsi" w:hAnsiTheme="majorHAnsi" w:cstheme="majorHAnsi"/>
          <w:b/>
          <w:bCs/>
        </w:rPr>
        <w:t>Boundary Classes</w:t>
      </w:r>
      <w:r w:rsidRPr="001248AC">
        <w:rPr>
          <w:rFonts w:asciiTheme="majorHAnsi" w:hAnsiTheme="majorHAnsi" w:cstheme="majorHAnsi"/>
        </w:rPr>
        <w:t xml:space="preserve"> represent the interaction points between the system and its primary actors. They capture inputs from users, display outputs, and pass control to the controller classes for processing.</w:t>
      </w:r>
    </w:p>
    <w:tbl>
      <w:tblPr>
        <w:tblStyle w:val="TableGrid"/>
        <w:tblW w:w="0" w:type="auto"/>
        <w:tblLook w:val="04A0" w:firstRow="1" w:lastRow="0" w:firstColumn="1" w:lastColumn="0" w:noHBand="0" w:noVBand="1"/>
      </w:tblPr>
      <w:tblGrid>
        <w:gridCol w:w="4508"/>
        <w:gridCol w:w="4508"/>
      </w:tblGrid>
      <w:tr w:rsidR="009D2DF4" w:rsidRPr="002A0DFA" w14:paraId="4944368C" w14:textId="77777777" w:rsidTr="009D2DF4">
        <w:tc>
          <w:tcPr>
            <w:tcW w:w="4508" w:type="dxa"/>
          </w:tcPr>
          <w:p w14:paraId="35CFBDEE" w14:textId="4EE26926" w:rsidR="004B7E91" w:rsidRPr="004B7E91" w:rsidRDefault="004B7E91" w:rsidP="004B7E91">
            <w:pPr>
              <w:rPr>
                <w:rFonts w:asciiTheme="majorHAnsi" w:hAnsiTheme="majorHAnsi" w:cstheme="majorHAnsi"/>
              </w:rPr>
            </w:pPr>
            <w:r w:rsidRPr="004B7E91">
              <w:rPr>
                <w:rFonts w:asciiTheme="majorHAnsi" w:hAnsiTheme="majorHAnsi" w:cstheme="majorHAnsi"/>
                <w:b/>
                <w:bCs/>
              </w:rPr>
              <w:t>Registration</w:t>
            </w:r>
            <w:r w:rsidRPr="002A0DFA">
              <w:rPr>
                <w:rFonts w:asciiTheme="majorHAnsi" w:hAnsiTheme="majorHAnsi" w:cstheme="majorHAnsi"/>
                <w:b/>
                <w:bCs/>
              </w:rPr>
              <w:t xml:space="preserve"> </w:t>
            </w:r>
            <w:r w:rsidRPr="004B7E91">
              <w:rPr>
                <w:rFonts w:asciiTheme="majorHAnsi" w:hAnsiTheme="majorHAnsi" w:cstheme="majorHAnsi"/>
                <w:b/>
                <w:bCs/>
              </w:rPr>
              <w:t>UI</w:t>
            </w:r>
            <w:r w:rsidRPr="004B7E91">
              <w:rPr>
                <w:rFonts w:asciiTheme="majorHAnsi" w:hAnsiTheme="majorHAnsi" w:cstheme="majorHAnsi"/>
              </w:rPr>
              <w:t xml:space="preserve"> (Customer Registration)</w:t>
            </w:r>
          </w:p>
          <w:p w14:paraId="60D32234" w14:textId="77777777" w:rsidR="009D2DF4" w:rsidRPr="002A0DFA" w:rsidRDefault="009D2DF4" w:rsidP="004B7E91">
            <w:pPr>
              <w:ind w:left="720"/>
              <w:rPr>
                <w:rFonts w:asciiTheme="majorHAnsi" w:hAnsiTheme="majorHAnsi" w:cstheme="majorHAnsi"/>
              </w:rPr>
            </w:pPr>
          </w:p>
        </w:tc>
        <w:tc>
          <w:tcPr>
            <w:tcW w:w="4508" w:type="dxa"/>
          </w:tcPr>
          <w:p w14:paraId="31A40D07" w14:textId="77777777" w:rsidR="000F68B9" w:rsidRPr="002A0DFA" w:rsidRDefault="000F68B9" w:rsidP="00A0589F">
            <w:pPr>
              <w:pStyle w:val="ListParagraph"/>
              <w:numPr>
                <w:ilvl w:val="0"/>
                <w:numId w:val="5"/>
              </w:numPr>
              <w:rPr>
                <w:rFonts w:asciiTheme="majorHAnsi" w:hAnsiTheme="majorHAnsi" w:cstheme="majorHAnsi"/>
              </w:rPr>
            </w:pPr>
            <w:r w:rsidRPr="002A0DFA">
              <w:rPr>
                <w:rFonts w:asciiTheme="majorHAnsi" w:hAnsiTheme="majorHAnsi" w:cstheme="majorHAnsi"/>
              </w:rPr>
              <w:t>Input: Customer details (e.g., name, email, password).</w:t>
            </w:r>
          </w:p>
          <w:p w14:paraId="1ED4155C" w14:textId="7D9482E8" w:rsidR="009D2DF4" w:rsidRPr="002A0DFA" w:rsidRDefault="000F68B9" w:rsidP="00A0589F">
            <w:pPr>
              <w:pStyle w:val="ListParagraph"/>
              <w:numPr>
                <w:ilvl w:val="0"/>
                <w:numId w:val="5"/>
              </w:numPr>
              <w:rPr>
                <w:rFonts w:asciiTheme="majorHAnsi" w:hAnsiTheme="majorHAnsi" w:cstheme="majorHAnsi"/>
              </w:rPr>
            </w:pPr>
            <w:r w:rsidRPr="002A0DFA">
              <w:rPr>
                <w:rFonts w:asciiTheme="majorHAnsi" w:hAnsiTheme="majorHAnsi" w:cstheme="majorHAnsi"/>
              </w:rPr>
              <w:t>Output: Success or error message</w:t>
            </w:r>
          </w:p>
        </w:tc>
      </w:tr>
      <w:tr w:rsidR="009D2DF4" w:rsidRPr="002A0DFA" w14:paraId="258293CE" w14:textId="77777777" w:rsidTr="009D2DF4">
        <w:tc>
          <w:tcPr>
            <w:tcW w:w="4508" w:type="dxa"/>
          </w:tcPr>
          <w:p w14:paraId="58ED87AD" w14:textId="4742A72E" w:rsidR="009D2DF4" w:rsidRPr="002A0DFA" w:rsidRDefault="00AB6F63">
            <w:pPr>
              <w:rPr>
                <w:rFonts w:asciiTheme="majorHAnsi" w:hAnsiTheme="majorHAnsi" w:cstheme="majorHAnsi"/>
                <w:b/>
                <w:bCs/>
              </w:rPr>
            </w:pPr>
            <w:r w:rsidRPr="002A0DFA">
              <w:rPr>
                <w:rFonts w:asciiTheme="majorHAnsi" w:hAnsiTheme="majorHAnsi" w:cstheme="majorHAnsi"/>
                <w:b/>
                <w:bCs/>
              </w:rPr>
              <w:t>Login</w:t>
            </w:r>
            <w:r w:rsidRPr="002A0DFA">
              <w:rPr>
                <w:rFonts w:asciiTheme="majorHAnsi" w:hAnsiTheme="majorHAnsi" w:cstheme="majorHAnsi"/>
                <w:b/>
                <w:bCs/>
              </w:rPr>
              <w:t xml:space="preserve"> </w:t>
            </w:r>
            <w:r w:rsidRPr="002A0DFA">
              <w:rPr>
                <w:rFonts w:asciiTheme="majorHAnsi" w:hAnsiTheme="majorHAnsi" w:cstheme="majorHAnsi"/>
                <w:b/>
                <w:bCs/>
              </w:rPr>
              <w:t>UI</w:t>
            </w:r>
            <w:r w:rsidR="006003A4" w:rsidRPr="002A0DFA">
              <w:rPr>
                <w:rFonts w:asciiTheme="majorHAnsi" w:hAnsiTheme="majorHAnsi" w:cstheme="majorHAnsi"/>
                <w:b/>
                <w:bCs/>
              </w:rPr>
              <w:t xml:space="preserve"> </w:t>
            </w:r>
            <w:r w:rsidR="006003A4" w:rsidRPr="002A0DFA">
              <w:rPr>
                <w:rFonts w:asciiTheme="majorHAnsi" w:hAnsiTheme="majorHAnsi" w:cstheme="majorHAnsi"/>
              </w:rPr>
              <w:t>(Customer Login)</w:t>
            </w:r>
          </w:p>
        </w:tc>
        <w:tc>
          <w:tcPr>
            <w:tcW w:w="4508" w:type="dxa"/>
          </w:tcPr>
          <w:p w14:paraId="1695C47E" w14:textId="77777777" w:rsidR="00FB1689" w:rsidRPr="002A0DFA" w:rsidRDefault="00FB1689" w:rsidP="00A0589F">
            <w:pPr>
              <w:pStyle w:val="ListParagraph"/>
              <w:numPr>
                <w:ilvl w:val="0"/>
                <w:numId w:val="5"/>
              </w:numPr>
              <w:rPr>
                <w:rFonts w:asciiTheme="majorHAnsi" w:hAnsiTheme="majorHAnsi" w:cstheme="majorHAnsi"/>
              </w:rPr>
            </w:pPr>
            <w:r w:rsidRPr="002A0DFA">
              <w:rPr>
                <w:rFonts w:asciiTheme="majorHAnsi" w:hAnsiTheme="majorHAnsi" w:cstheme="majorHAnsi"/>
              </w:rPr>
              <w:t>Input: Customer login credentials (username, password).</w:t>
            </w:r>
          </w:p>
          <w:p w14:paraId="2B7AEA7D" w14:textId="0A9FD757" w:rsidR="009D2DF4" w:rsidRPr="002A0DFA" w:rsidRDefault="00FB1689" w:rsidP="00A0589F">
            <w:pPr>
              <w:pStyle w:val="ListParagraph"/>
              <w:numPr>
                <w:ilvl w:val="0"/>
                <w:numId w:val="5"/>
              </w:numPr>
              <w:rPr>
                <w:rFonts w:asciiTheme="majorHAnsi" w:hAnsiTheme="majorHAnsi" w:cstheme="majorHAnsi"/>
              </w:rPr>
            </w:pPr>
            <w:r w:rsidRPr="002A0DFA">
              <w:rPr>
                <w:rFonts w:asciiTheme="majorHAnsi" w:hAnsiTheme="majorHAnsi" w:cstheme="majorHAnsi"/>
              </w:rPr>
              <w:t>Output: Login success or failure message.</w:t>
            </w:r>
          </w:p>
        </w:tc>
      </w:tr>
      <w:tr w:rsidR="009D2DF4" w:rsidRPr="002A0DFA" w14:paraId="29EDC686" w14:textId="77777777" w:rsidTr="009D2DF4">
        <w:tc>
          <w:tcPr>
            <w:tcW w:w="4508" w:type="dxa"/>
          </w:tcPr>
          <w:p w14:paraId="1D6D09E0" w14:textId="3C15452A" w:rsidR="009D2DF4" w:rsidRPr="002A0DFA" w:rsidRDefault="00375CD0">
            <w:pPr>
              <w:rPr>
                <w:rFonts w:asciiTheme="majorHAnsi" w:hAnsiTheme="majorHAnsi" w:cstheme="majorHAnsi"/>
              </w:rPr>
            </w:pPr>
            <w:r w:rsidRPr="002A0DFA">
              <w:rPr>
                <w:rFonts w:asciiTheme="majorHAnsi" w:hAnsiTheme="majorHAnsi" w:cstheme="majorHAnsi"/>
                <w:b/>
                <w:bCs/>
              </w:rPr>
              <w:t>Payment</w:t>
            </w:r>
            <w:r w:rsidRPr="002A0DFA">
              <w:rPr>
                <w:rFonts w:asciiTheme="majorHAnsi" w:hAnsiTheme="majorHAnsi" w:cstheme="majorHAnsi"/>
                <w:b/>
                <w:bCs/>
              </w:rPr>
              <w:t xml:space="preserve"> </w:t>
            </w:r>
            <w:r w:rsidRPr="002A0DFA">
              <w:rPr>
                <w:rFonts w:asciiTheme="majorHAnsi" w:hAnsiTheme="majorHAnsi" w:cstheme="majorHAnsi"/>
                <w:b/>
                <w:bCs/>
              </w:rPr>
              <w:t>UI</w:t>
            </w:r>
            <w:r w:rsidRPr="002A0DFA">
              <w:rPr>
                <w:rFonts w:asciiTheme="majorHAnsi" w:hAnsiTheme="majorHAnsi" w:cstheme="majorHAnsi"/>
              </w:rPr>
              <w:t xml:space="preserve"> (Payment Process)</w:t>
            </w:r>
          </w:p>
        </w:tc>
        <w:tc>
          <w:tcPr>
            <w:tcW w:w="4508" w:type="dxa"/>
          </w:tcPr>
          <w:p w14:paraId="23AAAFB2" w14:textId="77777777" w:rsidR="00083AA5" w:rsidRPr="002A0DFA" w:rsidRDefault="00083AA5" w:rsidP="00A0589F">
            <w:pPr>
              <w:pStyle w:val="ListParagraph"/>
              <w:numPr>
                <w:ilvl w:val="0"/>
                <w:numId w:val="5"/>
              </w:numPr>
              <w:rPr>
                <w:rFonts w:asciiTheme="majorHAnsi" w:hAnsiTheme="majorHAnsi" w:cstheme="majorHAnsi"/>
              </w:rPr>
            </w:pPr>
            <w:r w:rsidRPr="002A0DFA">
              <w:rPr>
                <w:rFonts w:asciiTheme="majorHAnsi" w:hAnsiTheme="majorHAnsi" w:cstheme="majorHAnsi"/>
              </w:rPr>
              <w:t>Input: Payment details (amount, payment method).</w:t>
            </w:r>
          </w:p>
          <w:p w14:paraId="7B208726" w14:textId="66230B31" w:rsidR="009D2DF4" w:rsidRPr="002A0DFA" w:rsidRDefault="00083AA5" w:rsidP="00A0589F">
            <w:pPr>
              <w:pStyle w:val="ListParagraph"/>
              <w:numPr>
                <w:ilvl w:val="0"/>
                <w:numId w:val="5"/>
              </w:numPr>
              <w:rPr>
                <w:rFonts w:asciiTheme="majorHAnsi" w:hAnsiTheme="majorHAnsi" w:cstheme="majorHAnsi"/>
              </w:rPr>
            </w:pPr>
            <w:r w:rsidRPr="002A0DFA">
              <w:rPr>
                <w:rFonts w:asciiTheme="majorHAnsi" w:hAnsiTheme="majorHAnsi" w:cstheme="majorHAnsi"/>
              </w:rPr>
              <w:t>Output: Payment success or failure.</w:t>
            </w:r>
          </w:p>
        </w:tc>
      </w:tr>
      <w:tr w:rsidR="009D2DF4" w:rsidRPr="002A0DFA" w14:paraId="438A1A2C" w14:textId="77777777" w:rsidTr="009D2DF4">
        <w:tc>
          <w:tcPr>
            <w:tcW w:w="4508" w:type="dxa"/>
          </w:tcPr>
          <w:p w14:paraId="21E5D720" w14:textId="5ED31E17" w:rsidR="009D2DF4" w:rsidRPr="002A0DFA" w:rsidRDefault="005D5642">
            <w:pPr>
              <w:rPr>
                <w:rFonts w:asciiTheme="majorHAnsi" w:hAnsiTheme="majorHAnsi" w:cstheme="majorHAnsi"/>
              </w:rPr>
            </w:pPr>
            <w:r w:rsidRPr="002A0DFA">
              <w:rPr>
                <w:rFonts w:asciiTheme="majorHAnsi" w:hAnsiTheme="majorHAnsi" w:cstheme="majorHAnsi"/>
                <w:b/>
                <w:bCs/>
              </w:rPr>
              <w:t>Credential</w:t>
            </w:r>
            <w:r w:rsidR="0062632C" w:rsidRPr="002A0DFA">
              <w:rPr>
                <w:rFonts w:asciiTheme="majorHAnsi" w:hAnsiTheme="majorHAnsi" w:cstheme="majorHAnsi"/>
                <w:b/>
                <w:bCs/>
              </w:rPr>
              <w:t xml:space="preserve"> </w:t>
            </w:r>
            <w:r w:rsidRPr="002A0DFA">
              <w:rPr>
                <w:rFonts w:asciiTheme="majorHAnsi" w:hAnsiTheme="majorHAnsi" w:cstheme="majorHAnsi"/>
                <w:b/>
                <w:bCs/>
              </w:rPr>
              <w:t>UI</w:t>
            </w:r>
            <w:r w:rsidRPr="002A0DFA">
              <w:rPr>
                <w:rFonts w:asciiTheme="majorHAnsi" w:hAnsiTheme="majorHAnsi" w:cstheme="majorHAnsi"/>
              </w:rPr>
              <w:t xml:space="preserve"> (Bank Server Login)</w:t>
            </w:r>
          </w:p>
        </w:tc>
        <w:tc>
          <w:tcPr>
            <w:tcW w:w="4508" w:type="dxa"/>
          </w:tcPr>
          <w:p w14:paraId="6C663724" w14:textId="77777777" w:rsidR="00AB4116" w:rsidRPr="002A0DFA" w:rsidRDefault="00AB4116" w:rsidP="00A0589F">
            <w:pPr>
              <w:pStyle w:val="ListParagraph"/>
              <w:numPr>
                <w:ilvl w:val="0"/>
                <w:numId w:val="5"/>
              </w:numPr>
              <w:rPr>
                <w:rFonts w:asciiTheme="majorHAnsi" w:hAnsiTheme="majorHAnsi" w:cstheme="majorHAnsi"/>
              </w:rPr>
            </w:pPr>
            <w:r w:rsidRPr="002A0DFA">
              <w:rPr>
                <w:rFonts w:asciiTheme="majorHAnsi" w:hAnsiTheme="majorHAnsi" w:cstheme="majorHAnsi"/>
              </w:rPr>
              <w:t>Input: Bank server credentials.</w:t>
            </w:r>
          </w:p>
          <w:p w14:paraId="285E6348" w14:textId="77777777" w:rsidR="00AB4116" w:rsidRPr="002A0DFA" w:rsidRDefault="00AB4116" w:rsidP="00A0589F">
            <w:pPr>
              <w:pStyle w:val="ListParagraph"/>
              <w:numPr>
                <w:ilvl w:val="0"/>
                <w:numId w:val="5"/>
              </w:numPr>
              <w:rPr>
                <w:rFonts w:asciiTheme="majorHAnsi" w:hAnsiTheme="majorHAnsi" w:cstheme="majorHAnsi"/>
              </w:rPr>
            </w:pPr>
            <w:r w:rsidRPr="002A0DFA">
              <w:rPr>
                <w:rFonts w:asciiTheme="majorHAnsi" w:hAnsiTheme="majorHAnsi" w:cstheme="majorHAnsi"/>
              </w:rPr>
              <w:t>Output: Bank server authentication result.</w:t>
            </w:r>
          </w:p>
          <w:p w14:paraId="097AB54E" w14:textId="77777777" w:rsidR="009D2DF4" w:rsidRPr="002A0DFA" w:rsidRDefault="009D2DF4">
            <w:pPr>
              <w:rPr>
                <w:rFonts w:asciiTheme="majorHAnsi" w:hAnsiTheme="majorHAnsi" w:cstheme="majorHAnsi"/>
              </w:rPr>
            </w:pPr>
          </w:p>
        </w:tc>
      </w:tr>
    </w:tbl>
    <w:p w14:paraId="4CEB7BB5" w14:textId="77777777" w:rsidR="00E67C82" w:rsidRPr="002A0DFA" w:rsidRDefault="00E67C82">
      <w:pPr>
        <w:rPr>
          <w:rFonts w:asciiTheme="majorHAnsi" w:hAnsiTheme="majorHAnsi" w:cstheme="majorHAnsi"/>
        </w:rPr>
      </w:pPr>
    </w:p>
    <w:p w14:paraId="294FDDB9" w14:textId="52D32252" w:rsidR="00502519" w:rsidRPr="002A0DFA" w:rsidRDefault="00502519">
      <w:pPr>
        <w:rPr>
          <w:rFonts w:asciiTheme="majorHAnsi" w:hAnsiTheme="majorHAnsi" w:cstheme="majorHAnsi"/>
          <w:b/>
          <w:bCs/>
        </w:rPr>
      </w:pPr>
      <w:r w:rsidRPr="002A0DFA">
        <w:rPr>
          <w:rFonts w:asciiTheme="majorHAnsi" w:hAnsiTheme="majorHAnsi" w:cstheme="majorHAnsi"/>
        </w:rPr>
        <w:t xml:space="preserve">2. </w:t>
      </w:r>
      <w:r w:rsidRPr="002A0DFA">
        <w:rPr>
          <w:rFonts w:asciiTheme="majorHAnsi" w:hAnsiTheme="majorHAnsi" w:cstheme="majorHAnsi"/>
          <w:b/>
          <w:bCs/>
        </w:rPr>
        <w:t>Business Logic Layer (Controller Classes)</w:t>
      </w:r>
      <w:r w:rsidRPr="002A0DFA">
        <w:rPr>
          <w:rFonts w:asciiTheme="majorHAnsi" w:hAnsiTheme="majorHAnsi" w:cstheme="majorHAnsi"/>
          <w:b/>
          <w:bCs/>
        </w:rPr>
        <w:t>:</w:t>
      </w:r>
    </w:p>
    <w:p w14:paraId="7352C6ED" w14:textId="0E5F0E38" w:rsidR="00502519" w:rsidRPr="002A0DFA" w:rsidRDefault="006A2828">
      <w:pPr>
        <w:rPr>
          <w:rFonts w:asciiTheme="majorHAnsi" w:hAnsiTheme="majorHAnsi" w:cstheme="majorHAnsi"/>
        </w:rPr>
      </w:pPr>
      <w:r w:rsidRPr="002A0DFA">
        <w:rPr>
          <w:rFonts w:asciiTheme="majorHAnsi" w:hAnsiTheme="majorHAnsi" w:cstheme="majorHAnsi"/>
        </w:rPr>
        <w:t xml:space="preserve">The </w:t>
      </w:r>
      <w:r w:rsidRPr="002A0DFA">
        <w:rPr>
          <w:rFonts w:asciiTheme="majorHAnsi" w:hAnsiTheme="majorHAnsi" w:cstheme="majorHAnsi"/>
          <w:b/>
          <w:bCs/>
        </w:rPr>
        <w:t>Controller Classes</w:t>
      </w:r>
      <w:r w:rsidRPr="002A0DFA">
        <w:rPr>
          <w:rFonts w:asciiTheme="majorHAnsi" w:hAnsiTheme="majorHAnsi" w:cstheme="majorHAnsi"/>
        </w:rPr>
        <w:t xml:space="preserve"> process the data and business logic. They are responsible for interpreting user input from the boundary classes, invoking appropriate operations on the entities, and returning results.</w:t>
      </w:r>
    </w:p>
    <w:tbl>
      <w:tblPr>
        <w:tblStyle w:val="TableGrid"/>
        <w:tblW w:w="0" w:type="auto"/>
        <w:tblLook w:val="04A0" w:firstRow="1" w:lastRow="0" w:firstColumn="1" w:lastColumn="0" w:noHBand="0" w:noVBand="1"/>
      </w:tblPr>
      <w:tblGrid>
        <w:gridCol w:w="4508"/>
        <w:gridCol w:w="4508"/>
      </w:tblGrid>
      <w:tr w:rsidR="001E41A7" w:rsidRPr="002A0DFA" w14:paraId="706C0674" w14:textId="77777777" w:rsidTr="001E41A7">
        <w:tc>
          <w:tcPr>
            <w:tcW w:w="4508" w:type="dxa"/>
          </w:tcPr>
          <w:p w14:paraId="425E6914" w14:textId="013CC3A3" w:rsidR="001E41A7" w:rsidRPr="002A0DFA" w:rsidRDefault="00464A30">
            <w:pPr>
              <w:rPr>
                <w:rFonts w:asciiTheme="majorHAnsi" w:hAnsiTheme="majorHAnsi" w:cstheme="majorHAnsi"/>
              </w:rPr>
            </w:pPr>
            <w:r w:rsidRPr="002A0DFA">
              <w:rPr>
                <w:rFonts w:asciiTheme="majorHAnsi" w:hAnsiTheme="majorHAnsi" w:cstheme="majorHAnsi"/>
              </w:rPr>
              <w:t>Registration</w:t>
            </w:r>
            <w:r w:rsidRPr="002A0DFA">
              <w:rPr>
                <w:rFonts w:asciiTheme="majorHAnsi" w:hAnsiTheme="majorHAnsi" w:cstheme="majorHAnsi"/>
              </w:rPr>
              <w:t xml:space="preserve"> </w:t>
            </w:r>
            <w:r w:rsidRPr="002A0DFA">
              <w:rPr>
                <w:rFonts w:asciiTheme="majorHAnsi" w:hAnsiTheme="majorHAnsi" w:cstheme="majorHAnsi"/>
              </w:rPr>
              <w:t>Controller</w:t>
            </w:r>
          </w:p>
        </w:tc>
        <w:tc>
          <w:tcPr>
            <w:tcW w:w="4508" w:type="dxa"/>
          </w:tcPr>
          <w:p w14:paraId="69AB8F12" w14:textId="77777777" w:rsidR="00D136F7" w:rsidRPr="002A0DFA" w:rsidRDefault="00D136F7" w:rsidP="00D136F7">
            <w:pPr>
              <w:pStyle w:val="ListParagraph"/>
              <w:numPr>
                <w:ilvl w:val="0"/>
                <w:numId w:val="4"/>
              </w:numPr>
              <w:rPr>
                <w:rFonts w:asciiTheme="majorHAnsi" w:hAnsiTheme="majorHAnsi" w:cstheme="majorHAnsi"/>
              </w:rPr>
            </w:pPr>
            <w:r w:rsidRPr="002A0DFA">
              <w:rPr>
                <w:rFonts w:asciiTheme="majorHAnsi" w:hAnsiTheme="majorHAnsi" w:cstheme="majorHAnsi"/>
              </w:rPr>
              <w:t>Receives customer details from Registration UI.</w:t>
            </w:r>
          </w:p>
          <w:p w14:paraId="759CA3CA" w14:textId="77777777" w:rsidR="00D136F7" w:rsidRPr="002A0DFA" w:rsidRDefault="00D136F7" w:rsidP="00D136F7">
            <w:pPr>
              <w:pStyle w:val="ListParagraph"/>
              <w:numPr>
                <w:ilvl w:val="0"/>
                <w:numId w:val="4"/>
              </w:numPr>
              <w:rPr>
                <w:rFonts w:asciiTheme="majorHAnsi" w:hAnsiTheme="majorHAnsi" w:cstheme="majorHAnsi"/>
              </w:rPr>
            </w:pPr>
            <w:r w:rsidRPr="002A0DFA">
              <w:rPr>
                <w:rFonts w:asciiTheme="majorHAnsi" w:hAnsiTheme="majorHAnsi" w:cstheme="majorHAnsi"/>
              </w:rPr>
              <w:t>Validates and registers the customer (creates Customer entity).</w:t>
            </w:r>
          </w:p>
          <w:p w14:paraId="3AF1FC62" w14:textId="15447F10" w:rsidR="001E41A7" w:rsidRPr="002A0DFA" w:rsidRDefault="00D136F7" w:rsidP="00D136F7">
            <w:pPr>
              <w:pStyle w:val="ListParagraph"/>
              <w:numPr>
                <w:ilvl w:val="0"/>
                <w:numId w:val="4"/>
              </w:numPr>
              <w:rPr>
                <w:rFonts w:asciiTheme="majorHAnsi" w:hAnsiTheme="majorHAnsi" w:cstheme="majorHAnsi"/>
              </w:rPr>
            </w:pPr>
            <w:r w:rsidRPr="002A0DFA">
              <w:rPr>
                <w:rFonts w:asciiTheme="majorHAnsi" w:hAnsiTheme="majorHAnsi" w:cstheme="majorHAnsi"/>
              </w:rPr>
              <w:t>Returns success or failure to Registration UI.</w:t>
            </w:r>
          </w:p>
        </w:tc>
      </w:tr>
      <w:tr w:rsidR="001E41A7" w:rsidRPr="002A0DFA" w14:paraId="5D940612" w14:textId="77777777" w:rsidTr="001E41A7">
        <w:tc>
          <w:tcPr>
            <w:tcW w:w="4508" w:type="dxa"/>
          </w:tcPr>
          <w:p w14:paraId="7B407B96" w14:textId="5CCEC304" w:rsidR="001E41A7" w:rsidRPr="002A0DFA" w:rsidRDefault="000143F0">
            <w:pPr>
              <w:rPr>
                <w:rFonts w:asciiTheme="majorHAnsi" w:hAnsiTheme="majorHAnsi" w:cstheme="majorHAnsi"/>
              </w:rPr>
            </w:pPr>
            <w:r w:rsidRPr="002A0DFA">
              <w:rPr>
                <w:rFonts w:asciiTheme="majorHAnsi" w:hAnsiTheme="majorHAnsi" w:cstheme="majorHAnsi"/>
              </w:rPr>
              <w:t>Login</w:t>
            </w:r>
            <w:r w:rsidRPr="002A0DFA">
              <w:rPr>
                <w:rFonts w:asciiTheme="majorHAnsi" w:hAnsiTheme="majorHAnsi" w:cstheme="majorHAnsi"/>
              </w:rPr>
              <w:t xml:space="preserve"> </w:t>
            </w:r>
            <w:r w:rsidRPr="002A0DFA">
              <w:rPr>
                <w:rFonts w:asciiTheme="majorHAnsi" w:hAnsiTheme="majorHAnsi" w:cstheme="majorHAnsi"/>
              </w:rPr>
              <w:t>Controller</w:t>
            </w:r>
          </w:p>
        </w:tc>
        <w:tc>
          <w:tcPr>
            <w:tcW w:w="4508" w:type="dxa"/>
          </w:tcPr>
          <w:p w14:paraId="4C0EF56E" w14:textId="77777777" w:rsidR="00006571" w:rsidRPr="002A0DFA" w:rsidRDefault="00006571" w:rsidP="00D136F7">
            <w:pPr>
              <w:pStyle w:val="ListParagraph"/>
              <w:numPr>
                <w:ilvl w:val="0"/>
                <w:numId w:val="4"/>
              </w:numPr>
              <w:rPr>
                <w:rFonts w:asciiTheme="majorHAnsi" w:hAnsiTheme="majorHAnsi" w:cstheme="majorHAnsi"/>
              </w:rPr>
            </w:pPr>
            <w:r w:rsidRPr="002A0DFA">
              <w:rPr>
                <w:rFonts w:asciiTheme="majorHAnsi" w:hAnsiTheme="majorHAnsi" w:cstheme="majorHAnsi"/>
              </w:rPr>
              <w:t>Receives login credentials from Login UI.</w:t>
            </w:r>
          </w:p>
          <w:p w14:paraId="74EA5839" w14:textId="77777777" w:rsidR="00006571" w:rsidRPr="002A0DFA" w:rsidRDefault="00006571" w:rsidP="00D136F7">
            <w:pPr>
              <w:pStyle w:val="ListParagraph"/>
              <w:numPr>
                <w:ilvl w:val="0"/>
                <w:numId w:val="4"/>
              </w:numPr>
              <w:rPr>
                <w:rFonts w:asciiTheme="majorHAnsi" w:hAnsiTheme="majorHAnsi" w:cstheme="majorHAnsi"/>
              </w:rPr>
            </w:pPr>
            <w:r w:rsidRPr="002A0DFA">
              <w:rPr>
                <w:rFonts w:asciiTheme="majorHAnsi" w:hAnsiTheme="majorHAnsi" w:cstheme="majorHAnsi"/>
              </w:rPr>
              <w:t>Authenticates the credentials by checking the stored customer data.</w:t>
            </w:r>
          </w:p>
          <w:p w14:paraId="73D2159C" w14:textId="5D477CB0" w:rsidR="001E41A7" w:rsidRPr="002A0DFA" w:rsidRDefault="00006571" w:rsidP="00D136F7">
            <w:pPr>
              <w:pStyle w:val="ListParagraph"/>
              <w:numPr>
                <w:ilvl w:val="0"/>
                <w:numId w:val="4"/>
              </w:numPr>
              <w:rPr>
                <w:rFonts w:asciiTheme="majorHAnsi" w:hAnsiTheme="majorHAnsi" w:cstheme="majorHAnsi"/>
              </w:rPr>
            </w:pPr>
            <w:r w:rsidRPr="002A0DFA">
              <w:rPr>
                <w:rFonts w:asciiTheme="majorHAnsi" w:hAnsiTheme="majorHAnsi" w:cstheme="majorHAnsi"/>
              </w:rPr>
              <w:t>Returns login success or failure to Login UI.</w:t>
            </w:r>
          </w:p>
        </w:tc>
      </w:tr>
      <w:tr w:rsidR="001E41A7" w:rsidRPr="002A0DFA" w14:paraId="7E203A38" w14:textId="77777777" w:rsidTr="001E41A7">
        <w:tc>
          <w:tcPr>
            <w:tcW w:w="4508" w:type="dxa"/>
          </w:tcPr>
          <w:p w14:paraId="12B9B8E2" w14:textId="4FC9837C" w:rsidR="001E41A7" w:rsidRPr="002A0DFA" w:rsidRDefault="00894B7A">
            <w:pPr>
              <w:rPr>
                <w:rFonts w:asciiTheme="majorHAnsi" w:hAnsiTheme="majorHAnsi" w:cstheme="majorHAnsi"/>
              </w:rPr>
            </w:pPr>
            <w:r w:rsidRPr="002A0DFA">
              <w:rPr>
                <w:rFonts w:asciiTheme="majorHAnsi" w:hAnsiTheme="majorHAnsi" w:cstheme="majorHAnsi"/>
              </w:rPr>
              <w:t>Payment</w:t>
            </w:r>
            <w:r w:rsidRPr="002A0DFA">
              <w:rPr>
                <w:rFonts w:asciiTheme="majorHAnsi" w:hAnsiTheme="majorHAnsi" w:cstheme="majorHAnsi"/>
              </w:rPr>
              <w:t xml:space="preserve"> </w:t>
            </w:r>
            <w:r w:rsidRPr="002A0DFA">
              <w:rPr>
                <w:rFonts w:asciiTheme="majorHAnsi" w:hAnsiTheme="majorHAnsi" w:cstheme="majorHAnsi"/>
              </w:rPr>
              <w:t>Controller</w:t>
            </w:r>
          </w:p>
        </w:tc>
        <w:tc>
          <w:tcPr>
            <w:tcW w:w="4508" w:type="dxa"/>
          </w:tcPr>
          <w:p w14:paraId="75A0DE3F" w14:textId="77777777" w:rsidR="0056433E" w:rsidRPr="002A0DFA" w:rsidRDefault="0056433E" w:rsidP="00D136F7">
            <w:pPr>
              <w:pStyle w:val="ListParagraph"/>
              <w:numPr>
                <w:ilvl w:val="0"/>
                <w:numId w:val="4"/>
              </w:numPr>
              <w:rPr>
                <w:rFonts w:asciiTheme="majorHAnsi" w:hAnsiTheme="majorHAnsi" w:cstheme="majorHAnsi"/>
              </w:rPr>
            </w:pPr>
            <w:r w:rsidRPr="002A0DFA">
              <w:rPr>
                <w:rFonts w:asciiTheme="majorHAnsi" w:hAnsiTheme="majorHAnsi" w:cstheme="majorHAnsi"/>
              </w:rPr>
              <w:t>Receives payment details from Payment UI.</w:t>
            </w:r>
          </w:p>
          <w:p w14:paraId="377AFDFD" w14:textId="77777777" w:rsidR="0056433E" w:rsidRPr="002A0DFA" w:rsidRDefault="0056433E" w:rsidP="00D136F7">
            <w:pPr>
              <w:pStyle w:val="ListParagraph"/>
              <w:numPr>
                <w:ilvl w:val="0"/>
                <w:numId w:val="4"/>
              </w:numPr>
              <w:rPr>
                <w:rFonts w:asciiTheme="majorHAnsi" w:hAnsiTheme="majorHAnsi" w:cstheme="majorHAnsi"/>
              </w:rPr>
            </w:pPr>
            <w:r w:rsidRPr="002A0DFA">
              <w:rPr>
                <w:rFonts w:asciiTheme="majorHAnsi" w:hAnsiTheme="majorHAnsi" w:cstheme="majorHAnsi"/>
              </w:rPr>
              <w:t>Validates the payment method and processes the payment.</w:t>
            </w:r>
          </w:p>
          <w:p w14:paraId="79F66F7E" w14:textId="046EAA5B" w:rsidR="001E41A7" w:rsidRPr="002A0DFA" w:rsidRDefault="0056433E" w:rsidP="00D136F7">
            <w:pPr>
              <w:pStyle w:val="ListParagraph"/>
              <w:numPr>
                <w:ilvl w:val="0"/>
                <w:numId w:val="4"/>
              </w:numPr>
              <w:rPr>
                <w:rFonts w:asciiTheme="majorHAnsi" w:hAnsiTheme="majorHAnsi" w:cstheme="majorHAnsi"/>
              </w:rPr>
            </w:pPr>
            <w:r w:rsidRPr="002A0DFA">
              <w:rPr>
                <w:rFonts w:asciiTheme="majorHAnsi" w:hAnsiTheme="majorHAnsi" w:cstheme="majorHAnsi"/>
              </w:rPr>
              <w:t>Returns payment status (success or failure) to Payment UI</w:t>
            </w:r>
          </w:p>
        </w:tc>
      </w:tr>
      <w:tr w:rsidR="001E41A7" w:rsidRPr="002A0DFA" w14:paraId="2D66CC70" w14:textId="77777777" w:rsidTr="001E41A7">
        <w:tc>
          <w:tcPr>
            <w:tcW w:w="4508" w:type="dxa"/>
          </w:tcPr>
          <w:p w14:paraId="35666384" w14:textId="04B93240" w:rsidR="001E41A7" w:rsidRPr="002A0DFA" w:rsidRDefault="00C51A2B">
            <w:pPr>
              <w:rPr>
                <w:rFonts w:asciiTheme="majorHAnsi" w:hAnsiTheme="majorHAnsi" w:cstheme="majorHAnsi"/>
              </w:rPr>
            </w:pPr>
            <w:r w:rsidRPr="002A0DFA">
              <w:rPr>
                <w:rFonts w:asciiTheme="majorHAnsi" w:hAnsiTheme="majorHAnsi" w:cstheme="majorHAnsi"/>
              </w:rPr>
              <w:t>Credential</w:t>
            </w:r>
            <w:r w:rsidR="00894B7A" w:rsidRPr="002A0DFA">
              <w:rPr>
                <w:rFonts w:asciiTheme="majorHAnsi" w:hAnsiTheme="majorHAnsi" w:cstheme="majorHAnsi"/>
              </w:rPr>
              <w:t xml:space="preserve"> </w:t>
            </w:r>
            <w:r w:rsidRPr="002A0DFA">
              <w:rPr>
                <w:rFonts w:asciiTheme="majorHAnsi" w:hAnsiTheme="majorHAnsi" w:cstheme="majorHAnsi"/>
              </w:rPr>
              <w:t>Controller</w:t>
            </w:r>
          </w:p>
        </w:tc>
        <w:tc>
          <w:tcPr>
            <w:tcW w:w="4508" w:type="dxa"/>
          </w:tcPr>
          <w:p w14:paraId="012C4FCF" w14:textId="77777777" w:rsidR="000C4748" w:rsidRPr="002A0DFA" w:rsidRDefault="000C4748" w:rsidP="00D136F7">
            <w:pPr>
              <w:pStyle w:val="ListParagraph"/>
              <w:numPr>
                <w:ilvl w:val="0"/>
                <w:numId w:val="4"/>
              </w:numPr>
              <w:rPr>
                <w:rFonts w:asciiTheme="majorHAnsi" w:hAnsiTheme="majorHAnsi" w:cstheme="majorHAnsi"/>
              </w:rPr>
            </w:pPr>
            <w:r w:rsidRPr="002A0DFA">
              <w:rPr>
                <w:rFonts w:asciiTheme="majorHAnsi" w:hAnsiTheme="majorHAnsi" w:cstheme="majorHAnsi"/>
              </w:rPr>
              <w:t>Receives bank server credentials from Credential UI.</w:t>
            </w:r>
          </w:p>
          <w:p w14:paraId="1BFE6DB3" w14:textId="77777777" w:rsidR="000C4748" w:rsidRPr="002A0DFA" w:rsidRDefault="000C4748" w:rsidP="00D136F7">
            <w:pPr>
              <w:pStyle w:val="ListParagraph"/>
              <w:numPr>
                <w:ilvl w:val="0"/>
                <w:numId w:val="4"/>
              </w:numPr>
              <w:rPr>
                <w:rFonts w:asciiTheme="majorHAnsi" w:hAnsiTheme="majorHAnsi" w:cstheme="majorHAnsi"/>
              </w:rPr>
            </w:pPr>
            <w:r w:rsidRPr="002A0DFA">
              <w:rPr>
                <w:rFonts w:asciiTheme="majorHAnsi" w:hAnsiTheme="majorHAnsi" w:cstheme="majorHAnsi"/>
              </w:rPr>
              <w:t>Authenticates the bank server.</w:t>
            </w:r>
          </w:p>
          <w:p w14:paraId="34048B75" w14:textId="0AC33A08" w:rsidR="001E41A7" w:rsidRPr="002A0DFA" w:rsidRDefault="000C4748" w:rsidP="00D136F7">
            <w:pPr>
              <w:pStyle w:val="ListParagraph"/>
              <w:numPr>
                <w:ilvl w:val="0"/>
                <w:numId w:val="4"/>
              </w:numPr>
              <w:rPr>
                <w:rFonts w:asciiTheme="majorHAnsi" w:hAnsiTheme="majorHAnsi" w:cstheme="majorHAnsi"/>
              </w:rPr>
            </w:pPr>
            <w:r w:rsidRPr="002A0DFA">
              <w:rPr>
                <w:rFonts w:asciiTheme="majorHAnsi" w:hAnsiTheme="majorHAnsi" w:cstheme="majorHAnsi"/>
              </w:rPr>
              <w:t>Returns success or failure to Credential UI</w:t>
            </w:r>
          </w:p>
        </w:tc>
      </w:tr>
    </w:tbl>
    <w:p w14:paraId="36C3B830" w14:textId="77777777" w:rsidR="006A2828" w:rsidRPr="002A0DFA" w:rsidRDefault="006A2828">
      <w:pPr>
        <w:rPr>
          <w:rFonts w:asciiTheme="majorHAnsi" w:hAnsiTheme="majorHAnsi" w:cstheme="majorHAnsi"/>
        </w:rPr>
      </w:pPr>
    </w:p>
    <w:p w14:paraId="71599CB3" w14:textId="77777777" w:rsidR="00BB7CF3" w:rsidRPr="00BB7CF3" w:rsidRDefault="00BB7CF3" w:rsidP="00BB7CF3">
      <w:pPr>
        <w:rPr>
          <w:rFonts w:asciiTheme="majorHAnsi" w:hAnsiTheme="majorHAnsi" w:cstheme="majorHAnsi"/>
          <w:b/>
          <w:bCs/>
        </w:rPr>
      </w:pPr>
      <w:r w:rsidRPr="00BB7CF3">
        <w:rPr>
          <w:rFonts w:asciiTheme="majorHAnsi" w:hAnsiTheme="majorHAnsi" w:cstheme="majorHAnsi"/>
          <w:b/>
          <w:bCs/>
        </w:rPr>
        <w:lastRenderedPageBreak/>
        <w:t>3. Data Layer (Entity Classes)</w:t>
      </w:r>
    </w:p>
    <w:p w14:paraId="15DD647C" w14:textId="77777777" w:rsidR="00BB7CF3" w:rsidRPr="00BB7CF3" w:rsidRDefault="00BB7CF3" w:rsidP="00BB7CF3">
      <w:pPr>
        <w:rPr>
          <w:rFonts w:asciiTheme="majorHAnsi" w:hAnsiTheme="majorHAnsi" w:cstheme="majorHAnsi"/>
        </w:rPr>
      </w:pPr>
      <w:r w:rsidRPr="00BB7CF3">
        <w:rPr>
          <w:rFonts w:asciiTheme="majorHAnsi" w:hAnsiTheme="majorHAnsi" w:cstheme="majorHAnsi"/>
        </w:rPr>
        <w:t xml:space="preserve">The </w:t>
      </w:r>
      <w:r w:rsidRPr="00BB7CF3">
        <w:rPr>
          <w:rFonts w:asciiTheme="majorHAnsi" w:hAnsiTheme="majorHAnsi" w:cstheme="majorHAnsi"/>
          <w:b/>
          <w:bCs/>
        </w:rPr>
        <w:t>Entity Classes</w:t>
      </w:r>
      <w:r w:rsidRPr="00BB7CF3">
        <w:rPr>
          <w:rFonts w:asciiTheme="majorHAnsi" w:hAnsiTheme="majorHAnsi" w:cstheme="majorHAnsi"/>
        </w:rPr>
        <w:t xml:space="preserve"> represent the core business objects. They store data and encapsulate the main business logic related to the domain. These entities are responsible for holding customer information, payment details, and transaction data.</w:t>
      </w:r>
    </w:p>
    <w:tbl>
      <w:tblPr>
        <w:tblStyle w:val="TableGrid"/>
        <w:tblW w:w="0" w:type="auto"/>
        <w:tblLook w:val="04A0" w:firstRow="1" w:lastRow="0" w:firstColumn="1" w:lastColumn="0" w:noHBand="0" w:noVBand="1"/>
      </w:tblPr>
      <w:tblGrid>
        <w:gridCol w:w="4508"/>
        <w:gridCol w:w="4508"/>
      </w:tblGrid>
      <w:tr w:rsidR="00876694" w:rsidRPr="002A0DFA" w14:paraId="561A9BCC" w14:textId="77777777" w:rsidTr="00876694">
        <w:tc>
          <w:tcPr>
            <w:tcW w:w="4508" w:type="dxa"/>
          </w:tcPr>
          <w:p w14:paraId="67D5D03F" w14:textId="30E26621" w:rsidR="00876694" w:rsidRPr="002A0DFA" w:rsidRDefault="00E4662B">
            <w:pPr>
              <w:rPr>
                <w:rFonts w:asciiTheme="majorHAnsi" w:hAnsiTheme="majorHAnsi" w:cstheme="majorHAnsi"/>
              </w:rPr>
            </w:pPr>
            <w:r w:rsidRPr="002A0DFA">
              <w:rPr>
                <w:rFonts w:asciiTheme="majorHAnsi" w:hAnsiTheme="majorHAnsi" w:cstheme="majorHAnsi"/>
              </w:rPr>
              <w:t>Customer</w:t>
            </w:r>
          </w:p>
        </w:tc>
        <w:tc>
          <w:tcPr>
            <w:tcW w:w="4508" w:type="dxa"/>
          </w:tcPr>
          <w:p w14:paraId="10A2F195" w14:textId="1F43E040" w:rsidR="00876694" w:rsidRPr="002A0DFA" w:rsidRDefault="00E4662B">
            <w:pPr>
              <w:rPr>
                <w:rFonts w:asciiTheme="majorHAnsi" w:hAnsiTheme="majorHAnsi" w:cstheme="majorHAnsi"/>
              </w:rPr>
            </w:pPr>
            <w:r w:rsidRPr="002A0DFA">
              <w:rPr>
                <w:rFonts w:asciiTheme="majorHAnsi" w:hAnsiTheme="majorHAnsi" w:cstheme="majorHAnsi"/>
              </w:rPr>
              <w:t>Represents a customer in the system.</w:t>
            </w:r>
          </w:p>
        </w:tc>
      </w:tr>
      <w:tr w:rsidR="00876694" w:rsidRPr="002A0DFA" w14:paraId="452A4E18" w14:textId="77777777" w:rsidTr="00876694">
        <w:tc>
          <w:tcPr>
            <w:tcW w:w="4508" w:type="dxa"/>
          </w:tcPr>
          <w:p w14:paraId="55D7C390" w14:textId="052FA01E" w:rsidR="00876694" w:rsidRPr="002A0DFA" w:rsidRDefault="005E23CF">
            <w:pPr>
              <w:rPr>
                <w:rFonts w:asciiTheme="majorHAnsi" w:hAnsiTheme="majorHAnsi" w:cstheme="majorHAnsi"/>
              </w:rPr>
            </w:pPr>
            <w:r w:rsidRPr="002A0DFA">
              <w:rPr>
                <w:rFonts w:asciiTheme="majorHAnsi" w:hAnsiTheme="majorHAnsi" w:cstheme="majorHAnsi"/>
              </w:rPr>
              <w:t>Bank</w:t>
            </w:r>
            <w:r w:rsidRPr="002A0DFA">
              <w:rPr>
                <w:rFonts w:asciiTheme="majorHAnsi" w:hAnsiTheme="majorHAnsi" w:cstheme="majorHAnsi"/>
              </w:rPr>
              <w:t xml:space="preserve"> </w:t>
            </w:r>
            <w:r w:rsidRPr="002A0DFA">
              <w:rPr>
                <w:rFonts w:asciiTheme="majorHAnsi" w:hAnsiTheme="majorHAnsi" w:cstheme="majorHAnsi"/>
              </w:rPr>
              <w:t>Server</w:t>
            </w:r>
          </w:p>
        </w:tc>
        <w:tc>
          <w:tcPr>
            <w:tcW w:w="4508" w:type="dxa"/>
          </w:tcPr>
          <w:p w14:paraId="51765F13" w14:textId="7F72B27F" w:rsidR="00876694" w:rsidRPr="002A0DFA" w:rsidRDefault="005E23CF" w:rsidP="005E23CF">
            <w:pPr>
              <w:rPr>
                <w:rFonts w:asciiTheme="majorHAnsi" w:hAnsiTheme="majorHAnsi" w:cstheme="majorHAnsi"/>
              </w:rPr>
            </w:pPr>
            <w:r w:rsidRPr="005E23CF">
              <w:rPr>
                <w:rFonts w:asciiTheme="majorHAnsi" w:hAnsiTheme="majorHAnsi" w:cstheme="majorHAnsi"/>
              </w:rPr>
              <w:t>Represents the bank server in the system that handles login/logout operations.</w:t>
            </w:r>
          </w:p>
        </w:tc>
      </w:tr>
      <w:tr w:rsidR="00876694" w:rsidRPr="002A0DFA" w14:paraId="0D788A37" w14:textId="77777777" w:rsidTr="00876694">
        <w:tc>
          <w:tcPr>
            <w:tcW w:w="4508" w:type="dxa"/>
          </w:tcPr>
          <w:p w14:paraId="0302C1AB" w14:textId="59D59883" w:rsidR="00876694" w:rsidRPr="002A0DFA" w:rsidRDefault="00A90DFC">
            <w:pPr>
              <w:rPr>
                <w:rFonts w:asciiTheme="majorHAnsi" w:hAnsiTheme="majorHAnsi" w:cstheme="majorHAnsi"/>
              </w:rPr>
            </w:pPr>
            <w:r w:rsidRPr="002A0DFA">
              <w:rPr>
                <w:rFonts w:asciiTheme="majorHAnsi" w:hAnsiTheme="majorHAnsi" w:cstheme="majorHAnsi"/>
              </w:rPr>
              <w:t>Payment</w:t>
            </w:r>
          </w:p>
        </w:tc>
        <w:tc>
          <w:tcPr>
            <w:tcW w:w="4508" w:type="dxa"/>
          </w:tcPr>
          <w:p w14:paraId="1BCC7386" w14:textId="2740FB58" w:rsidR="00876694" w:rsidRPr="002A0DFA" w:rsidRDefault="008E3D0E">
            <w:pPr>
              <w:rPr>
                <w:rFonts w:asciiTheme="majorHAnsi" w:hAnsiTheme="majorHAnsi" w:cstheme="majorHAnsi"/>
              </w:rPr>
            </w:pPr>
            <w:r w:rsidRPr="002A0DFA">
              <w:rPr>
                <w:rFonts w:asciiTheme="majorHAnsi" w:hAnsiTheme="majorHAnsi" w:cstheme="majorHAnsi"/>
              </w:rPr>
              <w:t>Represents a payment made by the customer.</w:t>
            </w:r>
          </w:p>
        </w:tc>
      </w:tr>
      <w:tr w:rsidR="00876694" w:rsidRPr="002A0DFA" w14:paraId="0C1B9670" w14:textId="77777777" w:rsidTr="00876694">
        <w:tc>
          <w:tcPr>
            <w:tcW w:w="4508" w:type="dxa"/>
          </w:tcPr>
          <w:p w14:paraId="645B22BD" w14:textId="19706041" w:rsidR="00876694" w:rsidRPr="002A0DFA" w:rsidRDefault="008E3D0E">
            <w:pPr>
              <w:rPr>
                <w:rFonts w:asciiTheme="majorHAnsi" w:hAnsiTheme="majorHAnsi" w:cstheme="majorHAnsi"/>
              </w:rPr>
            </w:pPr>
            <w:r w:rsidRPr="002A0DFA">
              <w:rPr>
                <w:rFonts w:asciiTheme="majorHAnsi" w:hAnsiTheme="majorHAnsi" w:cstheme="majorHAnsi"/>
              </w:rPr>
              <w:t>Payment</w:t>
            </w:r>
            <w:r w:rsidRPr="002A0DFA">
              <w:rPr>
                <w:rFonts w:asciiTheme="majorHAnsi" w:hAnsiTheme="majorHAnsi" w:cstheme="majorHAnsi"/>
              </w:rPr>
              <w:t xml:space="preserve"> </w:t>
            </w:r>
            <w:r w:rsidRPr="002A0DFA">
              <w:rPr>
                <w:rFonts w:asciiTheme="majorHAnsi" w:hAnsiTheme="majorHAnsi" w:cstheme="majorHAnsi"/>
              </w:rPr>
              <w:t>Method</w:t>
            </w:r>
          </w:p>
        </w:tc>
        <w:tc>
          <w:tcPr>
            <w:tcW w:w="4508" w:type="dxa"/>
          </w:tcPr>
          <w:p w14:paraId="1750A6CC" w14:textId="36D30D9F" w:rsidR="00876694" w:rsidRPr="002A0DFA" w:rsidRDefault="00932223">
            <w:pPr>
              <w:rPr>
                <w:rFonts w:asciiTheme="majorHAnsi" w:hAnsiTheme="majorHAnsi" w:cstheme="majorHAnsi"/>
              </w:rPr>
            </w:pPr>
            <w:r w:rsidRPr="002A0DFA">
              <w:rPr>
                <w:rFonts w:asciiTheme="majorHAnsi" w:hAnsiTheme="majorHAnsi" w:cstheme="majorHAnsi"/>
              </w:rPr>
              <w:t>Abstract base class for different payment methods (Card, Cash, Net Banking).</w:t>
            </w:r>
          </w:p>
        </w:tc>
      </w:tr>
      <w:tr w:rsidR="00876694" w:rsidRPr="002A0DFA" w14:paraId="47FA353C" w14:textId="77777777" w:rsidTr="00876694">
        <w:tc>
          <w:tcPr>
            <w:tcW w:w="4508" w:type="dxa"/>
          </w:tcPr>
          <w:p w14:paraId="1966EE41" w14:textId="4320447D" w:rsidR="00876694" w:rsidRPr="002A0DFA" w:rsidRDefault="00932223">
            <w:pPr>
              <w:rPr>
                <w:rFonts w:asciiTheme="majorHAnsi" w:hAnsiTheme="majorHAnsi" w:cstheme="majorHAnsi"/>
              </w:rPr>
            </w:pPr>
            <w:r w:rsidRPr="002A0DFA">
              <w:rPr>
                <w:rFonts w:asciiTheme="majorHAnsi" w:hAnsiTheme="majorHAnsi" w:cstheme="majorHAnsi"/>
              </w:rPr>
              <w:t>Card</w:t>
            </w:r>
          </w:p>
        </w:tc>
        <w:tc>
          <w:tcPr>
            <w:tcW w:w="4508" w:type="dxa"/>
          </w:tcPr>
          <w:p w14:paraId="1CCEE37F" w14:textId="3AA3F2CC" w:rsidR="00876694" w:rsidRPr="002A0DFA" w:rsidRDefault="00C36FBF">
            <w:pPr>
              <w:rPr>
                <w:rFonts w:asciiTheme="majorHAnsi" w:hAnsiTheme="majorHAnsi" w:cstheme="majorHAnsi"/>
              </w:rPr>
            </w:pPr>
            <w:r w:rsidRPr="002A0DFA">
              <w:rPr>
                <w:rFonts w:asciiTheme="majorHAnsi" w:hAnsiTheme="majorHAnsi" w:cstheme="majorHAnsi"/>
              </w:rPr>
              <w:t>Represents a payment made via a credit/debit card.</w:t>
            </w:r>
          </w:p>
        </w:tc>
      </w:tr>
      <w:tr w:rsidR="00C36FBF" w:rsidRPr="002A0DFA" w14:paraId="628E501C" w14:textId="77777777" w:rsidTr="00876694">
        <w:tc>
          <w:tcPr>
            <w:tcW w:w="4508" w:type="dxa"/>
          </w:tcPr>
          <w:p w14:paraId="19DFA101" w14:textId="1F1E11EE" w:rsidR="00C36FBF" w:rsidRPr="002A0DFA" w:rsidRDefault="00C36FBF">
            <w:pPr>
              <w:rPr>
                <w:rFonts w:asciiTheme="majorHAnsi" w:hAnsiTheme="majorHAnsi" w:cstheme="majorHAnsi"/>
              </w:rPr>
            </w:pPr>
            <w:r w:rsidRPr="002A0DFA">
              <w:rPr>
                <w:rFonts w:asciiTheme="majorHAnsi" w:hAnsiTheme="majorHAnsi" w:cstheme="majorHAnsi"/>
              </w:rPr>
              <w:t>Cash</w:t>
            </w:r>
          </w:p>
        </w:tc>
        <w:tc>
          <w:tcPr>
            <w:tcW w:w="4508" w:type="dxa"/>
          </w:tcPr>
          <w:p w14:paraId="3330648D" w14:textId="3F0DCC04" w:rsidR="00C36FBF" w:rsidRPr="002A0DFA" w:rsidRDefault="00C36FBF">
            <w:pPr>
              <w:rPr>
                <w:rFonts w:asciiTheme="majorHAnsi" w:hAnsiTheme="majorHAnsi" w:cstheme="majorHAnsi"/>
              </w:rPr>
            </w:pPr>
            <w:r w:rsidRPr="002A0DFA">
              <w:rPr>
                <w:rFonts w:asciiTheme="majorHAnsi" w:hAnsiTheme="majorHAnsi" w:cstheme="majorHAnsi"/>
              </w:rPr>
              <w:t>Represents a payment made in cash.</w:t>
            </w:r>
          </w:p>
        </w:tc>
      </w:tr>
      <w:tr w:rsidR="00C36FBF" w:rsidRPr="002A0DFA" w14:paraId="5927D55F" w14:textId="77777777" w:rsidTr="00876694">
        <w:tc>
          <w:tcPr>
            <w:tcW w:w="4508" w:type="dxa"/>
          </w:tcPr>
          <w:p w14:paraId="595E75C0" w14:textId="077DE266" w:rsidR="00C36FBF" w:rsidRPr="002A0DFA" w:rsidRDefault="00CF1050">
            <w:pPr>
              <w:rPr>
                <w:rFonts w:asciiTheme="majorHAnsi" w:hAnsiTheme="majorHAnsi" w:cstheme="majorHAnsi"/>
              </w:rPr>
            </w:pPr>
            <w:r w:rsidRPr="002A0DFA">
              <w:rPr>
                <w:rFonts w:asciiTheme="majorHAnsi" w:hAnsiTheme="majorHAnsi" w:cstheme="majorHAnsi"/>
              </w:rPr>
              <w:t>Net</w:t>
            </w:r>
            <w:r w:rsidRPr="002A0DFA">
              <w:rPr>
                <w:rFonts w:asciiTheme="majorHAnsi" w:hAnsiTheme="majorHAnsi" w:cstheme="majorHAnsi"/>
              </w:rPr>
              <w:t xml:space="preserve"> </w:t>
            </w:r>
            <w:r w:rsidRPr="002A0DFA">
              <w:rPr>
                <w:rFonts w:asciiTheme="majorHAnsi" w:hAnsiTheme="majorHAnsi" w:cstheme="majorHAnsi"/>
              </w:rPr>
              <w:t>Banking</w:t>
            </w:r>
          </w:p>
        </w:tc>
        <w:tc>
          <w:tcPr>
            <w:tcW w:w="4508" w:type="dxa"/>
          </w:tcPr>
          <w:p w14:paraId="17D81EF2" w14:textId="7F58C6E0" w:rsidR="00C36FBF" w:rsidRPr="002A0DFA" w:rsidRDefault="00CF1050">
            <w:pPr>
              <w:rPr>
                <w:rFonts w:asciiTheme="majorHAnsi" w:hAnsiTheme="majorHAnsi" w:cstheme="majorHAnsi"/>
              </w:rPr>
            </w:pPr>
            <w:r w:rsidRPr="00CF1050">
              <w:rPr>
                <w:rFonts w:asciiTheme="majorHAnsi" w:hAnsiTheme="majorHAnsi" w:cstheme="majorHAnsi"/>
              </w:rPr>
              <w:t>Represents a payment made through net banking.</w:t>
            </w:r>
          </w:p>
        </w:tc>
      </w:tr>
    </w:tbl>
    <w:p w14:paraId="321BF66C" w14:textId="77777777" w:rsidR="00A0589F" w:rsidRPr="002A0DFA" w:rsidRDefault="00A0589F">
      <w:pPr>
        <w:rPr>
          <w:rFonts w:asciiTheme="majorHAnsi" w:hAnsiTheme="majorHAnsi" w:cstheme="majorHAnsi"/>
        </w:rPr>
      </w:pPr>
    </w:p>
    <w:p w14:paraId="4A45A79B" w14:textId="77777777" w:rsidR="002C74DD" w:rsidRPr="002A0DFA" w:rsidRDefault="002C74DD">
      <w:pPr>
        <w:rPr>
          <w:rFonts w:asciiTheme="majorHAnsi" w:hAnsiTheme="majorHAnsi" w:cstheme="majorHAnsi"/>
          <w:b/>
          <w:bCs/>
        </w:rPr>
      </w:pPr>
      <w:r w:rsidRPr="002A0DFA">
        <w:rPr>
          <w:rFonts w:asciiTheme="majorHAnsi" w:hAnsiTheme="majorHAnsi" w:cstheme="majorHAnsi"/>
          <w:b/>
          <w:bCs/>
        </w:rPr>
        <w:t xml:space="preserve">Q4. </w:t>
      </w:r>
    </w:p>
    <w:p w14:paraId="26C23642" w14:textId="77777777" w:rsidR="002C74DD" w:rsidRPr="002A0DFA" w:rsidRDefault="002C74DD">
      <w:pPr>
        <w:rPr>
          <w:rFonts w:asciiTheme="majorHAnsi" w:hAnsiTheme="majorHAnsi" w:cstheme="majorHAnsi"/>
          <w:b/>
          <w:bCs/>
        </w:rPr>
      </w:pPr>
      <w:r w:rsidRPr="002A0DFA">
        <w:rPr>
          <w:rFonts w:asciiTheme="majorHAnsi" w:hAnsiTheme="majorHAnsi" w:cstheme="majorHAnsi"/>
          <w:b/>
          <w:bCs/>
        </w:rPr>
        <w:t>Explain Domain Model for Customer making payment through Net Banking</w:t>
      </w:r>
    </w:p>
    <w:p w14:paraId="44DCE26B" w14:textId="6D3BB601" w:rsidR="00C80FBE" w:rsidRPr="002A0DFA" w:rsidRDefault="00C80FBE">
      <w:pPr>
        <w:rPr>
          <w:rFonts w:asciiTheme="majorHAnsi" w:hAnsiTheme="majorHAnsi" w:cstheme="majorHAnsi"/>
        </w:rPr>
      </w:pPr>
      <w:r w:rsidRPr="002A0DFA">
        <w:rPr>
          <w:rFonts w:asciiTheme="majorHAnsi" w:hAnsiTheme="majorHAnsi" w:cstheme="majorHAnsi"/>
          <w:b/>
          <w:bCs/>
        </w:rPr>
        <w:t>ANS</w:t>
      </w:r>
      <w:r w:rsidRPr="002A0DFA">
        <w:rPr>
          <w:rFonts w:asciiTheme="majorHAnsi" w:hAnsiTheme="majorHAnsi" w:cstheme="majorHAnsi"/>
        </w:rPr>
        <w:t>:</w:t>
      </w:r>
    </w:p>
    <w:p w14:paraId="5FF12FCB" w14:textId="30137ED5" w:rsidR="00C80FBE" w:rsidRPr="00C80FBE" w:rsidRDefault="00A8736D" w:rsidP="00C80FBE">
      <w:pPr>
        <w:rPr>
          <w:rFonts w:asciiTheme="majorHAnsi" w:hAnsiTheme="majorHAnsi" w:cstheme="majorHAnsi"/>
        </w:rPr>
      </w:pPr>
      <w:r w:rsidRPr="002A0DFA">
        <w:rPr>
          <w:rFonts w:asciiTheme="majorHAnsi" w:hAnsiTheme="majorHAnsi" w:cstheme="majorHAnsi"/>
        </w:rPr>
        <w:t xml:space="preserve">A </w:t>
      </w:r>
      <w:r w:rsidRPr="002A0DFA">
        <w:rPr>
          <w:rFonts w:asciiTheme="majorHAnsi" w:hAnsiTheme="majorHAnsi" w:cstheme="majorHAnsi"/>
          <w:b/>
          <w:bCs/>
        </w:rPr>
        <w:t>Domain Model</w:t>
      </w:r>
      <w:r w:rsidRPr="002A0DFA">
        <w:rPr>
          <w:rFonts w:asciiTheme="majorHAnsi" w:hAnsiTheme="majorHAnsi" w:cstheme="majorHAnsi"/>
        </w:rPr>
        <w:t xml:space="preserve"> is a conceptual representation of the entities, their attributes, and the relationships between them within a particular domain of interest. It is used in software engineering to represent the knowledge and </w:t>
      </w:r>
      <w:r w:rsidRPr="002A0DFA">
        <w:rPr>
          <w:rFonts w:asciiTheme="majorHAnsi" w:hAnsiTheme="majorHAnsi" w:cstheme="majorHAnsi"/>
        </w:rPr>
        <w:t>behaviour</w:t>
      </w:r>
      <w:r w:rsidRPr="002A0DFA">
        <w:rPr>
          <w:rFonts w:asciiTheme="majorHAnsi" w:hAnsiTheme="majorHAnsi" w:cstheme="majorHAnsi"/>
        </w:rPr>
        <w:t xml:space="preserve"> of a domain. This model helps to identify the core concepts and their interrelationships before developing a system. It serves as a foundation for developing object-oriented systems, guiding how the system will function.</w:t>
      </w:r>
      <w:r w:rsidRPr="002A0DFA">
        <w:rPr>
          <w:rFonts w:asciiTheme="majorHAnsi" w:hAnsiTheme="majorHAnsi" w:cstheme="majorHAnsi"/>
        </w:rPr>
        <w:t xml:space="preserve"> </w:t>
      </w:r>
      <w:r w:rsidR="00C80FBE" w:rsidRPr="00C80FBE">
        <w:rPr>
          <w:rFonts w:asciiTheme="majorHAnsi" w:hAnsiTheme="majorHAnsi" w:cstheme="majorHAnsi"/>
        </w:rPr>
        <w:t xml:space="preserve">Domain model is similar to the entity relationship model. The tables are connected to each other. In the below diagram, the customer table is connected to bank table, which is why the customer is able to make payment. </w:t>
      </w:r>
    </w:p>
    <w:p w14:paraId="5C5536B6" w14:textId="371D03B4" w:rsidR="00C80FBE" w:rsidRPr="00C80FBE" w:rsidRDefault="00C80FBE" w:rsidP="00C80FBE">
      <w:pPr>
        <w:rPr>
          <w:rFonts w:asciiTheme="majorHAnsi" w:hAnsiTheme="majorHAnsi" w:cstheme="majorHAnsi"/>
        </w:rPr>
      </w:pPr>
      <w:r w:rsidRPr="00C80FBE">
        <w:rPr>
          <w:rFonts w:asciiTheme="majorHAnsi" w:hAnsiTheme="majorHAnsi" w:cstheme="majorHAnsi"/>
        </w:rPr>
        <w:t>Customer table is also connected to payment table, because he should make the payment. Now the payment is done by net banking, so payment table is connected to net banking table.</w:t>
      </w:r>
    </w:p>
    <w:p w14:paraId="598B7988" w14:textId="49FF38B4" w:rsidR="00C80FBE" w:rsidRPr="00C80FBE" w:rsidRDefault="00C80FBE" w:rsidP="00C80FBE">
      <w:pPr>
        <w:rPr>
          <w:rFonts w:asciiTheme="majorHAnsi" w:hAnsiTheme="majorHAnsi" w:cstheme="majorHAnsi"/>
        </w:rPr>
      </w:pPr>
      <w:r w:rsidRPr="00C80FBE">
        <w:rPr>
          <w:rFonts w:asciiTheme="majorHAnsi" w:hAnsiTheme="majorHAnsi" w:cstheme="majorHAnsi"/>
        </w:rPr>
        <w:t xml:space="preserve">The account is in the bank, so the account table is connected to the bank table. The authentication table is connected to both net banking table and bank table, because </w:t>
      </w:r>
      <w:r w:rsidR="002C74DD" w:rsidRPr="002A0DFA">
        <w:rPr>
          <w:rFonts w:asciiTheme="majorHAnsi" w:hAnsiTheme="majorHAnsi" w:cstheme="majorHAnsi"/>
        </w:rPr>
        <w:t>authentication</w:t>
      </w:r>
      <w:r w:rsidRPr="00C80FBE">
        <w:rPr>
          <w:rFonts w:asciiTheme="majorHAnsi" w:hAnsiTheme="majorHAnsi" w:cstheme="majorHAnsi"/>
        </w:rPr>
        <w:t xml:space="preserve"> is to be performed there. </w:t>
      </w:r>
    </w:p>
    <w:p w14:paraId="773C9EF4" w14:textId="5F2F242F" w:rsidR="00C80FBE" w:rsidRPr="00C80FBE" w:rsidRDefault="00C80FBE" w:rsidP="00C80FBE">
      <w:pPr>
        <w:rPr>
          <w:rFonts w:asciiTheme="majorHAnsi" w:hAnsiTheme="majorHAnsi" w:cstheme="majorHAnsi"/>
        </w:rPr>
      </w:pPr>
      <w:r w:rsidRPr="00C80FBE">
        <w:rPr>
          <w:rFonts w:asciiTheme="majorHAnsi" w:hAnsiTheme="majorHAnsi" w:cstheme="majorHAnsi"/>
        </w:rPr>
        <w:t>Also, the authentication table is connected to transaction table, because authentication will be done while transaction.</w:t>
      </w:r>
    </w:p>
    <w:p w14:paraId="19A94E6E" w14:textId="77777777" w:rsidR="002C74DD" w:rsidRPr="002A0DFA" w:rsidRDefault="002C74DD" w:rsidP="00C80FBE">
      <w:pPr>
        <w:rPr>
          <w:rFonts w:asciiTheme="majorHAnsi" w:hAnsiTheme="majorHAnsi" w:cstheme="majorHAnsi"/>
        </w:rPr>
      </w:pPr>
    </w:p>
    <w:p w14:paraId="213B7F98" w14:textId="77777777" w:rsidR="002C74DD" w:rsidRPr="00C80FBE" w:rsidRDefault="002C74DD" w:rsidP="00C80FBE">
      <w:pPr>
        <w:rPr>
          <w:rFonts w:asciiTheme="majorHAnsi" w:hAnsiTheme="majorHAnsi" w:cstheme="majorHAnsi"/>
        </w:rPr>
      </w:pPr>
    </w:p>
    <w:p w14:paraId="0EFD0940" w14:textId="46693048" w:rsidR="00C80FBE" w:rsidRPr="002A0DFA" w:rsidRDefault="002C74DD">
      <w:pPr>
        <w:rPr>
          <w:rFonts w:asciiTheme="majorHAnsi" w:hAnsiTheme="majorHAnsi" w:cstheme="majorHAnsi"/>
        </w:rPr>
      </w:pPr>
      <w:r w:rsidRPr="002A0DFA">
        <w:rPr>
          <w:rFonts w:asciiTheme="majorHAnsi" w:hAnsiTheme="majorHAnsi" w:cstheme="majorHAnsi"/>
          <w:noProof/>
        </w:rPr>
        <w:lastRenderedPageBreak/>
        <mc:AlternateContent>
          <mc:Choice Requires="wps">
            <w:drawing>
              <wp:anchor distT="0" distB="0" distL="114300" distR="114300" simplePos="0" relativeHeight="251660288" behindDoc="0" locked="0" layoutInCell="1" allowOverlap="1" wp14:anchorId="4C6E1B56" wp14:editId="4130AD0B">
                <wp:simplePos x="0" y="0"/>
                <wp:positionH relativeFrom="column">
                  <wp:posOffset>3375660</wp:posOffset>
                </wp:positionH>
                <wp:positionV relativeFrom="paragraph">
                  <wp:posOffset>853440</wp:posOffset>
                </wp:positionV>
                <wp:extent cx="1059180" cy="15240"/>
                <wp:effectExtent l="38100" t="57150" r="0" b="99060"/>
                <wp:wrapNone/>
                <wp:docPr id="1669149977" name="Straight Arrow Connector 2"/>
                <wp:cNvGraphicFramePr/>
                <a:graphic xmlns:a="http://schemas.openxmlformats.org/drawingml/2006/main">
                  <a:graphicData uri="http://schemas.microsoft.com/office/word/2010/wordprocessingShape">
                    <wps:wsp>
                      <wps:cNvCnPr/>
                      <wps:spPr>
                        <a:xfrm flipH="1">
                          <a:off x="0" y="0"/>
                          <a:ext cx="105918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E869D4" id="_x0000_t32" coordsize="21600,21600" o:spt="32" o:oned="t" path="m,l21600,21600e" filled="f">
                <v:path arrowok="t" fillok="f" o:connecttype="none"/>
                <o:lock v:ext="edit" shapetype="t"/>
              </v:shapetype>
              <v:shape id="Straight Arrow Connector 2" o:spid="_x0000_s1026" type="#_x0000_t32" style="position:absolute;margin-left:265.8pt;margin-top:67.2pt;width:83.4pt;height:1.2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fExAEAANkDAAAOAAAAZHJzL2Uyb0RvYy54bWysU9tu1DAQfUfiHyy/s0lWFJVos33YcnlA&#10;UFH4ANcZJ5Z8kz3sJn/P2NlNESChVryMHHvOmTNnJrubyRp2hJi0dx1vNjVn4KTvtRs6/v3b+1fX&#10;nCUUrhfGO+j4DInf7F++2J1CC1s/etNDZETiUnsKHR8RQ1tVSY5gRdr4AI4elY9WIH3GoeqjOBG7&#10;NdW2rt9UJx/7EL2ElOj2dnnk+8KvFEj8olQCZKbjpA1LjCU+5Fjtd6IdogijlmcZ4hkqrNCOiq5U&#10;twIF+xH1H1RWy+iTV7iR3lZeKS2h9EDdNPVv3dyPIkDphcxJYbUp/T9a+fl4cHeRbDiF1KZwF3MX&#10;k4qWKaPDR5pp6YuUsqnYNq+2wYRM0mVTX71trsldSW/N1fZ1sbVaaDJdiAk/gLcsHzqeMAo9jHjw&#10;ztGAfFxKiOOnhCSEgBdABhuXIwpt3rme4RxoizBq4QYDeXyUnlOqR/3lhLOBBf4VFNN91lk6KasF&#10;BxPZUdBSCCnBYbMyUXaGKW3MCqz/DTznZyiUtXsKeEWUyt7hCrba+fi36jhdJKsl/+LA0ne24MH3&#10;c5lssYb2p3h13vW8oL9+F/jjH7n/CQAA//8DAFBLAwQUAAYACAAAACEABJlVsuEAAAALAQAADwAA&#10;AGRycy9kb3ducmV2LnhtbEyPzU7DMBCE70i8g7VI3KhTWqIkxKn4aQ70gESpKo5OvCSBeB3Fbhve&#10;nu0Jbrs7o9lv8tVke3HE0XeOFMxnEQik2pmOGgW79/ImAeGDJqN7R6jgBz2sisuLXGfGnegNj9vQ&#10;CA4hn2kFbQhDJqWvW7Taz9yAxNqnG60OvI6NNKM+cbjt5W0UxdLqjvhDqwd8arH+3h4sp7yUj+n6&#10;6/Uj2Txv7L4qbbNOrVLXV9PDPYiAU/gzwxmf0aFgpsodyHjRK7hbzGO2srBYLkGwI04THqrzJU5A&#10;Frn836H4BQAA//8DAFBLAQItABQABgAIAAAAIQC2gziS/gAAAOEBAAATAAAAAAAAAAAAAAAAAAAA&#10;AABbQ29udGVudF9UeXBlc10ueG1sUEsBAi0AFAAGAAgAAAAhADj9If/WAAAAlAEAAAsAAAAAAAAA&#10;AAAAAAAALwEAAF9yZWxzLy5yZWxzUEsBAi0AFAAGAAgAAAAhAG86R8TEAQAA2QMAAA4AAAAAAAAA&#10;AAAAAAAALgIAAGRycy9lMm9Eb2MueG1sUEsBAi0AFAAGAAgAAAAhAASZVbLhAAAACwEAAA8AAAAA&#10;AAAAAAAAAAAAHgQAAGRycy9kb3ducmV2LnhtbFBLBQYAAAAABAAEAPMAAAAsBQAAAAA=&#10;" strokecolor="#4472c4 [3204]" strokeweight=".5pt">
                <v:stroke endarrow="block" joinstyle="miter"/>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31B205B5" wp14:editId="47D7EA02">
                <wp:simplePos x="0" y="0"/>
                <wp:positionH relativeFrom="column">
                  <wp:posOffset>1325880</wp:posOffset>
                </wp:positionH>
                <wp:positionV relativeFrom="paragraph">
                  <wp:posOffset>853440</wp:posOffset>
                </wp:positionV>
                <wp:extent cx="746760" cy="7620"/>
                <wp:effectExtent l="0" t="57150" r="34290" b="87630"/>
                <wp:wrapNone/>
                <wp:docPr id="1774785505" name="Straight Arrow Connector 1"/>
                <wp:cNvGraphicFramePr/>
                <a:graphic xmlns:a="http://schemas.openxmlformats.org/drawingml/2006/main">
                  <a:graphicData uri="http://schemas.microsoft.com/office/word/2010/wordprocessingShape">
                    <wps:wsp>
                      <wps:cNvCnPr/>
                      <wps:spPr>
                        <a:xfrm>
                          <a:off x="0" y="0"/>
                          <a:ext cx="7467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50ABF8" id="Straight Arrow Connector 1" o:spid="_x0000_s1026" type="#_x0000_t32" style="position:absolute;margin-left:104.4pt;margin-top:67.2pt;width:58.8pt;height:.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NevAEAAM0DAAAOAAAAZHJzL2Uyb0RvYy54bWysU9uO0zAQfUfiHyy/06QValHVdB+6wAuC&#10;FbAf4HXGiSXfZA9N8veMnTZFgJBY7cvElzkzZ45PDnejNewMMWnvGr5e1ZyBk77Vrmv44/cPb95x&#10;llC4VhjvoOETJH53fP3qMIQ9bHzvTQuRURGX9kNoeI8Y9lWVZA9WpJUP4OhS+WgF0jZ2VRvFQNWt&#10;qTZ1va0GH9sQvYSU6PR+vuTHUl8pkPhFqQTITMOJG5YYS3zKsToexL6LIvRaXmiIZ7CwQjtqupS6&#10;FyjYj6j/KGW1jD55hSvpbeWV0hLKDDTNuv5tmm+9CFBmIXFSWGRKL1dWfj6f3EMkGYaQ9ik8xDzF&#10;qKLNX+LHxiLWtIgFIzJJh7u3292WJJV0tdtuipTVDRpiwo/gLcuLhieMQnc9nrxz9Cg+rotc4vwp&#10;ITUn4BWQ+xqXIwpt3ruW4RTIORi1cJ2B/GSUnlOqG+eywsnADP8KiumWWM5tip3gZCI7CzKCkBIc&#10;rpdKlJ1hShuzAOvC75/AS36GQrHa/4AXROnsHS5gq52Pf+uO45WymvOvCsxzZwmefDuV1yzSkGeK&#10;Vhd/Z1P+ui/w2194/AkAAP//AwBQSwMEFAAGAAgAAAAhAF+pNW/eAAAACwEAAA8AAABkcnMvZG93&#10;bnJldi54bWxMj0FPwzAMhe9I/IfISNxYSjeqUZpOCIkdQQwOcMsaL6nWOFWTtYVfj3eCm+339Py9&#10;ajP7Tow4xDaQgttFBgKpCaYlq+Dj/flmDSImTUZ3gVDBN0bY1JcXlS5NmOgNx12ygkMollqBS6kv&#10;pYyNQ6/jIvRIrB3C4HXidbDSDHricN/JPMsK6XVL/MHpHp8cNsfdySt4tZ+jz2nbysP918/Wvpij&#10;m5JS11fz4wOIhHP6M8MZn9GhZqZ9OJGJolOQZ2tGTywsVysQ7FjmBQ/78+WuAFlX8n+H+hcAAP//&#10;AwBQSwECLQAUAAYACAAAACEAtoM4kv4AAADhAQAAEwAAAAAAAAAAAAAAAAAAAAAAW0NvbnRlbnRf&#10;VHlwZXNdLnhtbFBLAQItABQABgAIAAAAIQA4/SH/1gAAAJQBAAALAAAAAAAAAAAAAAAAAC8BAABf&#10;cmVscy8ucmVsc1BLAQItABQABgAIAAAAIQDkxBNevAEAAM0DAAAOAAAAAAAAAAAAAAAAAC4CAABk&#10;cnMvZTJvRG9jLnhtbFBLAQItABQABgAIAAAAIQBfqTVv3gAAAAsBAAAPAAAAAAAAAAAAAAAAABYE&#10;AABkcnMvZG93bnJldi54bWxQSwUGAAAAAAQABADzAAAAIQUAAAAA&#10;" strokecolor="#4472c4 [3204]" strokeweight=".5pt">
                <v:stroke endarrow="block" joinstyle="miter"/>
              </v:shape>
            </w:pict>
          </mc:Fallback>
        </mc:AlternateContent>
      </w:r>
      <w:r w:rsidR="002A73DF" w:rsidRPr="002A0DFA">
        <w:rPr>
          <w:rFonts w:asciiTheme="majorHAnsi" w:hAnsiTheme="majorHAnsi" w:cstheme="majorHAnsi"/>
        </w:rPr>
        <w:drawing>
          <wp:inline distT="0" distB="0" distL="0" distR="0" wp14:anchorId="3088D4E4" wp14:editId="0C5C01ED">
            <wp:extent cx="1219370" cy="1333686"/>
            <wp:effectExtent l="0" t="0" r="0" b="0"/>
            <wp:docPr id="1252149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49472" name=""/>
                    <pic:cNvPicPr/>
                  </pic:nvPicPr>
                  <pic:blipFill>
                    <a:blip r:embed="rId8"/>
                    <a:stretch>
                      <a:fillRect/>
                    </a:stretch>
                  </pic:blipFill>
                  <pic:spPr>
                    <a:xfrm>
                      <a:off x="0" y="0"/>
                      <a:ext cx="1219370" cy="1333686"/>
                    </a:xfrm>
                    <a:prstGeom prst="rect">
                      <a:avLst/>
                    </a:prstGeom>
                  </pic:spPr>
                </pic:pic>
              </a:graphicData>
            </a:graphic>
          </wp:inline>
        </w:drawing>
      </w:r>
      <w:r w:rsidR="002A73DF" w:rsidRPr="002A0DFA">
        <w:rPr>
          <w:rFonts w:asciiTheme="majorHAnsi" w:hAnsiTheme="majorHAnsi" w:cstheme="majorHAnsi"/>
        </w:rPr>
        <w:t xml:space="preserve">                                </w:t>
      </w:r>
      <w:r w:rsidR="002A73DF" w:rsidRPr="002A0DFA">
        <w:rPr>
          <w:rFonts w:asciiTheme="majorHAnsi" w:hAnsiTheme="majorHAnsi" w:cstheme="majorHAnsi"/>
        </w:rPr>
        <w:drawing>
          <wp:inline distT="0" distB="0" distL="0" distR="0" wp14:anchorId="5D8A85D1" wp14:editId="263C8BFA">
            <wp:extent cx="885949" cy="971686"/>
            <wp:effectExtent l="0" t="0" r="9525" b="0"/>
            <wp:docPr id="2120246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46804" name=""/>
                    <pic:cNvPicPr/>
                  </pic:nvPicPr>
                  <pic:blipFill>
                    <a:blip r:embed="rId9"/>
                    <a:stretch>
                      <a:fillRect/>
                    </a:stretch>
                  </pic:blipFill>
                  <pic:spPr>
                    <a:xfrm>
                      <a:off x="0" y="0"/>
                      <a:ext cx="885949" cy="971686"/>
                    </a:xfrm>
                    <a:prstGeom prst="rect">
                      <a:avLst/>
                    </a:prstGeom>
                  </pic:spPr>
                </pic:pic>
              </a:graphicData>
            </a:graphic>
          </wp:inline>
        </w:drawing>
      </w:r>
      <w:r w:rsidR="002A73DF" w:rsidRPr="002A0DFA">
        <w:rPr>
          <w:rFonts w:asciiTheme="majorHAnsi" w:hAnsiTheme="majorHAnsi" w:cstheme="majorHAnsi"/>
        </w:rPr>
        <w:t xml:space="preserve">                                            </w:t>
      </w:r>
      <w:r w:rsidR="002A73DF" w:rsidRPr="002A0DFA">
        <w:rPr>
          <w:rFonts w:asciiTheme="majorHAnsi" w:hAnsiTheme="majorHAnsi" w:cstheme="majorHAnsi"/>
        </w:rPr>
        <w:drawing>
          <wp:inline distT="0" distB="0" distL="0" distR="0" wp14:anchorId="72726F7D" wp14:editId="2B2C07F2">
            <wp:extent cx="1009791" cy="1209844"/>
            <wp:effectExtent l="0" t="0" r="0" b="9525"/>
            <wp:docPr id="1445054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54625" name=""/>
                    <pic:cNvPicPr/>
                  </pic:nvPicPr>
                  <pic:blipFill>
                    <a:blip r:embed="rId10"/>
                    <a:stretch>
                      <a:fillRect/>
                    </a:stretch>
                  </pic:blipFill>
                  <pic:spPr>
                    <a:xfrm>
                      <a:off x="0" y="0"/>
                      <a:ext cx="1009791" cy="1209844"/>
                    </a:xfrm>
                    <a:prstGeom prst="rect">
                      <a:avLst/>
                    </a:prstGeom>
                  </pic:spPr>
                </pic:pic>
              </a:graphicData>
            </a:graphic>
          </wp:inline>
        </w:drawing>
      </w:r>
    </w:p>
    <w:p w14:paraId="0DFB327C" w14:textId="06C2DD1B" w:rsidR="002A73DF" w:rsidRPr="002A0DFA" w:rsidRDefault="002C74DD">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7CA904C2" wp14:editId="250B30B7">
                <wp:simplePos x="0" y="0"/>
                <wp:positionH relativeFrom="column">
                  <wp:posOffset>4907280</wp:posOffset>
                </wp:positionH>
                <wp:positionV relativeFrom="paragraph">
                  <wp:posOffset>6985</wp:posOffset>
                </wp:positionV>
                <wp:extent cx="7620" cy="609600"/>
                <wp:effectExtent l="76200" t="38100" r="68580" b="19050"/>
                <wp:wrapNone/>
                <wp:docPr id="462906761" name="Straight Arrow Connector 5"/>
                <wp:cNvGraphicFramePr/>
                <a:graphic xmlns:a="http://schemas.openxmlformats.org/drawingml/2006/main">
                  <a:graphicData uri="http://schemas.microsoft.com/office/word/2010/wordprocessingShape">
                    <wps:wsp>
                      <wps:cNvCnPr/>
                      <wps:spPr>
                        <a:xfrm flipH="1" flipV="1">
                          <a:off x="0" y="0"/>
                          <a:ext cx="762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B16CA6" id="Straight Arrow Connector 5" o:spid="_x0000_s1026" type="#_x0000_t32" style="position:absolute;margin-left:386.4pt;margin-top:.55pt;width:.6pt;height:48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2D5xwEAAOEDAAAOAAAAZHJzL2Uyb0RvYy54bWysU0uP1DAMviPxH6LcmXbmMEA1nT3M8jgg&#10;WPG6Z1OnjZSXEjNt/z1OOtNFgJBY7cVyY3+f7c/u4Wayhp0hJu1dy7ebmjNw0nfa9S3/9vXti1ec&#10;JRSuE8Y7aPkMid8cnz87jKGBnR+86SAyInGpGUPLB8TQVFWSA1iRNj6Ao6Dy0Qqkz9hXXRQjsVtT&#10;7ep6X40+diF6CSnR6+0S5MfCrxRI/KRUAmSm5dQbFhuLvc+2Oh5E00cRBi0vbYhHdGGFdlR0pboV&#10;KNiPqP+gslpGn7zCjfS28kppCWUGmmZb/zbNl0EEKLOQOCmsMqWno5Ufzyd3F0mGMaQmhbuYp5hU&#10;tEwZHd7TTnnxvmcvx6hnNhUB51VAmJBJeny535HIkgL7+vW+LvJWC12GhpjwHXjLstPyhFHofsCT&#10;d44W5eNSQJw/JKSGCHgFZLBx2aLQ5o3rGM6BrgmjFq43kNdI6TmlepijeDgbWOCfQTHdUZdLmXJi&#10;cDKRnQUdh5ASHG5XJsrOMKWNWYF1EeCfwEt+hkI5v/8Br4hS2TtcwVY7H/9WHadry2rJvyqwzJ0l&#10;uPfdXDZcpKE7Klpdbj4f6q/fBf7wZx5/AgAA//8DAFBLAwQUAAYACAAAACEAj4Ilfd0AAAAIAQAA&#10;DwAAAGRycy9kb3ducmV2LnhtbEyPQU7DMBBF90jcwRokdtRJBbgJcSoUUQl2UDjANHaTQDxOY6cN&#10;PT3DCpajN/r//WI9u14c7Rg6TxrSRQLCUu1NR42Gj/fNzQpEiEgGe09Ww7cNsC4vLwrMjT/Rmz1u&#10;YyM4hEKOGtoYh1zKULfWYVj4wRKzvR8dRj7HRpoRTxzuerlMknvpsCNuaHGwVWvrr+3kNBzm6vPp&#10;nOHm+VWdDy9dlU3VXab19dX8+AAi2jn+PcOvPqtDyU47P5EJoteg1JLVI4MUBHOlbnnbTkOmUpBl&#10;If8PKH8AAAD//wMAUEsBAi0AFAAGAAgAAAAhALaDOJL+AAAA4QEAABMAAAAAAAAAAAAAAAAAAAAA&#10;AFtDb250ZW50X1R5cGVzXS54bWxQSwECLQAUAAYACAAAACEAOP0h/9YAAACUAQAACwAAAAAAAAAA&#10;AAAAAAAvAQAAX3JlbHMvLnJlbHNQSwECLQAUAAYACAAAACEAs/dg+ccBAADhAwAADgAAAAAAAAAA&#10;AAAAAAAuAgAAZHJzL2Uyb0RvYy54bWxQSwECLQAUAAYACAAAACEAj4Ilfd0AAAAIAQAADwAAAAAA&#10;AAAAAAAAAAAhBAAAZHJzL2Rvd25yZXYueG1sUEsFBgAAAAAEAAQA8wAAACsFAAAAAA==&#10;" strokecolor="#4472c4 [3204]" strokeweight=".5pt">
                <v:stroke endarrow="block" joinstyle="miter"/>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29A3B4CA" wp14:editId="63BF554C">
                <wp:simplePos x="0" y="0"/>
                <wp:positionH relativeFrom="column">
                  <wp:posOffset>472440</wp:posOffset>
                </wp:positionH>
                <wp:positionV relativeFrom="paragraph">
                  <wp:posOffset>22225</wp:posOffset>
                </wp:positionV>
                <wp:extent cx="0" cy="190500"/>
                <wp:effectExtent l="76200" t="0" r="57150" b="57150"/>
                <wp:wrapNone/>
                <wp:docPr id="2093940847" name="Straight Arrow Connector 3"/>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160641" id="Straight Arrow Connector 3" o:spid="_x0000_s1026" type="#_x0000_t32" style="position:absolute;margin-left:37.2pt;margin-top:1.75pt;width:0;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bttwEAAMoDAAAOAAAAZHJzL2Uyb0RvYy54bWysU8uO1DAQvCPxD5bvTJKVQB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fNu/p1XXysrrgQE34Eb1ledDxhFHoY8eidoxfxsSleidOnhFSZgBdA&#10;Lmpcjii0ee96hkugscGohRsM5Pei9JxSXQWXFS4GVvhXUEz3JHEtU2YJjiayk6ApEFKCw2ZjouwM&#10;U9qYDVgXff8EnvMzFMqc/Q94Q5TK3uEGttr5+LfqOF8kqzX/4sDad7bg0fdLecpiDQ1M8eo83Hki&#10;f90X+PUXPPwEAAD//wMAUEsDBBQABgAIAAAAIQCcVlkj2AAAAAYBAAAPAAAAZHJzL2Rvd25yZXYu&#10;eG1sTI7BTsMwEETvSPyDtUjcqEMpBUKcqqpEjyBaDu3Njbd21HgdxW4S+HoWLnB8mtHMKxajb0SP&#10;XawDKbidZCCQqmBqsgo+ti83jyBi0mR0EwgVfGKERXl5UejchIHesd8kK3iEYq4VuJTaXMpYOfQ6&#10;TkKLxNkxdF4nxs5K0+mBx30jp1k2l17XxA9Ot7hyWJ02Z6/gze56P6V1LY9P+6+1fTUnNySlrq/G&#10;5TOIhGP6K8OPPqtDyU6HcCYTRaPgYTbjpoK7exAc/+KBkVmWhfyvX34DAAD//wMAUEsBAi0AFAAG&#10;AAgAAAAhALaDOJL+AAAA4QEAABMAAAAAAAAAAAAAAAAAAAAAAFtDb250ZW50X1R5cGVzXS54bWxQ&#10;SwECLQAUAAYACAAAACEAOP0h/9YAAACUAQAACwAAAAAAAAAAAAAAAAAvAQAAX3JlbHMvLnJlbHNQ&#10;SwECLQAUAAYACAAAACEA7YOG7bcBAADKAwAADgAAAAAAAAAAAAAAAAAuAgAAZHJzL2Uyb0RvYy54&#10;bWxQSwECLQAUAAYACAAAACEAnFZZI9gAAAAGAQAADwAAAAAAAAAAAAAAAAARBAAAZHJzL2Rvd25y&#10;ZXYueG1sUEsFBgAAAAAEAAQA8wAAABYFAAAAAA==&#10;" strokecolor="#4472c4 [3204]" strokeweight=".5pt">
                <v:stroke endarrow="block" joinstyle="miter"/>
              </v:shape>
            </w:pict>
          </mc:Fallback>
        </mc:AlternateContent>
      </w:r>
    </w:p>
    <w:p w14:paraId="597FCBC0" w14:textId="1A20C76E" w:rsidR="002A73DF" w:rsidRPr="002A0DFA" w:rsidRDefault="002C74DD">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768F9110" wp14:editId="7D7B4584">
                <wp:simplePos x="0" y="0"/>
                <wp:positionH relativeFrom="column">
                  <wp:posOffset>3360420</wp:posOffset>
                </wp:positionH>
                <wp:positionV relativeFrom="paragraph">
                  <wp:posOffset>963295</wp:posOffset>
                </wp:positionV>
                <wp:extent cx="487680" cy="7620"/>
                <wp:effectExtent l="19050" t="57150" r="0" b="87630"/>
                <wp:wrapNone/>
                <wp:docPr id="272445452" name="Straight Arrow Connector 6"/>
                <wp:cNvGraphicFramePr/>
                <a:graphic xmlns:a="http://schemas.openxmlformats.org/drawingml/2006/main">
                  <a:graphicData uri="http://schemas.microsoft.com/office/word/2010/wordprocessingShape">
                    <wps:wsp>
                      <wps:cNvCnPr/>
                      <wps:spPr>
                        <a:xfrm flipH="1">
                          <a:off x="0" y="0"/>
                          <a:ext cx="4876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651757" id="Straight Arrow Connector 6" o:spid="_x0000_s1026" type="#_x0000_t32" style="position:absolute;margin-left:264.6pt;margin-top:75.85pt;width:38.4pt;height:.6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xQEAANcDAAAOAAAAZHJzL2Uyb0RvYy54bWysU9uO0zAQfUfiHyy/06QV6lZV033ocnlA&#10;sILlA7zOOLHkm+yhSf6esdNmESAkVvsycuw5Z86cmRxuR2vYGWLS3jV8vao5Ayd9q13X8O8P79/s&#10;OEsoXCuMd9DwCRK/Pb5+dRjCHja+96aFyIjEpf0QGt4jhn1VJdmDFWnlAzh6VD5agfQZu6qNYiB2&#10;a6pNXW+rwcc2RC8hJbq9mx/5sfArBRK/KJUAmWk4acMSY4mPOVbHg9h3UYRey4sM8QwVVmhHRReq&#10;O4GC/Yj6DyqrZfTJK1xJbyuvlJZQeqBu1vVv3XzrRYDSC5mTwmJTejla+fl8cveRbBhC2qdwH3MX&#10;o4qWKaPDR5pp6YuUsrHYNi22wYhM0uXb3c12R+ZKerrZboqp1UySyUJM+AG8ZfnQ8IRR6K7Hk3eO&#10;xuPjXECcPyUkGQS8AjLYuBxRaPPOtQynQDuEUQvXGcjDo/ScUj2pLyecDMzwr6CYbknlXKYsFpxM&#10;ZGdBKyGkBIfrhYmyM0xpYxZgXQz4J/CSn6FQlu5/wAuiVPYOF7DVzse/VcfxKlnN+VcH5r6zBY++&#10;ncpcizW0PcWry6bn9fz1u8Cf/sfjTwAAAP//AwBQSwMEFAAGAAgAAAAhAIA4yfThAAAACwEAAA8A&#10;AABkcnMvZG93bnJldi54bWxMj81OwzAQhO9IvIO1SNyo00gNTYhT8dMc6KESBVU9OvGSBOJ1FLtt&#10;eHu2JzjuzKfZmXw12V6ccPSdIwXzWQQCqXamo0bBx3t5twThgyaje0eo4Ac9rIrrq1xnxp3pDU+7&#10;0AgOIZ9pBW0IQyalr1u02s/cgMTepxutDnyOjTSjPnO47WUcRYm0uiP+0OoBn1usv3dHyymv5VO6&#10;/toelpuXjd1XpW3WqVXq9mZ6fAARcAp/MFzqc3UouFPljmS86BUs4jRmlI3F/B4EE0mU8LrqosQp&#10;yCKX/zcUvwAAAP//AwBQSwECLQAUAAYACAAAACEAtoM4kv4AAADhAQAAEwAAAAAAAAAAAAAAAAAA&#10;AAAAW0NvbnRlbnRfVHlwZXNdLnhtbFBLAQItABQABgAIAAAAIQA4/SH/1gAAAJQBAAALAAAAAAAA&#10;AAAAAAAAAC8BAABfcmVscy8ucmVsc1BLAQItABQABgAIAAAAIQC1/WAxxQEAANcDAAAOAAAAAAAA&#10;AAAAAAAAAC4CAABkcnMvZTJvRG9jLnhtbFBLAQItABQABgAIAAAAIQCAOMn04QAAAAsBAAAPAAAA&#10;AAAAAAAAAAAAAB8EAABkcnMvZG93bnJldi54bWxQSwUGAAAAAAQABADzAAAALQUAAAAA&#10;" strokecolor="#4472c4 [3204]" strokeweight=".5pt">
                <v:stroke endarrow="block" joinstyle="miter"/>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51D591A5" wp14:editId="587D114B">
                <wp:simplePos x="0" y="0"/>
                <wp:positionH relativeFrom="column">
                  <wp:posOffset>1272540</wp:posOffset>
                </wp:positionH>
                <wp:positionV relativeFrom="paragraph">
                  <wp:posOffset>879475</wp:posOffset>
                </wp:positionV>
                <wp:extent cx="426720" cy="0"/>
                <wp:effectExtent l="0" t="76200" r="11430" b="95250"/>
                <wp:wrapNone/>
                <wp:docPr id="1935247448" name="Straight Arrow Connector 4"/>
                <wp:cNvGraphicFramePr/>
                <a:graphic xmlns:a="http://schemas.openxmlformats.org/drawingml/2006/main">
                  <a:graphicData uri="http://schemas.microsoft.com/office/word/2010/wordprocessingShape">
                    <wps:wsp>
                      <wps:cNvCnPr/>
                      <wps:spPr>
                        <a:xfrm>
                          <a:off x="0" y="0"/>
                          <a:ext cx="4267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668B12" id="Straight Arrow Connector 4" o:spid="_x0000_s1026" type="#_x0000_t32" style="position:absolute;margin-left:100.2pt;margin-top:69.25pt;width:33.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otwEAAMoDAAAOAAAAZHJzL2Uyb0RvYy54bWysU8uu0zAQ3SPxD1b2NGmFLqhqehe9wAbB&#10;FY8P8HXGiSW/NB6a5O8ZO22KACGB2Ez8mDNz5vjkcD85K86AyQTfVttNUwnwKnTG92319cvbF68r&#10;kUj6Ttrgoa1mSNX98fmzwxj3sAtDsB2g4CI+7cfYVgNR3Nd1UgM4mTYhgudLHdBJ4i32dYdy5OrO&#10;1rumuavHgF3EoCAlPn1YLqtjqa81KPqodQIStq2YG5WIJT7lWB8Pct+jjINRFxryH1g4aTw3XUs9&#10;SJLiG5pfSjmjMKSgaaOCq4PWRkGZgafZNj9N83mQEcosLE6Kq0zp/5VVH84n/4gswxjTPsVHzFNM&#10;Gl3+Mj8xFbHmVSyYSCg+fLm7e7VjSdX1qr7hIiZ6B8GJvGirRChNP9ApeM8vEnBbtJLn94m4MwOv&#10;gNzU+hxJGvvGd4LmyLYhNNL3FvJ7cXpOqW+Ey4pmCwv8E2hhOqa4tClegpNFcZbsAqkUeNqulTg7&#10;w7SxdgU2hd8fgZf8DIXis78Br4jSOXhawc74gL/rTtOVsl7yrwosc2cJnkI3l6cs0rBhilYXc2dH&#10;/rgv8NsvePwOAAD//wMAUEsDBBQABgAIAAAAIQDLkcgY3AAAAAsBAAAPAAAAZHJzL2Rvd25yZXYu&#10;eG1sTI/BTsMwDIbvSLxDZCRuLKVAGaXphJDYEbTBAW5Z4yXVGqdqsrbw9BgJCY72/+vz52o1+06M&#10;OMQ2kILLRQYCqQmmJavg7fXpYgkiJk1Gd4FQwSdGWNWnJ5UuTZhog+M2WcEQiqVW4FLqSylj49Dr&#10;uAg9Emf7MHideBysNIOeGO47mWdZIb1uiS843eOjw+awPXoFL/Z99DmtW7m/+/ha22dzcFNS6vxs&#10;frgHkXBOf2X40Wd1qNlpF45kougUMP2aqxxcLW9AcCMvbgsQu9+NrCv5/4f6GwAA//8DAFBLAQIt&#10;ABQABgAIAAAAIQC2gziS/gAAAOEBAAATAAAAAAAAAAAAAAAAAAAAAABbQ29udGVudF9UeXBlc10u&#10;eG1sUEsBAi0AFAAGAAgAAAAhADj9If/WAAAAlAEAAAsAAAAAAAAAAAAAAAAALwEAAF9yZWxzLy5y&#10;ZWxzUEsBAi0AFAAGAAgAAAAhAHDX8qi3AQAAygMAAA4AAAAAAAAAAAAAAAAALgIAAGRycy9lMm9E&#10;b2MueG1sUEsBAi0AFAAGAAgAAAAhAMuRyBjcAAAACwEAAA8AAAAAAAAAAAAAAAAAEQQAAGRycy9k&#10;b3ducmV2LnhtbFBLBQYAAAAABAAEAPMAAAAaBQAAAAA=&#10;" strokecolor="#4472c4 [3204]" strokeweight=".5pt">
                <v:stroke endarrow="block" joinstyle="miter"/>
              </v:shape>
            </w:pict>
          </mc:Fallback>
        </mc:AlternateContent>
      </w:r>
      <w:r w:rsidR="002A73DF" w:rsidRPr="002A0DFA">
        <w:rPr>
          <w:rFonts w:asciiTheme="majorHAnsi" w:hAnsiTheme="majorHAnsi" w:cstheme="majorHAnsi"/>
        </w:rPr>
        <w:drawing>
          <wp:inline distT="0" distB="0" distL="0" distR="0" wp14:anchorId="30E3C056" wp14:editId="2C5663FB">
            <wp:extent cx="1114581" cy="1362265"/>
            <wp:effectExtent l="0" t="0" r="9525" b="0"/>
            <wp:docPr id="489437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37208" name=""/>
                    <pic:cNvPicPr/>
                  </pic:nvPicPr>
                  <pic:blipFill>
                    <a:blip r:embed="rId11"/>
                    <a:stretch>
                      <a:fillRect/>
                    </a:stretch>
                  </pic:blipFill>
                  <pic:spPr>
                    <a:xfrm>
                      <a:off x="0" y="0"/>
                      <a:ext cx="1114581" cy="1362265"/>
                    </a:xfrm>
                    <a:prstGeom prst="rect">
                      <a:avLst/>
                    </a:prstGeom>
                  </pic:spPr>
                </pic:pic>
              </a:graphicData>
            </a:graphic>
          </wp:inline>
        </w:drawing>
      </w:r>
      <w:r w:rsidR="002A73DF" w:rsidRPr="002A0DFA">
        <w:rPr>
          <w:rFonts w:asciiTheme="majorHAnsi" w:hAnsiTheme="majorHAnsi" w:cstheme="majorHAnsi"/>
        </w:rPr>
        <w:t xml:space="preserve">       </w:t>
      </w:r>
      <w:r w:rsidRPr="002A0DFA">
        <w:rPr>
          <w:rFonts w:asciiTheme="majorHAnsi" w:hAnsiTheme="majorHAnsi" w:cstheme="majorHAnsi"/>
        </w:rPr>
        <w:t xml:space="preserve">          </w:t>
      </w:r>
      <w:r w:rsidR="002A73DF" w:rsidRPr="002A0DFA">
        <w:rPr>
          <w:rFonts w:asciiTheme="majorHAnsi" w:hAnsiTheme="majorHAnsi" w:cstheme="majorHAnsi"/>
        </w:rPr>
        <w:t xml:space="preserve">      </w:t>
      </w:r>
      <w:r w:rsidR="002A73DF" w:rsidRPr="002A0DFA">
        <w:rPr>
          <w:rFonts w:asciiTheme="majorHAnsi" w:hAnsiTheme="majorHAnsi" w:cstheme="majorHAnsi"/>
        </w:rPr>
        <w:drawing>
          <wp:inline distT="0" distB="0" distL="0" distR="0" wp14:anchorId="00A7932F" wp14:editId="37C629D2">
            <wp:extent cx="1381318" cy="1162212"/>
            <wp:effectExtent l="0" t="0" r="9525" b="0"/>
            <wp:docPr id="2012897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97951" name=""/>
                    <pic:cNvPicPr/>
                  </pic:nvPicPr>
                  <pic:blipFill>
                    <a:blip r:embed="rId12"/>
                    <a:stretch>
                      <a:fillRect/>
                    </a:stretch>
                  </pic:blipFill>
                  <pic:spPr>
                    <a:xfrm>
                      <a:off x="0" y="0"/>
                      <a:ext cx="1381318" cy="1162212"/>
                    </a:xfrm>
                    <a:prstGeom prst="rect">
                      <a:avLst/>
                    </a:prstGeom>
                  </pic:spPr>
                </pic:pic>
              </a:graphicData>
            </a:graphic>
          </wp:inline>
        </w:drawing>
      </w:r>
      <w:r w:rsidR="002A73DF" w:rsidRPr="002A0DFA">
        <w:rPr>
          <w:rFonts w:asciiTheme="majorHAnsi" w:hAnsiTheme="majorHAnsi" w:cstheme="majorHAnsi"/>
        </w:rPr>
        <w:t xml:space="preserve">       </w:t>
      </w:r>
      <w:r w:rsidRPr="002A0DFA">
        <w:rPr>
          <w:rFonts w:asciiTheme="majorHAnsi" w:hAnsiTheme="majorHAnsi" w:cstheme="majorHAnsi"/>
        </w:rPr>
        <w:t xml:space="preserve">           </w:t>
      </w:r>
      <w:r w:rsidR="002A73DF" w:rsidRPr="002A0DFA">
        <w:rPr>
          <w:rFonts w:asciiTheme="majorHAnsi" w:hAnsiTheme="majorHAnsi" w:cstheme="majorHAnsi"/>
        </w:rPr>
        <w:t xml:space="preserve">    </w:t>
      </w:r>
      <w:r w:rsidR="002A73DF" w:rsidRPr="002A0DFA">
        <w:rPr>
          <w:rFonts w:asciiTheme="majorHAnsi" w:hAnsiTheme="majorHAnsi" w:cstheme="majorHAnsi"/>
        </w:rPr>
        <w:drawing>
          <wp:inline distT="0" distB="0" distL="0" distR="0" wp14:anchorId="4DC8514C" wp14:editId="18E3BE88">
            <wp:extent cx="1143160" cy="933580"/>
            <wp:effectExtent l="0" t="0" r="0" b="0"/>
            <wp:docPr id="477143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43106" name=""/>
                    <pic:cNvPicPr/>
                  </pic:nvPicPr>
                  <pic:blipFill>
                    <a:blip r:embed="rId13"/>
                    <a:stretch>
                      <a:fillRect/>
                    </a:stretch>
                  </pic:blipFill>
                  <pic:spPr>
                    <a:xfrm>
                      <a:off x="0" y="0"/>
                      <a:ext cx="1143160" cy="933580"/>
                    </a:xfrm>
                    <a:prstGeom prst="rect">
                      <a:avLst/>
                    </a:prstGeom>
                  </pic:spPr>
                </pic:pic>
              </a:graphicData>
            </a:graphic>
          </wp:inline>
        </w:drawing>
      </w:r>
    </w:p>
    <w:p w14:paraId="51F022DD" w14:textId="3F0015BB" w:rsidR="002A73DF" w:rsidRPr="002A0DFA" w:rsidRDefault="002C74DD">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014E8173" wp14:editId="105A78E2">
                <wp:simplePos x="0" y="0"/>
                <wp:positionH relativeFrom="column">
                  <wp:posOffset>3108960</wp:posOffset>
                </wp:positionH>
                <wp:positionV relativeFrom="paragraph">
                  <wp:posOffset>42545</wp:posOffset>
                </wp:positionV>
                <wp:extent cx="1272540" cy="937260"/>
                <wp:effectExtent l="38100" t="0" r="22860" b="91440"/>
                <wp:wrapNone/>
                <wp:docPr id="419000460" name="Connector: Elbow 8"/>
                <wp:cNvGraphicFramePr/>
                <a:graphic xmlns:a="http://schemas.openxmlformats.org/drawingml/2006/main">
                  <a:graphicData uri="http://schemas.microsoft.com/office/word/2010/wordprocessingShape">
                    <wps:wsp>
                      <wps:cNvCnPr/>
                      <wps:spPr>
                        <a:xfrm flipH="1">
                          <a:off x="0" y="0"/>
                          <a:ext cx="1272540" cy="93726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60C91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 o:spid="_x0000_s1026" type="#_x0000_t34" style="position:absolute;margin-left:244.8pt;margin-top:3.35pt;width:100.2pt;height:73.8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2VSxQEAANYDAAAOAAAAZHJzL2Uyb0RvYy54bWysU02P0zAQvSPxHyzfadIs7LJR0z10+Tgg&#10;WMHyA1xn3FiyPZZtmubfM3baLAIkBOIycux5b968mWzuTtawI4So0XV8vao5Ayex1+7Q8a+Pb1+8&#10;5iwm4Xph0EHHJ4j8bvv82Wb0LTQ4oOkhMCJxsR19x4eUfFtVUQ5gRVyhB0ePCoMViT7DoeqDGInd&#10;mqqp6+tqxND7gBJipNv7+ZFvC79SINMnpSIkZjpO2lKJocR9jtV2I9pDEH7Q8ixD/IMKK7SjogvV&#10;vUiCfQv6FyqrZcCIKq0k2gqV0hJKD9TNuv6pmy+D8FB6IXOiX2yK/49Wfjzu3EMgG0Yf2+gfQu7i&#10;pIJlymj/nmZa+iKl7FRsmxbb4JSYpMt1c9O8eknuSnq7vbpprouv1cyT+XyI6R2gZfnQ8T24tEPn&#10;aDoYrgq/OH6IiVQQ6JKcgcblmIQ2b1zP0uRphVLQwh0M5NlRek6pnsSXU5oMzPDPoJjus8hSpuwV&#10;7ExgR0EbIaQkKeuFibIzTGljFmD9Z+A5P0Oh7NzfgBdEqYwuLWCrHYbfVU+ni2Q1518cmPvOFuyx&#10;n8pYizW0PMWr86Ln7fzxu8CffsftdwAAAP//AwBQSwMEFAAGAAgAAAAhAM6sQbzfAAAACQEAAA8A&#10;AABkcnMvZG93bnJldi54bWxMj8FOwzAQRO9I/IO1SFwq6gAlNCFOhZDKDRVCkXrcxCaOiNdR7LTh&#10;71lOcFzN0+ybYjO7XhzNGDpPCq6XCQhDjdcdtQr279urNYgQkTT2noyCbxNgU56fFZhrf6I3c6xi&#10;K7iEQo4KbIxDLmVorHEYln4wxNmnHx1GPsdW6hFPXO56eZMkqXTYEX+wOJgna5qvanIKqJ7Sl93+&#10;GV9be+i3eFhk1cdCqcuL+fEBRDRz/IPhV5/VoWSn2k+kg+gVrNZZyqiC9B4E52mW8LaawbvVLciy&#10;kP8XlD8AAAD//wMAUEsBAi0AFAAGAAgAAAAhALaDOJL+AAAA4QEAABMAAAAAAAAAAAAAAAAAAAAA&#10;AFtDb250ZW50X1R5cGVzXS54bWxQSwECLQAUAAYACAAAACEAOP0h/9YAAACUAQAACwAAAAAAAAAA&#10;AAAAAAAvAQAAX3JlbHMvLnJlbHNQSwECLQAUAAYACAAAACEAwTdlUsUBAADWAwAADgAAAAAAAAAA&#10;AAAAAAAuAgAAZHJzL2Uyb0RvYy54bWxQSwECLQAUAAYACAAAACEAzqxBvN8AAAAJAQAADwAAAAAA&#10;AAAAAAAAAAAfBAAAZHJzL2Rvd25yZXYueG1sUEsFBgAAAAAEAAQA8wAAACsFAAAAAA==&#10;" strokecolor="#4472c4 [3204]" strokeweight=".5pt">
                <v:stroke endarrow="block"/>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18EEAEC3" wp14:editId="1AC23342">
                <wp:simplePos x="0" y="0"/>
                <wp:positionH relativeFrom="column">
                  <wp:posOffset>2446020</wp:posOffset>
                </wp:positionH>
                <wp:positionV relativeFrom="paragraph">
                  <wp:posOffset>57785</wp:posOffset>
                </wp:positionV>
                <wp:extent cx="7620" cy="449580"/>
                <wp:effectExtent l="38100" t="0" r="68580" b="64770"/>
                <wp:wrapNone/>
                <wp:docPr id="2139025840" name="Straight Arrow Connector 7"/>
                <wp:cNvGraphicFramePr/>
                <a:graphic xmlns:a="http://schemas.openxmlformats.org/drawingml/2006/main">
                  <a:graphicData uri="http://schemas.microsoft.com/office/word/2010/wordprocessingShape">
                    <wps:wsp>
                      <wps:cNvCnPr/>
                      <wps:spPr>
                        <a:xfrm>
                          <a:off x="0" y="0"/>
                          <a:ext cx="7620" cy="4495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3182D8" id="Straight Arrow Connector 7" o:spid="_x0000_s1026" type="#_x0000_t32" style="position:absolute;margin-left:192.6pt;margin-top:4.55pt;width:.6pt;height:35.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KmvQEAAM0DAAAOAAAAZHJzL2Uyb0RvYy54bWysU9uO0zAQfUfiHyy/06TVsixR033oAi8I&#10;Vlw+wOuME0u+yR6a5O8ZO22KACGBeJn4MmfmzPHJ/n6yhp0gJu1dy7ebmjNw0nfa9S3/+uXtizvO&#10;EgrXCeMdtHyGxO8Pz5/tx9DAzg/edBAZFXGpGUPLB8TQVFWSA1iRNj6Ao0vloxVI29hXXRQjVbem&#10;2tX1bTX62IXoJaREpw/LJT+U+kqBxI9KJUBmWk7csMRY4lOO1WEvmj6KMGh5piH+gYUV2lHTtdSD&#10;QMG+Rf1LKatl9Mkr3EhvK6+UllBmoGm29U/TfB5EgDILiZPCKlP6f2Xlh9PRPUaSYQypSeEx5ikm&#10;FW3+Ej82FbHmVSyYkEk6fHW7I0ElXdzcvH55V6SsrtAQE74Db1letDxhFLof8Oido0fxcVvkEqf3&#10;Cak5AS+A3Ne4HFFo88Z1DOdAzsGohesN5Cej9JxSXTmXFc4GFvgnUEx3xHJpU+wERxPZSZARhJTg&#10;cLtWouwMU9qYFVgXfn8EnvMzFIrV/ga8Ikpn73AFW+18/F13nC6U1ZJ/UWCZO0vw5Lu5vGaRhjxT&#10;tDr7O5vyx32BX//Cw3cAAAD//wMAUEsDBBQABgAIAAAAIQBJX6H03gAAAAgBAAAPAAAAZHJzL2Rv&#10;d25yZXYueG1sTI/BTsMwEETvSPyDtUjcqNMUShKyqRASPYJaOMDNjbdO1HgdxW4S+HrMCY6jGc28&#10;KTez7cRIg28dIywXCQji2umWDcL72/NNBsIHxVp1jgnhizxsqsuLUhXaTbyjcR+MiCXsC4XQhNAX&#10;Uvq6Iav8wvXE0Tu6waoQ5WCkHtQUy20n0yRZS6tajguN6umpofq0P1uEV/Mx2pS3rTzmn99b86JP&#10;zRQQr6/mxwcQgebwF4Zf/IgOVWQ6uDNrLzqEVXaXxihCvgQR/VW2vgVxQLjPc5BVKf8fqH4AAAD/&#10;/wMAUEsBAi0AFAAGAAgAAAAhALaDOJL+AAAA4QEAABMAAAAAAAAAAAAAAAAAAAAAAFtDb250ZW50&#10;X1R5cGVzXS54bWxQSwECLQAUAAYACAAAACEAOP0h/9YAAACUAQAACwAAAAAAAAAAAAAAAAAvAQAA&#10;X3JlbHMvLnJlbHNQSwECLQAUAAYACAAAACEA3IBipr0BAADNAwAADgAAAAAAAAAAAAAAAAAuAgAA&#10;ZHJzL2Uyb0RvYy54bWxQSwECLQAUAAYACAAAACEASV+h9N4AAAAIAQAADwAAAAAAAAAAAAAAAAAX&#10;BAAAZHJzL2Rvd25yZXYueG1sUEsFBgAAAAAEAAQA8wAAACIFAAAAAA==&#10;" strokecolor="#4472c4 [3204]" strokeweight=".5pt">
                <v:stroke endarrow="block" joinstyle="miter"/>
              </v:shape>
            </w:pict>
          </mc:Fallback>
        </mc:AlternateContent>
      </w:r>
    </w:p>
    <w:p w14:paraId="64F96742" w14:textId="77777777" w:rsidR="002C74DD" w:rsidRPr="002A0DFA" w:rsidRDefault="002C74DD">
      <w:pPr>
        <w:rPr>
          <w:rFonts w:asciiTheme="majorHAnsi" w:hAnsiTheme="majorHAnsi" w:cstheme="majorHAnsi"/>
        </w:rPr>
      </w:pPr>
    </w:p>
    <w:p w14:paraId="4C0B1258" w14:textId="4418F61F" w:rsidR="002A73DF" w:rsidRPr="002A0DFA" w:rsidRDefault="002C74DD">
      <w:pPr>
        <w:rPr>
          <w:rFonts w:asciiTheme="majorHAnsi" w:hAnsiTheme="majorHAnsi" w:cstheme="majorHAnsi"/>
        </w:rPr>
      </w:pPr>
      <w:r w:rsidRPr="002A0DFA">
        <w:rPr>
          <w:rFonts w:asciiTheme="majorHAnsi" w:hAnsiTheme="majorHAnsi" w:cstheme="majorHAnsi"/>
        </w:rPr>
        <w:t xml:space="preserve">                                                               </w:t>
      </w:r>
      <w:r w:rsidR="002A73DF" w:rsidRPr="002A0DFA">
        <w:rPr>
          <w:rFonts w:asciiTheme="majorHAnsi" w:hAnsiTheme="majorHAnsi" w:cstheme="majorHAnsi"/>
        </w:rPr>
        <w:drawing>
          <wp:inline distT="0" distB="0" distL="0" distR="0" wp14:anchorId="0D1ED365" wp14:editId="72A08CD3">
            <wp:extent cx="895475" cy="914528"/>
            <wp:effectExtent l="0" t="0" r="0" b="0"/>
            <wp:docPr id="1648669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69445" name=""/>
                    <pic:cNvPicPr/>
                  </pic:nvPicPr>
                  <pic:blipFill>
                    <a:blip r:embed="rId14"/>
                    <a:stretch>
                      <a:fillRect/>
                    </a:stretch>
                  </pic:blipFill>
                  <pic:spPr>
                    <a:xfrm>
                      <a:off x="0" y="0"/>
                      <a:ext cx="895475" cy="914528"/>
                    </a:xfrm>
                    <a:prstGeom prst="rect">
                      <a:avLst/>
                    </a:prstGeom>
                  </pic:spPr>
                </pic:pic>
              </a:graphicData>
            </a:graphic>
          </wp:inline>
        </w:drawing>
      </w:r>
    </w:p>
    <w:p w14:paraId="41E6A286" w14:textId="17D1AEB1" w:rsidR="00032288" w:rsidRPr="002A0DFA" w:rsidRDefault="00FD3A8B">
      <w:pPr>
        <w:rPr>
          <w:rFonts w:asciiTheme="majorHAnsi" w:hAnsiTheme="majorHAnsi" w:cstheme="majorHAnsi"/>
          <w:b/>
          <w:bCs/>
        </w:rPr>
      </w:pPr>
      <w:r w:rsidRPr="002A0DFA">
        <w:rPr>
          <w:rFonts w:asciiTheme="majorHAnsi" w:hAnsiTheme="majorHAnsi" w:cstheme="majorHAnsi"/>
          <w:b/>
          <w:bCs/>
        </w:rPr>
        <w:t>Q5</w:t>
      </w:r>
    </w:p>
    <w:p w14:paraId="21115346" w14:textId="7B322F63" w:rsidR="00FD3A8B" w:rsidRPr="002A0DFA" w:rsidRDefault="00FD3A8B">
      <w:pPr>
        <w:rPr>
          <w:rFonts w:asciiTheme="majorHAnsi" w:hAnsiTheme="majorHAnsi" w:cstheme="majorHAnsi"/>
          <w:b/>
          <w:bCs/>
        </w:rPr>
      </w:pPr>
      <w:r w:rsidRPr="002A0DFA">
        <w:rPr>
          <w:rFonts w:asciiTheme="majorHAnsi" w:hAnsiTheme="majorHAnsi" w:cstheme="majorHAnsi"/>
          <w:b/>
          <w:bCs/>
        </w:rPr>
        <w:t>Draw a sequence diagram for payment done by Customer Net Banking</w:t>
      </w:r>
    </w:p>
    <w:p w14:paraId="1CED7D98" w14:textId="438F050E" w:rsidR="00FD3A8B" w:rsidRPr="002A0DFA" w:rsidRDefault="00FD3A8B">
      <w:pPr>
        <w:rPr>
          <w:rFonts w:asciiTheme="majorHAnsi" w:hAnsiTheme="majorHAnsi" w:cstheme="majorHAnsi"/>
          <w:b/>
          <w:bCs/>
        </w:rPr>
      </w:pPr>
      <w:r w:rsidRPr="002A0DFA">
        <w:rPr>
          <w:rFonts w:asciiTheme="majorHAnsi" w:hAnsiTheme="majorHAnsi" w:cstheme="majorHAnsi"/>
          <w:b/>
          <w:bCs/>
        </w:rPr>
        <w:t>ANS:</w:t>
      </w:r>
    </w:p>
    <w:p w14:paraId="5854899B" w14:textId="60048E72" w:rsidR="00092377" w:rsidRPr="002A0DFA" w:rsidRDefault="00092377">
      <w:pPr>
        <w:rPr>
          <w:rFonts w:asciiTheme="majorHAnsi" w:hAnsiTheme="majorHAnsi" w:cstheme="majorHAnsi"/>
          <w:b/>
          <w:bCs/>
        </w:rPr>
      </w:pPr>
      <w:r w:rsidRPr="002A0DFA">
        <w:rPr>
          <w:rFonts w:asciiTheme="majorHAnsi" w:hAnsiTheme="majorHAnsi" w:cstheme="majorHAnsi"/>
          <w:b/>
          <w:bCs/>
        </w:rPr>
        <w:lastRenderedPageBreak/>
        <w:drawing>
          <wp:inline distT="0" distB="0" distL="0" distR="0" wp14:anchorId="29D9882D" wp14:editId="1949FB3E">
            <wp:extent cx="5201376" cy="6811326"/>
            <wp:effectExtent l="0" t="0" r="0" b="8890"/>
            <wp:docPr id="898376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76963" name=""/>
                    <pic:cNvPicPr/>
                  </pic:nvPicPr>
                  <pic:blipFill>
                    <a:blip r:embed="rId15"/>
                    <a:stretch>
                      <a:fillRect/>
                    </a:stretch>
                  </pic:blipFill>
                  <pic:spPr>
                    <a:xfrm>
                      <a:off x="0" y="0"/>
                      <a:ext cx="5201376" cy="6811326"/>
                    </a:xfrm>
                    <a:prstGeom prst="rect">
                      <a:avLst/>
                    </a:prstGeom>
                  </pic:spPr>
                </pic:pic>
              </a:graphicData>
            </a:graphic>
          </wp:inline>
        </w:drawing>
      </w:r>
    </w:p>
    <w:p w14:paraId="03B45637" w14:textId="062F35E3" w:rsidR="00FD3A8B" w:rsidRPr="002A0DFA" w:rsidRDefault="005D6023">
      <w:pPr>
        <w:rPr>
          <w:rFonts w:asciiTheme="majorHAnsi" w:hAnsiTheme="majorHAnsi" w:cstheme="majorHAnsi"/>
          <w:b/>
          <w:bCs/>
        </w:rPr>
      </w:pPr>
      <w:r w:rsidRPr="002A0DFA">
        <w:rPr>
          <w:rFonts w:asciiTheme="majorHAnsi" w:hAnsiTheme="majorHAnsi" w:cstheme="majorHAnsi"/>
          <w:b/>
          <w:bCs/>
        </w:rPr>
        <w:t>Q6</w:t>
      </w:r>
    </w:p>
    <w:p w14:paraId="2AE6C2D4" w14:textId="5ADC2B61" w:rsidR="005D6023" w:rsidRPr="002A0DFA" w:rsidRDefault="005D6023">
      <w:pPr>
        <w:rPr>
          <w:rFonts w:asciiTheme="majorHAnsi" w:hAnsiTheme="majorHAnsi" w:cstheme="majorHAnsi"/>
          <w:b/>
          <w:bCs/>
        </w:rPr>
      </w:pPr>
      <w:r w:rsidRPr="002A0DFA">
        <w:rPr>
          <w:rFonts w:asciiTheme="majorHAnsi" w:hAnsiTheme="majorHAnsi" w:cstheme="majorHAnsi"/>
          <w:b/>
          <w:bCs/>
        </w:rPr>
        <w:t>Explain Conceptual Model for this Case</w:t>
      </w:r>
    </w:p>
    <w:p w14:paraId="72B6258A" w14:textId="1C64C660" w:rsidR="005D6023" w:rsidRPr="002A0DFA" w:rsidRDefault="005D6023">
      <w:pPr>
        <w:rPr>
          <w:rFonts w:asciiTheme="majorHAnsi" w:hAnsiTheme="majorHAnsi" w:cstheme="majorHAnsi"/>
          <w:b/>
          <w:bCs/>
        </w:rPr>
      </w:pPr>
      <w:r w:rsidRPr="002A0DFA">
        <w:rPr>
          <w:rFonts w:asciiTheme="majorHAnsi" w:hAnsiTheme="majorHAnsi" w:cstheme="majorHAnsi"/>
          <w:b/>
          <w:bCs/>
        </w:rPr>
        <w:t>ANS:</w:t>
      </w:r>
    </w:p>
    <w:p w14:paraId="67378333" w14:textId="01E7FEF2" w:rsidR="005D6023" w:rsidRPr="002A0DFA" w:rsidRDefault="002678F3">
      <w:pPr>
        <w:rPr>
          <w:rFonts w:asciiTheme="majorHAnsi" w:hAnsiTheme="majorHAnsi" w:cstheme="majorHAnsi"/>
        </w:rPr>
      </w:pPr>
      <w:r w:rsidRPr="002A0DFA">
        <w:rPr>
          <w:rFonts w:asciiTheme="majorHAnsi" w:hAnsiTheme="majorHAnsi" w:cstheme="majorHAnsi"/>
        </w:rPr>
        <w:t xml:space="preserve">A </w:t>
      </w:r>
      <w:r w:rsidRPr="002A0DFA">
        <w:rPr>
          <w:rFonts w:asciiTheme="majorHAnsi" w:hAnsiTheme="majorHAnsi" w:cstheme="majorHAnsi"/>
          <w:b/>
          <w:bCs/>
        </w:rPr>
        <w:t>Conceptual Model</w:t>
      </w:r>
      <w:r w:rsidRPr="002A0DFA">
        <w:rPr>
          <w:rFonts w:asciiTheme="majorHAnsi" w:hAnsiTheme="majorHAnsi" w:cstheme="majorHAnsi"/>
        </w:rPr>
        <w:t xml:space="preserve"> is an abstract representation of the key components and relationships in a system, often serving as a high-level map of how different elements interact. It focuses on the core entities, their attributes, and how they are linked together without getting into technical implementation details.</w:t>
      </w:r>
    </w:p>
    <w:p w14:paraId="5AD42422" w14:textId="7777777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Entities and Their Relationships:</w:t>
      </w:r>
    </w:p>
    <w:p w14:paraId="177B1464" w14:textId="7777777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lastRenderedPageBreak/>
        <w:t>1. Customer:</w:t>
      </w:r>
    </w:p>
    <w:p w14:paraId="67CA0F00" w14:textId="77777777" w:rsidR="006D26C2" w:rsidRPr="006D26C2" w:rsidRDefault="006D26C2" w:rsidP="006D26C2">
      <w:pPr>
        <w:numPr>
          <w:ilvl w:val="0"/>
          <w:numId w:val="8"/>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4DAE6890" w14:textId="1700AE22" w:rsidR="006D26C2" w:rsidRPr="006D26C2" w:rsidRDefault="00894540" w:rsidP="006D26C2">
      <w:pPr>
        <w:numPr>
          <w:ilvl w:val="1"/>
          <w:numId w:val="8"/>
        </w:numPr>
        <w:rPr>
          <w:rFonts w:asciiTheme="majorHAnsi" w:hAnsiTheme="majorHAnsi" w:cstheme="majorHAnsi"/>
        </w:rPr>
      </w:pPr>
      <w:r w:rsidRPr="002A0DFA">
        <w:rPr>
          <w:rFonts w:asciiTheme="majorHAnsi" w:hAnsiTheme="majorHAnsi" w:cstheme="majorHAnsi"/>
        </w:rPr>
        <w:t>C</w:t>
      </w:r>
      <w:r w:rsidR="006D26C2" w:rsidRPr="006D26C2">
        <w:rPr>
          <w:rFonts w:asciiTheme="majorHAnsi" w:hAnsiTheme="majorHAnsi" w:cstheme="majorHAnsi"/>
        </w:rPr>
        <w:t>ustomer</w:t>
      </w:r>
      <w:r w:rsidRPr="002A0DFA">
        <w:rPr>
          <w:rFonts w:asciiTheme="majorHAnsi" w:hAnsiTheme="majorHAnsi" w:cstheme="majorHAnsi"/>
        </w:rPr>
        <w:t xml:space="preserve"> </w:t>
      </w:r>
      <w:r w:rsidR="006D26C2" w:rsidRPr="006D26C2">
        <w:rPr>
          <w:rFonts w:asciiTheme="majorHAnsi" w:hAnsiTheme="majorHAnsi" w:cstheme="majorHAnsi"/>
        </w:rPr>
        <w:t>Id: Unique identifier for the customer.</w:t>
      </w:r>
    </w:p>
    <w:p w14:paraId="36EE35ED" w14:textId="77777777" w:rsidR="006D26C2" w:rsidRPr="006D26C2" w:rsidRDefault="006D26C2" w:rsidP="006D26C2">
      <w:pPr>
        <w:numPr>
          <w:ilvl w:val="1"/>
          <w:numId w:val="8"/>
        </w:numPr>
        <w:rPr>
          <w:rFonts w:asciiTheme="majorHAnsi" w:hAnsiTheme="majorHAnsi" w:cstheme="majorHAnsi"/>
        </w:rPr>
      </w:pPr>
      <w:r w:rsidRPr="006D26C2">
        <w:rPr>
          <w:rFonts w:asciiTheme="majorHAnsi" w:hAnsiTheme="majorHAnsi" w:cstheme="majorHAnsi"/>
        </w:rPr>
        <w:t>name: Name of the customer.</w:t>
      </w:r>
    </w:p>
    <w:p w14:paraId="6B97A83A" w14:textId="77777777" w:rsidR="006D26C2" w:rsidRPr="006D26C2" w:rsidRDefault="006D26C2" w:rsidP="006D26C2">
      <w:pPr>
        <w:numPr>
          <w:ilvl w:val="1"/>
          <w:numId w:val="8"/>
        </w:numPr>
        <w:rPr>
          <w:rFonts w:asciiTheme="majorHAnsi" w:hAnsiTheme="majorHAnsi" w:cstheme="majorHAnsi"/>
        </w:rPr>
      </w:pPr>
      <w:r w:rsidRPr="006D26C2">
        <w:rPr>
          <w:rFonts w:asciiTheme="majorHAnsi" w:hAnsiTheme="majorHAnsi" w:cstheme="majorHAnsi"/>
        </w:rPr>
        <w:t>email: Email address of the customer.</w:t>
      </w:r>
    </w:p>
    <w:p w14:paraId="341D9ED3" w14:textId="77777777" w:rsidR="006D26C2" w:rsidRPr="006D26C2" w:rsidRDefault="006D26C2" w:rsidP="006D26C2">
      <w:pPr>
        <w:numPr>
          <w:ilvl w:val="1"/>
          <w:numId w:val="8"/>
        </w:numPr>
        <w:rPr>
          <w:rFonts w:asciiTheme="majorHAnsi" w:hAnsiTheme="majorHAnsi" w:cstheme="majorHAnsi"/>
        </w:rPr>
      </w:pPr>
      <w:r w:rsidRPr="006D26C2">
        <w:rPr>
          <w:rFonts w:asciiTheme="majorHAnsi" w:hAnsiTheme="majorHAnsi" w:cstheme="majorHAnsi"/>
        </w:rPr>
        <w:t>address: Address for the customer (for invoicing or delivery).</w:t>
      </w:r>
    </w:p>
    <w:p w14:paraId="6F62D1E7" w14:textId="5E424ACB" w:rsidR="006D26C2" w:rsidRPr="006D26C2" w:rsidRDefault="00894540" w:rsidP="006D26C2">
      <w:pPr>
        <w:numPr>
          <w:ilvl w:val="1"/>
          <w:numId w:val="8"/>
        </w:numPr>
        <w:rPr>
          <w:rFonts w:asciiTheme="majorHAnsi" w:hAnsiTheme="majorHAnsi" w:cstheme="majorHAnsi"/>
        </w:rPr>
      </w:pPr>
      <w:r w:rsidRPr="002A0DFA">
        <w:rPr>
          <w:rFonts w:asciiTheme="majorHAnsi" w:hAnsiTheme="majorHAnsi" w:cstheme="majorHAnsi"/>
        </w:rPr>
        <w:t>P</w:t>
      </w:r>
      <w:r w:rsidR="006D26C2" w:rsidRPr="006D26C2">
        <w:rPr>
          <w:rFonts w:asciiTheme="majorHAnsi" w:hAnsiTheme="majorHAnsi" w:cstheme="majorHAnsi"/>
        </w:rPr>
        <w:t>ayment</w:t>
      </w:r>
      <w:r w:rsidRPr="002A0DFA">
        <w:rPr>
          <w:rFonts w:asciiTheme="majorHAnsi" w:hAnsiTheme="majorHAnsi" w:cstheme="majorHAnsi"/>
        </w:rPr>
        <w:t xml:space="preserve"> </w:t>
      </w:r>
      <w:r w:rsidR="006D26C2" w:rsidRPr="006D26C2">
        <w:rPr>
          <w:rFonts w:asciiTheme="majorHAnsi" w:hAnsiTheme="majorHAnsi" w:cstheme="majorHAnsi"/>
        </w:rPr>
        <w:t>History: List of past payments made by the customer.</w:t>
      </w:r>
    </w:p>
    <w:p w14:paraId="3D1B6F2C" w14:textId="77777777" w:rsidR="006D26C2" w:rsidRPr="006D26C2" w:rsidRDefault="006D26C2" w:rsidP="006D26C2">
      <w:pPr>
        <w:numPr>
          <w:ilvl w:val="0"/>
          <w:numId w:val="8"/>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6084C652" w14:textId="77777777" w:rsidR="006D26C2" w:rsidRPr="006D26C2" w:rsidRDefault="006D26C2" w:rsidP="006D26C2">
      <w:pPr>
        <w:numPr>
          <w:ilvl w:val="1"/>
          <w:numId w:val="8"/>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Customer</w:t>
      </w:r>
      <w:r w:rsidRPr="006D26C2">
        <w:rPr>
          <w:rFonts w:asciiTheme="majorHAnsi" w:hAnsiTheme="majorHAnsi" w:cstheme="majorHAnsi"/>
        </w:rPr>
        <w:t xml:space="preserve"> can make multiple </w:t>
      </w:r>
      <w:r w:rsidRPr="006D26C2">
        <w:rPr>
          <w:rFonts w:asciiTheme="majorHAnsi" w:hAnsiTheme="majorHAnsi" w:cstheme="majorHAnsi"/>
          <w:b/>
          <w:bCs/>
        </w:rPr>
        <w:t>Payments</w:t>
      </w:r>
      <w:r w:rsidRPr="006D26C2">
        <w:rPr>
          <w:rFonts w:asciiTheme="majorHAnsi" w:hAnsiTheme="majorHAnsi" w:cstheme="majorHAnsi"/>
        </w:rPr>
        <w:t xml:space="preserve"> (One-to-Many relationship).</w:t>
      </w:r>
    </w:p>
    <w:p w14:paraId="60B921BC" w14:textId="7777777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2. Payment:</w:t>
      </w:r>
    </w:p>
    <w:p w14:paraId="3950235B" w14:textId="77777777" w:rsidR="006D26C2" w:rsidRPr="006D26C2" w:rsidRDefault="006D26C2" w:rsidP="006D26C2">
      <w:pPr>
        <w:numPr>
          <w:ilvl w:val="0"/>
          <w:numId w:val="9"/>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52692FC7" w14:textId="72EC68D9" w:rsidR="006D26C2" w:rsidRPr="006D26C2" w:rsidRDefault="00894540" w:rsidP="006D26C2">
      <w:pPr>
        <w:numPr>
          <w:ilvl w:val="1"/>
          <w:numId w:val="9"/>
        </w:numPr>
        <w:rPr>
          <w:rFonts w:asciiTheme="majorHAnsi" w:hAnsiTheme="majorHAnsi" w:cstheme="majorHAnsi"/>
        </w:rPr>
      </w:pPr>
      <w:r w:rsidRPr="002A0DFA">
        <w:rPr>
          <w:rFonts w:asciiTheme="majorHAnsi" w:hAnsiTheme="majorHAnsi" w:cstheme="majorHAnsi"/>
        </w:rPr>
        <w:t>P</w:t>
      </w:r>
      <w:r w:rsidR="006D26C2" w:rsidRPr="006D26C2">
        <w:rPr>
          <w:rFonts w:asciiTheme="majorHAnsi" w:hAnsiTheme="majorHAnsi" w:cstheme="majorHAnsi"/>
        </w:rPr>
        <w:t>ayment</w:t>
      </w:r>
      <w:r w:rsidRPr="002A0DFA">
        <w:rPr>
          <w:rFonts w:asciiTheme="majorHAnsi" w:hAnsiTheme="majorHAnsi" w:cstheme="majorHAnsi"/>
        </w:rPr>
        <w:t xml:space="preserve"> </w:t>
      </w:r>
      <w:r w:rsidR="006D26C2" w:rsidRPr="006D26C2">
        <w:rPr>
          <w:rFonts w:asciiTheme="majorHAnsi" w:hAnsiTheme="majorHAnsi" w:cstheme="majorHAnsi"/>
        </w:rPr>
        <w:t>Id: Unique identifier for the payment.</w:t>
      </w:r>
    </w:p>
    <w:p w14:paraId="285AB757" w14:textId="77777777" w:rsidR="006D26C2" w:rsidRPr="006D26C2" w:rsidRDefault="006D26C2" w:rsidP="006D26C2">
      <w:pPr>
        <w:numPr>
          <w:ilvl w:val="1"/>
          <w:numId w:val="9"/>
        </w:numPr>
        <w:rPr>
          <w:rFonts w:asciiTheme="majorHAnsi" w:hAnsiTheme="majorHAnsi" w:cstheme="majorHAnsi"/>
        </w:rPr>
      </w:pPr>
      <w:r w:rsidRPr="006D26C2">
        <w:rPr>
          <w:rFonts w:asciiTheme="majorHAnsi" w:hAnsiTheme="majorHAnsi" w:cstheme="majorHAnsi"/>
        </w:rPr>
        <w:t>amount: The total amount for the payment.</w:t>
      </w:r>
    </w:p>
    <w:p w14:paraId="3B385A79" w14:textId="3B0A9EE7" w:rsidR="006D26C2" w:rsidRPr="006D26C2" w:rsidRDefault="00894540" w:rsidP="006D26C2">
      <w:pPr>
        <w:numPr>
          <w:ilvl w:val="1"/>
          <w:numId w:val="9"/>
        </w:numPr>
        <w:rPr>
          <w:rFonts w:asciiTheme="majorHAnsi" w:hAnsiTheme="majorHAnsi" w:cstheme="majorHAnsi"/>
        </w:rPr>
      </w:pPr>
      <w:r w:rsidRPr="002A0DFA">
        <w:rPr>
          <w:rFonts w:asciiTheme="majorHAnsi" w:hAnsiTheme="majorHAnsi" w:cstheme="majorHAnsi"/>
        </w:rPr>
        <w:t>P</w:t>
      </w:r>
      <w:r w:rsidR="006D26C2" w:rsidRPr="006D26C2">
        <w:rPr>
          <w:rFonts w:asciiTheme="majorHAnsi" w:hAnsiTheme="majorHAnsi" w:cstheme="majorHAnsi"/>
        </w:rPr>
        <w:t>ayment</w:t>
      </w:r>
      <w:r w:rsidRPr="002A0DFA">
        <w:rPr>
          <w:rFonts w:asciiTheme="majorHAnsi" w:hAnsiTheme="majorHAnsi" w:cstheme="majorHAnsi"/>
        </w:rPr>
        <w:t xml:space="preserve"> </w:t>
      </w:r>
      <w:r w:rsidR="006D26C2" w:rsidRPr="006D26C2">
        <w:rPr>
          <w:rFonts w:asciiTheme="majorHAnsi" w:hAnsiTheme="majorHAnsi" w:cstheme="majorHAnsi"/>
        </w:rPr>
        <w:t>Date: The date and time when the payment was made.</w:t>
      </w:r>
    </w:p>
    <w:p w14:paraId="7BF3B3F0" w14:textId="77777777" w:rsidR="006D26C2" w:rsidRPr="006D26C2" w:rsidRDefault="006D26C2" w:rsidP="006D26C2">
      <w:pPr>
        <w:numPr>
          <w:ilvl w:val="1"/>
          <w:numId w:val="9"/>
        </w:numPr>
        <w:rPr>
          <w:rFonts w:asciiTheme="majorHAnsi" w:hAnsiTheme="majorHAnsi" w:cstheme="majorHAnsi"/>
        </w:rPr>
      </w:pPr>
      <w:r w:rsidRPr="006D26C2">
        <w:rPr>
          <w:rFonts w:asciiTheme="majorHAnsi" w:hAnsiTheme="majorHAnsi" w:cstheme="majorHAnsi"/>
        </w:rPr>
        <w:t>status: The current status of the payment (e.g., Pending, Completed, Failed).</w:t>
      </w:r>
    </w:p>
    <w:p w14:paraId="4F4AF22D" w14:textId="3108BB6F" w:rsidR="006D26C2" w:rsidRPr="006D26C2" w:rsidRDefault="00894540" w:rsidP="006D26C2">
      <w:pPr>
        <w:numPr>
          <w:ilvl w:val="1"/>
          <w:numId w:val="9"/>
        </w:numPr>
        <w:rPr>
          <w:rFonts w:asciiTheme="majorHAnsi" w:hAnsiTheme="majorHAnsi" w:cstheme="majorHAnsi"/>
        </w:rPr>
      </w:pPr>
      <w:r w:rsidRPr="002A0DFA">
        <w:rPr>
          <w:rFonts w:asciiTheme="majorHAnsi" w:hAnsiTheme="majorHAnsi" w:cstheme="majorHAnsi"/>
        </w:rPr>
        <w:t>P</w:t>
      </w:r>
      <w:r w:rsidR="006D26C2" w:rsidRPr="006D26C2">
        <w:rPr>
          <w:rFonts w:asciiTheme="majorHAnsi" w:hAnsiTheme="majorHAnsi" w:cstheme="majorHAnsi"/>
        </w:rPr>
        <w:t>ayment</w:t>
      </w:r>
      <w:r w:rsidRPr="002A0DFA">
        <w:rPr>
          <w:rFonts w:asciiTheme="majorHAnsi" w:hAnsiTheme="majorHAnsi" w:cstheme="majorHAnsi"/>
        </w:rPr>
        <w:t xml:space="preserve"> </w:t>
      </w:r>
      <w:r w:rsidR="006D26C2" w:rsidRPr="006D26C2">
        <w:rPr>
          <w:rFonts w:asciiTheme="majorHAnsi" w:hAnsiTheme="majorHAnsi" w:cstheme="majorHAnsi"/>
        </w:rPr>
        <w:t>Method: Type of payment used (e.g., Card, Wallet, Cash, Net Banking).</w:t>
      </w:r>
    </w:p>
    <w:p w14:paraId="09398915" w14:textId="77777777" w:rsidR="006D26C2" w:rsidRPr="006D26C2" w:rsidRDefault="006D26C2" w:rsidP="006D26C2">
      <w:pPr>
        <w:numPr>
          <w:ilvl w:val="0"/>
          <w:numId w:val="9"/>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7F4CB135" w14:textId="370B6BC3" w:rsidR="006D26C2" w:rsidRPr="006D26C2" w:rsidRDefault="006D26C2" w:rsidP="006D26C2">
      <w:pPr>
        <w:numPr>
          <w:ilvl w:val="1"/>
          <w:numId w:val="9"/>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Payment</w:t>
      </w:r>
      <w:r w:rsidRPr="006D26C2">
        <w:rPr>
          <w:rFonts w:asciiTheme="majorHAnsi" w:hAnsiTheme="majorHAnsi" w:cstheme="majorHAnsi"/>
        </w:rPr>
        <w:t xml:space="preserve"> is linked to a single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(One-to-One relationship).</w:t>
      </w:r>
    </w:p>
    <w:p w14:paraId="3C374281" w14:textId="77777777" w:rsidR="006D26C2" w:rsidRPr="006D26C2" w:rsidRDefault="006D26C2" w:rsidP="006D26C2">
      <w:pPr>
        <w:numPr>
          <w:ilvl w:val="1"/>
          <w:numId w:val="9"/>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Payment</w:t>
      </w:r>
      <w:r w:rsidRPr="006D26C2">
        <w:rPr>
          <w:rFonts w:asciiTheme="majorHAnsi" w:hAnsiTheme="majorHAnsi" w:cstheme="majorHAnsi"/>
        </w:rPr>
        <w:t xml:space="preserve"> is associated with one </w:t>
      </w:r>
      <w:r w:rsidRPr="006D26C2">
        <w:rPr>
          <w:rFonts w:asciiTheme="majorHAnsi" w:hAnsiTheme="majorHAnsi" w:cstheme="majorHAnsi"/>
          <w:b/>
          <w:bCs/>
        </w:rPr>
        <w:t>Customer</w:t>
      </w:r>
      <w:r w:rsidRPr="006D26C2">
        <w:rPr>
          <w:rFonts w:asciiTheme="majorHAnsi" w:hAnsiTheme="majorHAnsi" w:cstheme="majorHAnsi"/>
        </w:rPr>
        <w:t xml:space="preserve"> (Many-to-One relationship).</w:t>
      </w:r>
    </w:p>
    <w:p w14:paraId="2EFF1945" w14:textId="4C31FAE5"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3.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 (Abstract Class):</w:t>
      </w:r>
    </w:p>
    <w:p w14:paraId="0B792DB5" w14:textId="77777777" w:rsidR="006D26C2" w:rsidRPr="006D26C2" w:rsidRDefault="006D26C2" w:rsidP="006D26C2">
      <w:pPr>
        <w:numPr>
          <w:ilvl w:val="0"/>
          <w:numId w:val="10"/>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42DB30BA" w14:textId="480B6CF0" w:rsidR="006D26C2" w:rsidRPr="006D26C2" w:rsidRDefault="00894540" w:rsidP="006D26C2">
      <w:pPr>
        <w:numPr>
          <w:ilvl w:val="1"/>
          <w:numId w:val="10"/>
        </w:numPr>
        <w:rPr>
          <w:rFonts w:asciiTheme="majorHAnsi" w:hAnsiTheme="majorHAnsi" w:cstheme="majorHAnsi"/>
        </w:rPr>
      </w:pPr>
      <w:r w:rsidRPr="002A0DFA">
        <w:rPr>
          <w:rFonts w:asciiTheme="majorHAnsi" w:hAnsiTheme="majorHAnsi" w:cstheme="majorHAnsi"/>
        </w:rPr>
        <w:t>M</w:t>
      </w:r>
      <w:r w:rsidR="006D26C2" w:rsidRPr="006D26C2">
        <w:rPr>
          <w:rFonts w:asciiTheme="majorHAnsi" w:hAnsiTheme="majorHAnsi" w:cstheme="majorHAnsi"/>
        </w:rPr>
        <w:t>ethod</w:t>
      </w:r>
      <w:r w:rsidRPr="002A0DFA">
        <w:rPr>
          <w:rFonts w:asciiTheme="majorHAnsi" w:hAnsiTheme="majorHAnsi" w:cstheme="majorHAnsi"/>
        </w:rPr>
        <w:t xml:space="preserve"> </w:t>
      </w:r>
      <w:r w:rsidR="006D26C2" w:rsidRPr="006D26C2">
        <w:rPr>
          <w:rFonts w:asciiTheme="majorHAnsi" w:hAnsiTheme="majorHAnsi" w:cstheme="majorHAnsi"/>
        </w:rPr>
        <w:t>Type: Type of payment method (e.g., Card, Wallet, Cash, Net Banking).</w:t>
      </w:r>
    </w:p>
    <w:p w14:paraId="6DE91D58" w14:textId="77777777" w:rsidR="006D26C2" w:rsidRPr="006D26C2" w:rsidRDefault="006D26C2" w:rsidP="006D26C2">
      <w:pPr>
        <w:numPr>
          <w:ilvl w:val="0"/>
          <w:numId w:val="10"/>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2317A7A4" w14:textId="795F1A23" w:rsidR="006D26C2" w:rsidRPr="006D26C2" w:rsidRDefault="006D26C2" w:rsidP="006D26C2">
      <w:pPr>
        <w:numPr>
          <w:ilvl w:val="1"/>
          <w:numId w:val="10"/>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is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5D86FCFE" w14:textId="77777777" w:rsidR="006D26C2" w:rsidRPr="006D26C2" w:rsidRDefault="006D26C2" w:rsidP="006D26C2">
      <w:pPr>
        <w:numPr>
          <w:ilvl w:val="1"/>
          <w:numId w:val="10"/>
        </w:numPr>
        <w:rPr>
          <w:rFonts w:asciiTheme="majorHAnsi" w:hAnsiTheme="majorHAnsi" w:cstheme="majorHAnsi"/>
        </w:rPr>
      </w:pPr>
      <w:r w:rsidRPr="006D26C2">
        <w:rPr>
          <w:rFonts w:asciiTheme="majorHAnsi" w:hAnsiTheme="majorHAnsi" w:cstheme="majorHAnsi"/>
        </w:rPr>
        <w:t xml:space="preserve">This is an </w:t>
      </w:r>
      <w:r w:rsidRPr="006D26C2">
        <w:rPr>
          <w:rFonts w:asciiTheme="majorHAnsi" w:hAnsiTheme="majorHAnsi" w:cstheme="majorHAnsi"/>
          <w:b/>
          <w:bCs/>
        </w:rPr>
        <w:t>abstract class</w:t>
      </w:r>
      <w:r w:rsidRPr="006D26C2">
        <w:rPr>
          <w:rFonts w:asciiTheme="majorHAnsi" w:hAnsiTheme="majorHAnsi" w:cstheme="majorHAnsi"/>
        </w:rPr>
        <w:t xml:space="preserve"> for the different types of payment methods (Card, Wallet, etc.), so it's extended by other specific payment methods.</w:t>
      </w:r>
    </w:p>
    <w:p w14:paraId="1EA481E1" w14:textId="507AA095"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4. Card (Subclass of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p>
    <w:p w14:paraId="281753E8" w14:textId="77777777" w:rsidR="006D26C2" w:rsidRPr="006D26C2" w:rsidRDefault="006D26C2" w:rsidP="006D26C2">
      <w:pPr>
        <w:numPr>
          <w:ilvl w:val="0"/>
          <w:numId w:val="11"/>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21FAA37B" w14:textId="37C565E1" w:rsidR="006D26C2" w:rsidRPr="006D26C2" w:rsidRDefault="00894540" w:rsidP="006D26C2">
      <w:pPr>
        <w:numPr>
          <w:ilvl w:val="1"/>
          <w:numId w:val="11"/>
        </w:numPr>
        <w:rPr>
          <w:rFonts w:asciiTheme="majorHAnsi" w:hAnsiTheme="majorHAnsi" w:cstheme="majorHAnsi"/>
        </w:rPr>
      </w:pPr>
      <w:r w:rsidRPr="002A0DFA">
        <w:rPr>
          <w:rFonts w:asciiTheme="majorHAnsi" w:hAnsiTheme="majorHAnsi" w:cstheme="majorHAnsi"/>
        </w:rPr>
        <w:t>C</w:t>
      </w:r>
      <w:r w:rsidR="006D26C2" w:rsidRPr="006D26C2">
        <w:rPr>
          <w:rFonts w:asciiTheme="majorHAnsi" w:hAnsiTheme="majorHAnsi" w:cstheme="majorHAnsi"/>
        </w:rPr>
        <w:t>ard</w:t>
      </w:r>
      <w:r w:rsidRPr="002A0DFA">
        <w:rPr>
          <w:rFonts w:asciiTheme="majorHAnsi" w:hAnsiTheme="majorHAnsi" w:cstheme="majorHAnsi"/>
        </w:rPr>
        <w:t xml:space="preserve"> </w:t>
      </w:r>
      <w:r w:rsidR="006D26C2" w:rsidRPr="006D26C2">
        <w:rPr>
          <w:rFonts w:asciiTheme="majorHAnsi" w:hAnsiTheme="majorHAnsi" w:cstheme="majorHAnsi"/>
        </w:rPr>
        <w:t>Number: The number on the card.</w:t>
      </w:r>
    </w:p>
    <w:p w14:paraId="275E6201" w14:textId="5E5EE06E" w:rsidR="006D26C2" w:rsidRPr="006D26C2" w:rsidRDefault="00894540" w:rsidP="006D26C2">
      <w:pPr>
        <w:numPr>
          <w:ilvl w:val="1"/>
          <w:numId w:val="11"/>
        </w:numPr>
        <w:rPr>
          <w:rFonts w:asciiTheme="majorHAnsi" w:hAnsiTheme="majorHAnsi" w:cstheme="majorHAnsi"/>
        </w:rPr>
      </w:pPr>
      <w:r w:rsidRPr="002A0DFA">
        <w:rPr>
          <w:rFonts w:asciiTheme="majorHAnsi" w:hAnsiTheme="majorHAnsi" w:cstheme="majorHAnsi"/>
        </w:rPr>
        <w:t>E</w:t>
      </w:r>
      <w:r w:rsidR="006D26C2" w:rsidRPr="006D26C2">
        <w:rPr>
          <w:rFonts w:asciiTheme="majorHAnsi" w:hAnsiTheme="majorHAnsi" w:cstheme="majorHAnsi"/>
        </w:rPr>
        <w:t>xpiry</w:t>
      </w:r>
      <w:r w:rsidRPr="002A0DFA">
        <w:rPr>
          <w:rFonts w:asciiTheme="majorHAnsi" w:hAnsiTheme="majorHAnsi" w:cstheme="majorHAnsi"/>
        </w:rPr>
        <w:t xml:space="preserve"> </w:t>
      </w:r>
      <w:r w:rsidR="006D26C2" w:rsidRPr="006D26C2">
        <w:rPr>
          <w:rFonts w:asciiTheme="majorHAnsi" w:hAnsiTheme="majorHAnsi" w:cstheme="majorHAnsi"/>
        </w:rPr>
        <w:t>Date: The expiry date of the card.</w:t>
      </w:r>
    </w:p>
    <w:p w14:paraId="6AE27C4E" w14:textId="77777777" w:rsidR="006D26C2" w:rsidRPr="006D26C2" w:rsidRDefault="006D26C2" w:rsidP="006D26C2">
      <w:pPr>
        <w:numPr>
          <w:ilvl w:val="1"/>
          <w:numId w:val="11"/>
        </w:numPr>
        <w:rPr>
          <w:rFonts w:asciiTheme="majorHAnsi" w:hAnsiTheme="majorHAnsi" w:cstheme="majorHAnsi"/>
        </w:rPr>
      </w:pPr>
      <w:proofErr w:type="spellStart"/>
      <w:r w:rsidRPr="006D26C2">
        <w:rPr>
          <w:rFonts w:asciiTheme="majorHAnsi" w:hAnsiTheme="majorHAnsi" w:cstheme="majorHAnsi"/>
        </w:rPr>
        <w:t>cvv</w:t>
      </w:r>
      <w:proofErr w:type="spellEnd"/>
      <w:r w:rsidRPr="006D26C2">
        <w:rPr>
          <w:rFonts w:asciiTheme="majorHAnsi" w:hAnsiTheme="majorHAnsi" w:cstheme="majorHAnsi"/>
        </w:rPr>
        <w:t>: The CVV number on the card.</w:t>
      </w:r>
    </w:p>
    <w:p w14:paraId="0DC7A22B" w14:textId="77777777" w:rsidR="006D26C2" w:rsidRPr="006D26C2" w:rsidRDefault="006D26C2" w:rsidP="006D26C2">
      <w:pPr>
        <w:numPr>
          <w:ilvl w:val="0"/>
          <w:numId w:val="11"/>
        </w:numPr>
        <w:rPr>
          <w:rFonts w:asciiTheme="majorHAnsi" w:hAnsiTheme="majorHAnsi" w:cstheme="majorHAnsi"/>
        </w:rPr>
      </w:pPr>
      <w:r w:rsidRPr="006D26C2">
        <w:rPr>
          <w:rFonts w:asciiTheme="majorHAnsi" w:hAnsiTheme="majorHAnsi" w:cstheme="majorHAnsi"/>
          <w:b/>
          <w:bCs/>
        </w:rPr>
        <w:lastRenderedPageBreak/>
        <w:t>Relationship</w:t>
      </w:r>
      <w:r w:rsidRPr="006D26C2">
        <w:rPr>
          <w:rFonts w:asciiTheme="majorHAnsi" w:hAnsiTheme="majorHAnsi" w:cstheme="majorHAnsi"/>
        </w:rPr>
        <w:t>:</w:t>
      </w:r>
    </w:p>
    <w:p w14:paraId="3EA4F967" w14:textId="78D4B499" w:rsidR="006D26C2" w:rsidRPr="006D26C2" w:rsidRDefault="006D26C2" w:rsidP="006D26C2">
      <w:pPr>
        <w:numPr>
          <w:ilvl w:val="1"/>
          <w:numId w:val="11"/>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Card</w:t>
      </w:r>
      <w:r w:rsidRPr="006D26C2">
        <w:rPr>
          <w:rFonts w:asciiTheme="majorHAnsi" w:hAnsiTheme="majorHAnsi" w:cstheme="majorHAnsi"/>
        </w:rPr>
        <w:t xml:space="preserve"> is a type of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5A00BD95" w14:textId="13214D3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5. Wallet (Subclass of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p>
    <w:p w14:paraId="6975DCCF" w14:textId="77777777" w:rsidR="006D26C2" w:rsidRPr="006D26C2" w:rsidRDefault="006D26C2" w:rsidP="006D26C2">
      <w:pPr>
        <w:numPr>
          <w:ilvl w:val="0"/>
          <w:numId w:val="12"/>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69A4EFAD" w14:textId="25C19417" w:rsidR="006D26C2" w:rsidRPr="006D26C2" w:rsidRDefault="00894540" w:rsidP="006D26C2">
      <w:pPr>
        <w:numPr>
          <w:ilvl w:val="1"/>
          <w:numId w:val="12"/>
        </w:numPr>
        <w:rPr>
          <w:rFonts w:asciiTheme="majorHAnsi" w:hAnsiTheme="majorHAnsi" w:cstheme="majorHAnsi"/>
        </w:rPr>
      </w:pPr>
      <w:r w:rsidRPr="002A0DFA">
        <w:rPr>
          <w:rFonts w:asciiTheme="majorHAnsi" w:hAnsiTheme="majorHAnsi" w:cstheme="majorHAnsi"/>
        </w:rPr>
        <w:t>W</w:t>
      </w:r>
      <w:r w:rsidR="006D26C2" w:rsidRPr="006D26C2">
        <w:rPr>
          <w:rFonts w:asciiTheme="majorHAnsi" w:hAnsiTheme="majorHAnsi" w:cstheme="majorHAnsi"/>
        </w:rPr>
        <w:t>allet</w:t>
      </w:r>
      <w:r w:rsidRPr="002A0DFA">
        <w:rPr>
          <w:rFonts w:asciiTheme="majorHAnsi" w:hAnsiTheme="majorHAnsi" w:cstheme="majorHAnsi"/>
        </w:rPr>
        <w:t xml:space="preserve"> </w:t>
      </w:r>
      <w:r w:rsidR="006D26C2" w:rsidRPr="006D26C2">
        <w:rPr>
          <w:rFonts w:asciiTheme="majorHAnsi" w:hAnsiTheme="majorHAnsi" w:cstheme="majorHAnsi"/>
        </w:rPr>
        <w:t>Id: Unique identifier for the wallet.</w:t>
      </w:r>
    </w:p>
    <w:p w14:paraId="778BB110" w14:textId="77777777" w:rsidR="006D26C2" w:rsidRPr="006D26C2" w:rsidRDefault="006D26C2" w:rsidP="006D26C2">
      <w:pPr>
        <w:numPr>
          <w:ilvl w:val="1"/>
          <w:numId w:val="12"/>
        </w:numPr>
        <w:rPr>
          <w:rFonts w:asciiTheme="majorHAnsi" w:hAnsiTheme="majorHAnsi" w:cstheme="majorHAnsi"/>
        </w:rPr>
      </w:pPr>
      <w:r w:rsidRPr="006D26C2">
        <w:rPr>
          <w:rFonts w:asciiTheme="majorHAnsi" w:hAnsiTheme="majorHAnsi" w:cstheme="majorHAnsi"/>
        </w:rPr>
        <w:t>balance: Current balance available in the wallet.</w:t>
      </w:r>
    </w:p>
    <w:p w14:paraId="45149E42" w14:textId="77777777" w:rsidR="006D26C2" w:rsidRPr="006D26C2" w:rsidRDefault="006D26C2" w:rsidP="006D26C2">
      <w:pPr>
        <w:numPr>
          <w:ilvl w:val="0"/>
          <w:numId w:val="12"/>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43083619" w14:textId="0E5B0170" w:rsidR="006D26C2" w:rsidRPr="006D26C2" w:rsidRDefault="006D26C2" w:rsidP="006D26C2">
      <w:pPr>
        <w:numPr>
          <w:ilvl w:val="1"/>
          <w:numId w:val="12"/>
        </w:numPr>
        <w:rPr>
          <w:rFonts w:asciiTheme="majorHAnsi" w:hAnsiTheme="majorHAnsi" w:cstheme="majorHAnsi"/>
        </w:rPr>
      </w:pPr>
      <w:r w:rsidRPr="006D26C2">
        <w:rPr>
          <w:rFonts w:asciiTheme="majorHAnsi" w:hAnsiTheme="majorHAnsi" w:cstheme="majorHAnsi"/>
        </w:rPr>
        <w:t xml:space="preserve">A </w:t>
      </w:r>
      <w:r w:rsidRPr="006D26C2">
        <w:rPr>
          <w:rFonts w:asciiTheme="majorHAnsi" w:hAnsiTheme="majorHAnsi" w:cstheme="majorHAnsi"/>
          <w:b/>
          <w:bCs/>
        </w:rPr>
        <w:t>Wallet</w:t>
      </w:r>
      <w:r w:rsidRPr="006D26C2">
        <w:rPr>
          <w:rFonts w:asciiTheme="majorHAnsi" w:hAnsiTheme="majorHAnsi" w:cstheme="majorHAnsi"/>
        </w:rPr>
        <w:t xml:space="preserve"> is a type of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2D103B0B" w14:textId="5452D950"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6. Cash (Subclass of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p>
    <w:p w14:paraId="62B5E64B" w14:textId="77777777" w:rsidR="006D26C2" w:rsidRPr="006D26C2" w:rsidRDefault="006D26C2" w:rsidP="006D26C2">
      <w:pPr>
        <w:numPr>
          <w:ilvl w:val="0"/>
          <w:numId w:val="13"/>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7750A827" w14:textId="31AAE9D4" w:rsidR="006D26C2" w:rsidRPr="006D26C2" w:rsidRDefault="00894540" w:rsidP="006D26C2">
      <w:pPr>
        <w:numPr>
          <w:ilvl w:val="1"/>
          <w:numId w:val="13"/>
        </w:numPr>
        <w:rPr>
          <w:rFonts w:asciiTheme="majorHAnsi" w:hAnsiTheme="majorHAnsi" w:cstheme="majorHAnsi"/>
        </w:rPr>
      </w:pPr>
      <w:r w:rsidRPr="002A0DFA">
        <w:rPr>
          <w:rFonts w:asciiTheme="majorHAnsi" w:hAnsiTheme="majorHAnsi" w:cstheme="majorHAnsi"/>
        </w:rPr>
        <w:t>A</w:t>
      </w:r>
      <w:r w:rsidR="006D26C2" w:rsidRPr="006D26C2">
        <w:rPr>
          <w:rFonts w:asciiTheme="majorHAnsi" w:hAnsiTheme="majorHAnsi" w:cstheme="majorHAnsi"/>
        </w:rPr>
        <w:t>mount</w:t>
      </w:r>
      <w:r w:rsidRPr="002A0DFA">
        <w:rPr>
          <w:rFonts w:asciiTheme="majorHAnsi" w:hAnsiTheme="majorHAnsi" w:cstheme="majorHAnsi"/>
        </w:rPr>
        <w:t xml:space="preserve"> </w:t>
      </w:r>
      <w:r w:rsidR="006D26C2" w:rsidRPr="006D26C2">
        <w:rPr>
          <w:rFonts w:asciiTheme="majorHAnsi" w:hAnsiTheme="majorHAnsi" w:cstheme="majorHAnsi"/>
        </w:rPr>
        <w:t>Paid: The cash amount used for the payment.</w:t>
      </w:r>
    </w:p>
    <w:p w14:paraId="6C4FE95C" w14:textId="77777777" w:rsidR="006D26C2" w:rsidRPr="006D26C2" w:rsidRDefault="006D26C2" w:rsidP="006D26C2">
      <w:pPr>
        <w:numPr>
          <w:ilvl w:val="0"/>
          <w:numId w:val="13"/>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50B85EBD" w14:textId="04D92EBB" w:rsidR="006D26C2" w:rsidRPr="006D26C2" w:rsidRDefault="006D26C2" w:rsidP="006D26C2">
      <w:pPr>
        <w:numPr>
          <w:ilvl w:val="1"/>
          <w:numId w:val="13"/>
        </w:numPr>
        <w:rPr>
          <w:rFonts w:asciiTheme="majorHAnsi" w:hAnsiTheme="majorHAnsi" w:cstheme="majorHAnsi"/>
        </w:rPr>
      </w:pPr>
      <w:r w:rsidRPr="006D26C2">
        <w:rPr>
          <w:rFonts w:asciiTheme="majorHAnsi" w:hAnsiTheme="majorHAnsi" w:cstheme="majorHAnsi"/>
          <w:b/>
          <w:bCs/>
        </w:rPr>
        <w:t>Cash</w:t>
      </w:r>
      <w:r w:rsidRPr="006D26C2">
        <w:rPr>
          <w:rFonts w:asciiTheme="majorHAnsi" w:hAnsiTheme="majorHAnsi" w:cstheme="majorHAnsi"/>
        </w:rPr>
        <w:t xml:space="preserve"> is a type of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4C175D4A" w14:textId="7957DDA7" w:rsidR="006D26C2" w:rsidRPr="006D26C2" w:rsidRDefault="006D26C2" w:rsidP="006D26C2">
      <w:pPr>
        <w:rPr>
          <w:rFonts w:asciiTheme="majorHAnsi" w:hAnsiTheme="majorHAnsi" w:cstheme="majorHAnsi"/>
          <w:b/>
          <w:bCs/>
        </w:rPr>
      </w:pPr>
      <w:r w:rsidRPr="006D26C2">
        <w:rPr>
          <w:rFonts w:asciiTheme="majorHAnsi" w:hAnsiTheme="majorHAnsi" w:cstheme="majorHAnsi"/>
          <w:b/>
          <w:bCs/>
        </w:rPr>
        <w:t>7. Net</w:t>
      </w:r>
      <w:r w:rsidR="00894540" w:rsidRPr="002A0DFA">
        <w:rPr>
          <w:rFonts w:asciiTheme="majorHAnsi" w:hAnsiTheme="majorHAnsi" w:cstheme="majorHAnsi"/>
          <w:b/>
          <w:bCs/>
        </w:rPr>
        <w:t xml:space="preserve"> </w:t>
      </w:r>
      <w:r w:rsidRPr="006D26C2">
        <w:rPr>
          <w:rFonts w:asciiTheme="majorHAnsi" w:hAnsiTheme="majorHAnsi" w:cstheme="majorHAnsi"/>
          <w:b/>
          <w:bCs/>
        </w:rPr>
        <w:t>Banking (Subclass of 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p>
    <w:p w14:paraId="3762B78D" w14:textId="77777777" w:rsidR="006D26C2" w:rsidRPr="006D26C2" w:rsidRDefault="006D26C2" w:rsidP="006D26C2">
      <w:pPr>
        <w:numPr>
          <w:ilvl w:val="0"/>
          <w:numId w:val="14"/>
        </w:numPr>
        <w:rPr>
          <w:rFonts w:asciiTheme="majorHAnsi" w:hAnsiTheme="majorHAnsi" w:cstheme="majorHAnsi"/>
        </w:rPr>
      </w:pPr>
      <w:r w:rsidRPr="006D26C2">
        <w:rPr>
          <w:rFonts w:asciiTheme="majorHAnsi" w:hAnsiTheme="majorHAnsi" w:cstheme="majorHAnsi"/>
          <w:b/>
          <w:bCs/>
        </w:rPr>
        <w:t>Attributes</w:t>
      </w:r>
      <w:r w:rsidRPr="006D26C2">
        <w:rPr>
          <w:rFonts w:asciiTheme="majorHAnsi" w:hAnsiTheme="majorHAnsi" w:cstheme="majorHAnsi"/>
        </w:rPr>
        <w:t>:</w:t>
      </w:r>
    </w:p>
    <w:p w14:paraId="612863A1" w14:textId="618EA6E0" w:rsidR="006D26C2" w:rsidRPr="006D26C2" w:rsidRDefault="00894540" w:rsidP="006D26C2">
      <w:pPr>
        <w:numPr>
          <w:ilvl w:val="1"/>
          <w:numId w:val="14"/>
        </w:numPr>
        <w:rPr>
          <w:rFonts w:asciiTheme="majorHAnsi" w:hAnsiTheme="majorHAnsi" w:cstheme="majorHAnsi"/>
        </w:rPr>
      </w:pPr>
      <w:r w:rsidRPr="002A0DFA">
        <w:rPr>
          <w:rFonts w:asciiTheme="majorHAnsi" w:hAnsiTheme="majorHAnsi" w:cstheme="majorHAnsi"/>
        </w:rPr>
        <w:t>A</w:t>
      </w:r>
      <w:r w:rsidR="006D26C2" w:rsidRPr="006D26C2">
        <w:rPr>
          <w:rFonts w:asciiTheme="majorHAnsi" w:hAnsiTheme="majorHAnsi" w:cstheme="majorHAnsi"/>
        </w:rPr>
        <w:t>ccount</w:t>
      </w:r>
      <w:r w:rsidRPr="002A0DFA">
        <w:rPr>
          <w:rFonts w:asciiTheme="majorHAnsi" w:hAnsiTheme="majorHAnsi" w:cstheme="majorHAnsi"/>
        </w:rPr>
        <w:t xml:space="preserve"> </w:t>
      </w:r>
      <w:r w:rsidR="006D26C2" w:rsidRPr="006D26C2">
        <w:rPr>
          <w:rFonts w:asciiTheme="majorHAnsi" w:hAnsiTheme="majorHAnsi" w:cstheme="majorHAnsi"/>
        </w:rPr>
        <w:t>Number: The account number from which the payment is made.</w:t>
      </w:r>
    </w:p>
    <w:p w14:paraId="6582F54C" w14:textId="1EFEC4E8" w:rsidR="006D26C2" w:rsidRPr="006D26C2" w:rsidRDefault="00894540" w:rsidP="006D26C2">
      <w:pPr>
        <w:numPr>
          <w:ilvl w:val="1"/>
          <w:numId w:val="14"/>
        </w:numPr>
        <w:rPr>
          <w:rFonts w:asciiTheme="majorHAnsi" w:hAnsiTheme="majorHAnsi" w:cstheme="majorHAnsi"/>
        </w:rPr>
      </w:pPr>
      <w:r w:rsidRPr="002A0DFA">
        <w:rPr>
          <w:rFonts w:asciiTheme="majorHAnsi" w:hAnsiTheme="majorHAnsi" w:cstheme="majorHAnsi"/>
        </w:rPr>
        <w:t>B</w:t>
      </w:r>
      <w:r w:rsidR="006D26C2" w:rsidRPr="006D26C2">
        <w:rPr>
          <w:rFonts w:asciiTheme="majorHAnsi" w:hAnsiTheme="majorHAnsi" w:cstheme="majorHAnsi"/>
        </w:rPr>
        <w:t>ank</w:t>
      </w:r>
      <w:r w:rsidRPr="002A0DFA">
        <w:rPr>
          <w:rFonts w:asciiTheme="majorHAnsi" w:hAnsiTheme="majorHAnsi" w:cstheme="majorHAnsi"/>
        </w:rPr>
        <w:t xml:space="preserve"> </w:t>
      </w:r>
      <w:r w:rsidR="006D26C2" w:rsidRPr="006D26C2">
        <w:rPr>
          <w:rFonts w:asciiTheme="majorHAnsi" w:hAnsiTheme="majorHAnsi" w:cstheme="majorHAnsi"/>
        </w:rPr>
        <w:t>Name: The name of the bank.</w:t>
      </w:r>
    </w:p>
    <w:p w14:paraId="6C094E55" w14:textId="77777777" w:rsidR="006D26C2" w:rsidRPr="006D26C2" w:rsidRDefault="006D26C2" w:rsidP="006D26C2">
      <w:pPr>
        <w:numPr>
          <w:ilvl w:val="0"/>
          <w:numId w:val="14"/>
        </w:numPr>
        <w:rPr>
          <w:rFonts w:asciiTheme="majorHAnsi" w:hAnsiTheme="majorHAnsi" w:cstheme="majorHAnsi"/>
        </w:rPr>
      </w:pPr>
      <w:r w:rsidRPr="006D26C2">
        <w:rPr>
          <w:rFonts w:asciiTheme="majorHAnsi" w:hAnsiTheme="majorHAnsi" w:cstheme="majorHAnsi"/>
          <w:b/>
          <w:bCs/>
        </w:rPr>
        <w:t>Relationship</w:t>
      </w:r>
      <w:r w:rsidRPr="006D26C2">
        <w:rPr>
          <w:rFonts w:asciiTheme="majorHAnsi" w:hAnsiTheme="majorHAnsi" w:cstheme="majorHAnsi"/>
        </w:rPr>
        <w:t>:</w:t>
      </w:r>
    </w:p>
    <w:p w14:paraId="3C0EF808" w14:textId="33CA753D" w:rsidR="006D26C2" w:rsidRPr="006D26C2" w:rsidRDefault="006D26C2" w:rsidP="006D26C2">
      <w:pPr>
        <w:numPr>
          <w:ilvl w:val="1"/>
          <w:numId w:val="14"/>
        </w:numPr>
        <w:rPr>
          <w:rFonts w:asciiTheme="majorHAnsi" w:hAnsiTheme="majorHAnsi" w:cstheme="majorHAnsi"/>
        </w:rPr>
      </w:pPr>
      <w:r w:rsidRPr="006D26C2">
        <w:rPr>
          <w:rFonts w:asciiTheme="majorHAnsi" w:hAnsiTheme="majorHAnsi" w:cstheme="majorHAnsi"/>
          <w:b/>
          <w:bCs/>
        </w:rPr>
        <w:t>Net</w:t>
      </w:r>
      <w:r w:rsidR="00894540" w:rsidRPr="002A0DFA">
        <w:rPr>
          <w:rFonts w:asciiTheme="majorHAnsi" w:hAnsiTheme="majorHAnsi" w:cstheme="majorHAnsi"/>
          <w:b/>
          <w:bCs/>
        </w:rPr>
        <w:t xml:space="preserve"> </w:t>
      </w:r>
      <w:r w:rsidRPr="006D26C2">
        <w:rPr>
          <w:rFonts w:asciiTheme="majorHAnsi" w:hAnsiTheme="majorHAnsi" w:cstheme="majorHAnsi"/>
          <w:b/>
          <w:bCs/>
        </w:rPr>
        <w:t>Banking</w:t>
      </w:r>
      <w:r w:rsidRPr="006D26C2">
        <w:rPr>
          <w:rFonts w:asciiTheme="majorHAnsi" w:hAnsiTheme="majorHAnsi" w:cstheme="majorHAnsi"/>
        </w:rPr>
        <w:t xml:space="preserve"> is a type of </w:t>
      </w:r>
      <w:r w:rsidRPr="006D26C2">
        <w:rPr>
          <w:rFonts w:asciiTheme="majorHAnsi" w:hAnsiTheme="majorHAnsi" w:cstheme="majorHAnsi"/>
          <w:b/>
          <w:bCs/>
        </w:rPr>
        <w:t>Payment</w:t>
      </w:r>
      <w:r w:rsidR="00894540" w:rsidRPr="002A0DFA">
        <w:rPr>
          <w:rFonts w:asciiTheme="majorHAnsi" w:hAnsiTheme="majorHAnsi" w:cstheme="majorHAnsi"/>
          <w:b/>
          <w:bCs/>
        </w:rPr>
        <w:t xml:space="preserve"> </w:t>
      </w:r>
      <w:r w:rsidRPr="006D26C2">
        <w:rPr>
          <w:rFonts w:asciiTheme="majorHAnsi" w:hAnsiTheme="majorHAnsi" w:cstheme="majorHAnsi"/>
          <w:b/>
          <w:bCs/>
        </w:rPr>
        <w:t>Method</w:t>
      </w:r>
      <w:r w:rsidRPr="006D26C2">
        <w:rPr>
          <w:rFonts w:asciiTheme="majorHAnsi" w:hAnsiTheme="majorHAnsi" w:cstheme="majorHAnsi"/>
        </w:rPr>
        <w:t xml:space="preserve"> used in a </w:t>
      </w:r>
      <w:r w:rsidRPr="006D26C2">
        <w:rPr>
          <w:rFonts w:asciiTheme="majorHAnsi" w:hAnsiTheme="majorHAnsi" w:cstheme="majorHAnsi"/>
          <w:b/>
          <w:bCs/>
        </w:rPr>
        <w:t>Payment</w:t>
      </w:r>
      <w:r w:rsidRPr="006D26C2">
        <w:rPr>
          <w:rFonts w:asciiTheme="majorHAnsi" w:hAnsiTheme="majorHAnsi" w:cstheme="majorHAnsi"/>
        </w:rPr>
        <w:t xml:space="preserve"> (One-to-One relationship).</w:t>
      </w:r>
    </w:p>
    <w:p w14:paraId="6AB2FC71" w14:textId="1498C688" w:rsidR="006D26C2" w:rsidRPr="002A0DFA" w:rsidRDefault="00C0232B">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68480" behindDoc="0" locked="0" layoutInCell="1" allowOverlap="1" wp14:anchorId="44050D86" wp14:editId="0472B4F3">
                <wp:simplePos x="0" y="0"/>
                <wp:positionH relativeFrom="column">
                  <wp:posOffset>3078480</wp:posOffset>
                </wp:positionH>
                <wp:positionV relativeFrom="paragraph">
                  <wp:posOffset>1437005</wp:posOffset>
                </wp:positionV>
                <wp:extent cx="1066800" cy="906780"/>
                <wp:effectExtent l="38100" t="0" r="19050" b="102870"/>
                <wp:wrapNone/>
                <wp:docPr id="1288787535" name="Connector: Elbow 10"/>
                <wp:cNvGraphicFramePr/>
                <a:graphic xmlns:a="http://schemas.openxmlformats.org/drawingml/2006/main">
                  <a:graphicData uri="http://schemas.microsoft.com/office/word/2010/wordprocessingShape">
                    <wps:wsp>
                      <wps:cNvCnPr/>
                      <wps:spPr>
                        <a:xfrm flipH="1">
                          <a:off x="0" y="0"/>
                          <a:ext cx="1066800" cy="90678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37110B" id="Connector: Elbow 10" o:spid="_x0000_s1026" type="#_x0000_t34" style="position:absolute;margin-left:242.4pt;margin-top:113.15pt;width:84pt;height:71.4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MiwwEAANYDAAAOAAAAZHJzL2Uyb0RvYy54bWysU9uO0zAQfUfiHyy/06SLVErUdB+6XB4Q&#10;rFj4ANcZN5Z809g0yd8zdtosAiS0K15Gjj3nzJkzk93taA07A0btXcvXq5ozcNJ32p1a/v3b+1db&#10;zmISrhPGO2j5BJHf7l++2A2hgRvfe9MBMiJxsRlCy/uUQlNVUfZgRVz5AI4elUcrEn3iqepQDMRu&#10;TXVT15tq8NgF9BJipNu7+ZHvC79SINMXpSIkZlpO2lKJWOIxx2q/E80JRei1vMgQz1BhhXZUdKG6&#10;E0mwH6j/oLJaoo9epZX0tvJKaQmlB+pmXf/WzUMvApReyJwYFpvi/6OVn88Hd49kwxBiE8M95i5G&#10;hZYpo8NHmmnpi5Sysdg2LbbBmJiky3W92WxrclfS29t682ZbfK1mnswXMKYP4C3Lh5YfwaWDd46m&#10;4/F14RfnTzGRCgJdkzPQuByT0Oad61iaAq1QQi3cyUCeHaXnlOpRfDmlycAM/wqK6S6LLGXKXsHB&#10;IDsL2gghJUlZL0yUnWFKG7MA638DL/kZCmXnngJeEKWyd2kBW+08/q16Gq+S1Zx/dWDuO1tw9N1U&#10;xlqsoeUpXl0WPW/nr98F/vg77n8CAAD//wMAUEsDBBQABgAIAAAAIQBO/wa54gAAAAsBAAAPAAAA&#10;ZHJzL2Rvd25yZXYueG1sTI/BTsMwEETvSPyDtUhcKuo0LVabxqkQUrkhSmilHjexSSLsdRQ7bfh7&#10;zAmOOzuaeZPvJmvYRQ++cyRhMU+Aaaqd6qiRcPzYP6yB+YCk0DjSEr61h11xe5NjptyV3vWlDA2L&#10;IeQzlNCG0Gec+7rVFv3c9Zri79MNFkM8h4arAa8x3BqeJongFjuKDS32+rnV9Vc5WglUjeL17fiC&#10;h6Y9mz2eZ5vyNJPy/m562gILegp/ZvjFj+hQRKbKjaQ8MxJW61VEDxLSVCyBRYd4TKNSSViKzQJ4&#10;kfP/G4ofAAAA//8DAFBLAQItABQABgAIAAAAIQC2gziS/gAAAOEBAAATAAAAAAAAAAAAAAAAAAAA&#10;AABbQ29udGVudF9UeXBlc10ueG1sUEsBAi0AFAAGAAgAAAAhADj9If/WAAAAlAEAAAsAAAAAAAAA&#10;AAAAAAAALwEAAF9yZWxzLy5yZWxzUEsBAi0AFAAGAAgAAAAhAIlSAyLDAQAA1gMAAA4AAAAAAAAA&#10;AAAAAAAALgIAAGRycy9lMm9Eb2MueG1sUEsBAi0AFAAGAAgAAAAhAE7/BrniAAAACwEAAA8AAAAA&#10;AAAAAAAAAAAAHQQAAGRycy9kb3ducmV2LnhtbFBLBQYAAAAABAAEAPMAAAAsBQAAAAA=&#10;" strokecolor="#4472c4 [3204]" strokeweight=".5pt">
                <v:stroke endarrow="block"/>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644A2DD6" wp14:editId="075A521C">
                <wp:simplePos x="0" y="0"/>
                <wp:positionH relativeFrom="column">
                  <wp:posOffset>708660</wp:posOffset>
                </wp:positionH>
                <wp:positionV relativeFrom="paragraph">
                  <wp:posOffset>1467485</wp:posOffset>
                </wp:positionV>
                <wp:extent cx="769620" cy="861060"/>
                <wp:effectExtent l="0" t="0" r="68580" b="91440"/>
                <wp:wrapNone/>
                <wp:docPr id="2036129717" name="Connector: Elbow 9"/>
                <wp:cNvGraphicFramePr/>
                <a:graphic xmlns:a="http://schemas.openxmlformats.org/drawingml/2006/main">
                  <a:graphicData uri="http://schemas.microsoft.com/office/word/2010/wordprocessingShape">
                    <wps:wsp>
                      <wps:cNvCnPr/>
                      <wps:spPr>
                        <a:xfrm>
                          <a:off x="0" y="0"/>
                          <a:ext cx="769620" cy="86106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7365CB" id="Connector: Elbow 9" o:spid="_x0000_s1026" type="#_x0000_t34" style="position:absolute;margin-left:55.8pt;margin-top:115.55pt;width:60.6pt;height:67.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gEAAMsDAAAOAAAAZHJzL2Uyb0RvYy54bWysU9uO0zAQfUfiHyy/0yRFCkvVdB+6Cy8I&#10;Vlw+wHXGjSXfNDZN8veM3TZFgIRA+zLxZc7MmeOT7f1kDTsBRu1dx5tVzRk46Xvtjh3/9vXdqzvO&#10;YhKuF8Y76PgMkd/vXr7YjmEDaz940wMyKuLiZgwdH1IKm6qKcgAr4soHcHSpPFqRaIvHqkcxUnVr&#10;qnVdt9XosQ/oJcRIpw/nS74r9ZUCmT4pFSEx03HilkrEEg85Vrut2BxRhEHLCw3xHyys0I6aLqUe&#10;RBLsO+rfSlkt0Uev0kp6W3mltIQyA03T1L9M82UQAcosJE4Mi0zx+crKj6e9e0KSYQxxE8MT5ikm&#10;hTZ/iR+biljzIhZMiUk6fNO+bdckqaSru7ap2yJmdQMHjOk9eMvyouMHcGnvnaMn8fi6iCVOH2Ki&#10;1gS6JueuxuWYhDaPrmdpDuSbhFq4o4H8YJSeU6ob47JKs4Ez/DMopnvi2JQ2xUywN8hOgmwgpCQq&#10;zVKJsjNMaWMWYP134CU/Q6EY7V/AC6J09i4tYKudxz91T9OVsjrnXxU4z50lOPh+Lm9ZpCHHFK0u&#10;7s6W/Hlf4Ld/cPcDAAD//wMAUEsDBBQABgAIAAAAIQBlKgoy3gAAAAsBAAAPAAAAZHJzL2Rvd25y&#10;ZXYueG1sTI/LTsMwEEX3SPyDNUhsUOs8pEBDnAohHmsCElsndmO39jjEbhv+nmEFy6s5unNus128&#10;Yyc9RxtQQL7OgGkcgrI4Cvh4f17dAYtJopIuoBbwrSNs28uLRtYqnPFNn7o0MirBWEsBJqWp5jwO&#10;RnsZ12HSSLddmL1MFOeRq1meqdw7XmRZxb20SB+MnPSj0cOhO3oBT5/D/uA682L6zdeNiWg3+1cr&#10;xPXV8nAPLOkl/cHwq0/q0JJTH46oInOU87wiVEBR5jkwIoqyoDG9gLKqboG3Df+/of0BAAD//wMA&#10;UEsBAi0AFAAGAAgAAAAhALaDOJL+AAAA4QEAABMAAAAAAAAAAAAAAAAAAAAAAFtDb250ZW50X1R5&#10;cGVzXS54bWxQSwECLQAUAAYACAAAACEAOP0h/9YAAACUAQAACwAAAAAAAAAAAAAAAAAvAQAAX3Jl&#10;bHMvLnJlbHNQSwECLQAUAAYACAAAACEAn//vh7oBAADLAwAADgAAAAAAAAAAAAAAAAAuAgAAZHJz&#10;L2Uyb0RvYy54bWxQSwECLQAUAAYACAAAACEAZSoKMt4AAAALAQAADwAAAAAAAAAAAAAAAAAUBAAA&#10;ZHJzL2Rvd25yZXYueG1sUEsFBgAAAAAEAAQA8wAAAB8FAAAAAA==&#10;" strokecolor="#4472c4 [3204]" strokeweight=".5pt">
                <v:stroke endarrow="block"/>
              </v:shape>
            </w:pict>
          </mc:Fallback>
        </mc:AlternateContent>
      </w:r>
      <w:r w:rsidR="00884BB7" w:rsidRPr="002A0DFA">
        <w:rPr>
          <w:rFonts w:asciiTheme="majorHAnsi" w:hAnsiTheme="majorHAnsi" w:cstheme="majorHAnsi"/>
        </w:rPr>
        <w:drawing>
          <wp:inline distT="0" distB="0" distL="0" distR="0" wp14:anchorId="6B81E02A" wp14:editId="7081A490">
            <wp:extent cx="1209844" cy="1362265"/>
            <wp:effectExtent l="0" t="0" r="9525" b="9525"/>
            <wp:docPr id="1047904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04226" name=""/>
                    <pic:cNvPicPr/>
                  </pic:nvPicPr>
                  <pic:blipFill>
                    <a:blip r:embed="rId16"/>
                    <a:stretch>
                      <a:fillRect/>
                    </a:stretch>
                  </pic:blipFill>
                  <pic:spPr>
                    <a:xfrm>
                      <a:off x="0" y="0"/>
                      <a:ext cx="1209844" cy="1362265"/>
                    </a:xfrm>
                    <a:prstGeom prst="rect">
                      <a:avLst/>
                    </a:prstGeom>
                  </pic:spPr>
                </pic:pic>
              </a:graphicData>
            </a:graphic>
          </wp:inline>
        </w:drawing>
      </w:r>
      <w:r w:rsidR="009A296C" w:rsidRPr="002A0DFA">
        <w:rPr>
          <w:rFonts w:asciiTheme="majorHAnsi" w:hAnsiTheme="majorHAnsi" w:cstheme="majorHAnsi"/>
        </w:rPr>
        <w:t xml:space="preserve">                  </w:t>
      </w:r>
      <w:r w:rsidR="00791D9C" w:rsidRPr="002A0DFA">
        <w:rPr>
          <w:rFonts w:asciiTheme="majorHAnsi" w:hAnsiTheme="majorHAnsi" w:cstheme="majorHAnsi"/>
        </w:rPr>
        <w:t xml:space="preserve">                                                         </w:t>
      </w:r>
      <w:r w:rsidR="009A296C" w:rsidRPr="002A0DFA">
        <w:rPr>
          <w:rFonts w:asciiTheme="majorHAnsi" w:hAnsiTheme="majorHAnsi" w:cstheme="majorHAnsi"/>
        </w:rPr>
        <w:t xml:space="preserve">    </w:t>
      </w:r>
      <w:r w:rsidR="009A296C" w:rsidRPr="002A0DFA">
        <w:rPr>
          <w:rFonts w:asciiTheme="majorHAnsi" w:hAnsiTheme="majorHAnsi" w:cstheme="majorHAnsi"/>
        </w:rPr>
        <w:drawing>
          <wp:inline distT="0" distB="0" distL="0" distR="0" wp14:anchorId="1551E5BF" wp14:editId="01E79BB2">
            <wp:extent cx="1038370" cy="1390844"/>
            <wp:effectExtent l="0" t="0" r="9525" b="0"/>
            <wp:docPr id="1119757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57255" name=""/>
                    <pic:cNvPicPr/>
                  </pic:nvPicPr>
                  <pic:blipFill>
                    <a:blip r:embed="rId17"/>
                    <a:stretch>
                      <a:fillRect/>
                    </a:stretch>
                  </pic:blipFill>
                  <pic:spPr>
                    <a:xfrm>
                      <a:off x="0" y="0"/>
                      <a:ext cx="1038370" cy="1390844"/>
                    </a:xfrm>
                    <a:prstGeom prst="rect">
                      <a:avLst/>
                    </a:prstGeom>
                  </pic:spPr>
                </pic:pic>
              </a:graphicData>
            </a:graphic>
          </wp:inline>
        </w:drawing>
      </w:r>
    </w:p>
    <w:p w14:paraId="4D22BA6E" w14:textId="48AB7948" w:rsidR="00A03033" w:rsidRPr="002A0DFA" w:rsidRDefault="00A03033">
      <w:pPr>
        <w:rPr>
          <w:rFonts w:asciiTheme="majorHAnsi" w:hAnsiTheme="majorHAnsi" w:cstheme="majorHAnsi"/>
        </w:rPr>
      </w:pPr>
      <w:r w:rsidRPr="002A0DFA">
        <w:rPr>
          <w:rFonts w:asciiTheme="majorHAnsi" w:hAnsiTheme="majorHAnsi" w:cstheme="majorHAnsi"/>
        </w:rPr>
        <w:t xml:space="preserve">  </w:t>
      </w:r>
    </w:p>
    <w:p w14:paraId="6564E41D" w14:textId="77777777" w:rsidR="00A03033" w:rsidRPr="002A0DFA" w:rsidRDefault="00A03033">
      <w:pPr>
        <w:rPr>
          <w:rFonts w:asciiTheme="majorHAnsi" w:hAnsiTheme="majorHAnsi" w:cstheme="majorHAnsi"/>
        </w:rPr>
      </w:pPr>
    </w:p>
    <w:p w14:paraId="3598BCC9" w14:textId="75B95764" w:rsidR="00A03033" w:rsidRPr="002A0DFA" w:rsidRDefault="000D2F19">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625A9581" wp14:editId="421E8F25">
                <wp:simplePos x="0" y="0"/>
                <wp:positionH relativeFrom="column">
                  <wp:posOffset>2057400</wp:posOffset>
                </wp:positionH>
                <wp:positionV relativeFrom="paragraph">
                  <wp:posOffset>609600</wp:posOffset>
                </wp:positionV>
                <wp:extent cx="7620" cy="579120"/>
                <wp:effectExtent l="38100" t="0" r="68580" b="49530"/>
                <wp:wrapNone/>
                <wp:docPr id="320247013" name="Straight Arrow Connector 13"/>
                <wp:cNvGraphicFramePr/>
                <a:graphic xmlns:a="http://schemas.openxmlformats.org/drawingml/2006/main">
                  <a:graphicData uri="http://schemas.microsoft.com/office/word/2010/wordprocessingShape">
                    <wps:wsp>
                      <wps:cNvCnPr/>
                      <wps:spPr>
                        <a:xfrm>
                          <a:off x="0" y="0"/>
                          <a:ext cx="7620" cy="579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61017C" id="Straight Arrow Connector 13" o:spid="_x0000_s1026" type="#_x0000_t32" style="position:absolute;margin-left:162pt;margin-top:48pt;width:.6pt;height:45.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BGugEAAM0DAAAOAAAAZHJzL2Uyb0RvYy54bWysU9uO0zAQfUfiHyy/0zSV2IWo6T50F14Q&#10;rLh8gNcZJ5Z8kz00yd8zdtoUAUIC7cvElzlnzhxP9neTNewEMWnvWl5vtpyBk77Trm/5t6/vXr3h&#10;LKFwnTDeQctnSPzu8PLFfgwN7PzgTQeREYlLzRhaPiCGpqqSHMCKtPEBHF0qH61A2sa+6qIYid2a&#10;arfd3lSjj12IXkJKdHq/XPJD4VcKJH5SKgEy03LShiXGEp9yrA570fRRhEHLswzxHyqs0I6KrlT3&#10;AgX7HvVvVFbL6JNXuJHeVl4pLaH0QN3U21+6+TKIAKUXMieF1ab0fLTy4+noHiPZMIbUpPAYcxeT&#10;ijZ/SR+bilnzahZMyCQd3t7syFBJF69v39a0Jo7qCg0x4XvwluVFyxNGofsBj945ehQf62KXOH1I&#10;uAAvgFzXuBxRaPPgOoZzoMnBqIXrDZzr5JTqqrmscDawwD+DYrojlUuZMk5wNJGdBA2CkBIc1isT&#10;ZWeY0saswG3R91fgOT9DoYzav4BXRKnsHa5gq52Pf6qO00WyWvIvDix9ZwuefDeX1yzW0MyUNznP&#10;dx7Kn/cFfv0LDz8AAAD//wMAUEsDBBQABgAIAAAAIQDIGLOn3wAAAAoBAAAPAAAAZHJzL2Rvd25y&#10;ZXYueG1sTI/BTsMwDIbvSLxDZCRuLCWDsZWmE0JixyEGB7hljZdWa5yqydrC08+c4GRZ/vT7+4v1&#10;5FsxYB+bQBpuZxkIpCrYhpyGj/eXmyWImAxZ0wZCDd8YYV1eXhQmt2GkNxx2yQkOoZgbDXVKXS5l&#10;rGr0Js5Ch8S3Q+i9Sbz2TtrejBzuW6mybCG9aYg/1KbD5xqr4+7kNby6z8Er2jTysPr62bitPdZj&#10;0vr6anp6BJFwSn8w/OqzOpTstA8nslG0GubqjrskDasFTwbm6l6B2DO5fFAgy0L+r1CeAQAA//8D&#10;AFBLAQItABQABgAIAAAAIQC2gziS/gAAAOEBAAATAAAAAAAAAAAAAAAAAAAAAABbQ29udGVudF9U&#10;eXBlc10ueG1sUEsBAi0AFAAGAAgAAAAhADj9If/WAAAAlAEAAAsAAAAAAAAAAAAAAAAALwEAAF9y&#10;ZWxzLy5yZWxzUEsBAi0AFAAGAAgAAAAhAIB1IEa6AQAAzQMAAA4AAAAAAAAAAAAAAAAALgIAAGRy&#10;cy9lMm9Eb2MueG1sUEsBAi0AFAAGAAgAAAAhAMgYs6ffAAAACgEAAA8AAAAAAAAAAAAAAAAAFAQA&#10;AGRycy9kb3ducmV2LnhtbFBLBQYAAAAABAAEAPMAAAAgBQAAAAA=&#10;" strokecolor="#4472c4 [3204]" strokeweight=".5pt">
                <v:stroke endarrow="block" joinstyle="miter"/>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2C8E2C58" wp14:editId="241F0FFC">
                <wp:simplePos x="0" y="0"/>
                <wp:positionH relativeFrom="column">
                  <wp:posOffset>2827020</wp:posOffset>
                </wp:positionH>
                <wp:positionV relativeFrom="paragraph">
                  <wp:posOffset>556260</wp:posOffset>
                </wp:positionV>
                <wp:extent cx="960120" cy="487680"/>
                <wp:effectExtent l="0" t="0" r="68580" b="102870"/>
                <wp:wrapNone/>
                <wp:docPr id="1376183916" name="Connector: Elbow 12"/>
                <wp:cNvGraphicFramePr/>
                <a:graphic xmlns:a="http://schemas.openxmlformats.org/drawingml/2006/main">
                  <a:graphicData uri="http://schemas.microsoft.com/office/word/2010/wordprocessingShape">
                    <wps:wsp>
                      <wps:cNvCnPr/>
                      <wps:spPr>
                        <a:xfrm>
                          <a:off x="0" y="0"/>
                          <a:ext cx="960120" cy="48768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1C851B" id="Connector: Elbow 12" o:spid="_x0000_s1026" type="#_x0000_t34" style="position:absolute;margin-left:222.6pt;margin-top:43.8pt;width:75.6pt;height:38.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jMuwEAAMsDAAAOAAAAZHJzL2Uyb0RvYy54bWysU02P0zAQvSPxHyzfadKCSoma7qELXBCs&#10;WPgBrjNuLNkeyzZN8u8Zu22KAAntisvEH/Nm3jy/bO9Ga9gJQtToWr5c1JyBk9hpd2z5928fXm04&#10;i0m4Thh00PIJIr/bvXyxHXwDK+zRdBAYFXGxGXzL+5R8U1VR9mBFXKAHR5cKgxWJtuFYdUEMVN2a&#10;alXX62rA0PmAEmKk0/vzJd+V+kqBTF+UipCYaTlxSyWGEg85VrutaI5B+F7LCw3xDBZWaEdN51L3&#10;Ign2I+g/SlktA0ZUaSHRVqiUllBmoGmW9W/TPPbCQ5mFxIl+lin+v7Ly82nvHgLJMPjYRP8Q8hSj&#10;CjZ/iR8bi1jTLBaMiUk6fLeulyuSVNLVm83b9aaIWd3APsT0EdCyvGj5AVzao3P0JBheF7HE6VNM&#10;1JpA1+Tc1bgck9DmvetYmjz5JgUt3NFAfjBKzynVjXFZpcnAGf4VFNMdcVyWNsVMsDeBnQTZQEhJ&#10;VJZzJcrOMKWNmYH1v4GX/AyFYrSngGdE6YwuzWCrHYa/dU/jlbI6518VOM+dJThgN5W3LNKQY4pW&#10;F3dnS/66L/DbP7j7CQAA//8DAFBLAwQUAAYACAAAACEArSIa8d8AAAAKAQAADwAAAGRycy9kb3du&#10;cmV2LnhtbEyPy07DMBBF90j8gzVIbFDrULlpE+JUCPFYE5DYOvEQu43HIXbb8PeYFSxH9+jeM9Vu&#10;dgM74RSsJwm3ywwYUue1pV7C+9vTYgssREVaDZ5QwjcG2NWXF5UqtT/TK56a2LNUQqFUEkyMY8l5&#10;6Aw6FZZ+RErZp5+ciumceq4ndU7lbuCrLMu5U5bSglEjPhjsDs3RSXj86PaHoTHPpi2+bkwgW+xf&#10;rJTXV/P9HbCIc/yD4Vc/qUOdnFp/JB3YIEGI9SqhErabHFgC1kUugLWJzIUAXlf8/wv1DwAAAP//&#10;AwBQSwECLQAUAAYACAAAACEAtoM4kv4AAADhAQAAEwAAAAAAAAAAAAAAAAAAAAAAW0NvbnRlbnRf&#10;VHlwZXNdLnhtbFBLAQItABQABgAIAAAAIQA4/SH/1gAAAJQBAAALAAAAAAAAAAAAAAAAAC8BAABf&#10;cmVscy8ucmVsc1BLAQItABQABgAIAAAAIQDUZujMuwEAAMsDAAAOAAAAAAAAAAAAAAAAAC4CAABk&#10;cnMvZTJvRG9jLnhtbFBLAQItABQABgAIAAAAIQCtIhrx3wAAAAoBAAAPAAAAAAAAAAAAAAAAABUE&#10;AABkcnMvZG93bnJldi54bWxQSwUGAAAAAAQABADzAAAAIQUAAAAA&#10;" strokecolor="#4472c4 [3204]" strokeweight=".5pt">
                <v:stroke endarrow="block"/>
              </v:shape>
            </w:pict>
          </mc:Fallback>
        </mc:AlternateContent>
      </w:r>
      <w:r w:rsidRPr="002A0DFA">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4952DE62" wp14:editId="3DB32657">
                <wp:simplePos x="0" y="0"/>
                <wp:positionH relativeFrom="column">
                  <wp:posOffset>1089660</wp:posOffset>
                </wp:positionH>
                <wp:positionV relativeFrom="paragraph">
                  <wp:posOffset>556260</wp:posOffset>
                </wp:positionV>
                <wp:extent cx="769620" cy="662940"/>
                <wp:effectExtent l="38100" t="0" r="11430" b="99060"/>
                <wp:wrapNone/>
                <wp:docPr id="349097450" name="Connector: Elbow 11"/>
                <wp:cNvGraphicFramePr/>
                <a:graphic xmlns:a="http://schemas.openxmlformats.org/drawingml/2006/main">
                  <a:graphicData uri="http://schemas.microsoft.com/office/word/2010/wordprocessingShape">
                    <wps:wsp>
                      <wps:cNvCnPr/>
                      <wps:spPr>
                        <a:xfrm flipH="1">
                          <a:off x="0" y="0"/>
                          <a:ext cx="769620" cy="66294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D5861B" id="Connector: Elbow 11" o:spid="_x0000_s1026" type="#_x0000_t34" style="position:absolute;margin-left:85.8pt;margin-top:43.8pt;width:60.6pt;height:52.2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grxAEAANUDAAAOAAAAZHJzL2Uyb0RvYy54bWysU9uO0zAQfUfiHyy/06QFBTZqug9dLg8I&#10;VsB+gOuMG0u+aWya9O8ZO20WAUJaxIvl2HOOzzkz2d5O1rATYNTedXy9qjkDJ32v3bHjD9/evXjD&#10;WUzC9cJ4Bx0/Q+S3u+fPtmNoYeMHb3pARiQutmPo+JBSaKsqygGsiCsfwNGl8mhFok88Vj2Kkdit&#10;qTZ13VSjxz6glxAjnd7Nl3xX+JUCmT4rFSEx03HSlsqKZT3ktdptRXtEEQYtLzLEP6iwQjt6dKG6&#10;E0mw76h/o7Jaoo9epZX0tvJKaQnFA7lZ17+4+TqIAMULhRPDElP8f7Ty02nv7pFiGENsY7jH7GJS&#10;aJkyOnygnhZfpJRNJbbzEhtMiUk6fN3cNBsKV9JV02xuXpVYq5km0wWM6T14y/Km4wdwae+do+Z4&#10;fFnoxeljTCSCQNfiDDQur0lo89b1LJ0DTVBCLdzRQG4dleeS6lF72aWzgRn+BRTTPWmcXZSxgr1B&#10;dhI0EEJKkrJemKg6w5Q2ZgHWRd9fgZf6DIUyck8BL4jysndpAVvtPP7p9TRdJau5/prA7DtHcPD9&#10;uXS1REOzU7K6zHkezp+/C/zxb9z9AAAA//8DAFBLAwQUAAYACAAAACEAvYgJo94AAAAKAQAADwAA&#10;AGRycy9kb3ducmV2LnhtbEyPwU7DMBBE70j8g7VIXCrqNIe0CXEqhFRuCAhF6nETmzgiXkex04a/&#10;ZznBaTWap9mZcr+4QZzNFHpPCjbrBISh1uueOgXH98PdDkSISBoHT0bBtwmwr66vSiy0v9CbOdex&#10;ExxCoUAFNsaxkDK01jgMaz8aYu/TTw4jy6mTesILh7tBpkmSSYc98QeLo3m0pv2qZ6eAmjl7fjk+&#10;4WtnT8MBT6u8/lgpdXuzPNyDiGaJfzD81ufqUHGnxs+kgxhYbzcZowp2W74MpHnKWxp28jQBWZXy&#10;/4TqBwAA//8DAFBLAQItABQABgAIAAAAIQC2gziS/gAAAOEBAAATAAAAAAAAAAAAAAAAAAAAAABb&#10;Q29udGVudF9UeXBlc10ueG1sUEsBAi0AFAAGAAgAAAAhADj9If/WAAAAlAEAAAsAAAAAAAAAAAAA&#10;AAAALwEAAF9yZWxzLy5yZWxzUEsBAi0AFAAGAAgAAAAhAB+1aCvEAQAA1QMAAA4AAAAAAAAAAAAA&#10;AAAALgIAAGRycy9lMm9Eb2MueG1sUEsBAi0AFAAGAAgAAAAhAL2ICaPeAAAACgEAAA8AAAAAAAAA&#10;AAAAAAAAHgQAAGRycy9kb3ducmV2LnhtbFBLBQYAAAAABAAEAPMAAAApBQAAAAA=&#10;" strokecolor="#4472c4 [3204]" strokeweight=".5pt">
                <v:stroke endarrow="block"/>
              </v:shape>
            </w:pict>
          </mc:Fallback>
        </mc:AlternateContent>
      </w:r>
      <w:r w:rsidR="00791D9C" w:rsidRPr="002A0DFA">
        <w:rPr>
          <w:rFonts w:asciiTheme="majorHAnsi" w:hAnsiTheme="majorHAnsi" w:cstheme="majorHAnsi"/>
        </w:rPr>
        <w:t xml:space="preserve">                                          </w:t>
      </w:r>
      <w:r w:rsidR="00C0232B" w:rsidRPr="002A0DFA">
        <w:rPr>
          <w:rFonts w:asciiTheme="majorHAnsi" w:hAnsiTheme="majorHAnsi" w:cstheme="majorHAnsi"/>
        </w:rPr>
        <w:t xml:space="preserve">       </w:t>
      </w:r>
      <w:r w:rsidR="00791D9C" w:rsidRPr="002A0DFA">
        <w:rPr>
          <w:rFonts w:asciiTheme="majorHAnsi" w:hAnsiTheme="majorHAnsi" w:cstheme="majorHAnsi"/>
        </w:rPr>
        <w:t xml:space="preserve">    </w:t>
      </w:r>
      <w:r w:rsidR="00EE6793" w:rsidRPr="002A0DFA">
        <w:rPr>
          <w:rFonts w:asciiTheme="majorHAnsi" w:hAnsiTheme="majorHAnsi" w:cstheme="majorHAnsi"/>
        </w:rPr>
        <w:drawing>
          <wp:inline distT="0" distB="0" distL="0" distR="0" wp14:anchorId="0A26E188" wp14:editId="1267499F">
            <wp:extent cx="1257475" cy="495369"/>
            <wp:effectExtent l="0" t="0" r="0" b="0"/>
            <wp:docPr id="1551146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46250" name=""/>
                    <pic:cNvPicPr/>
                  </pic:nvPicPr>
                  <pic:blipFill>
                    <a:blip r:embed="rId18"/>
                    <a:stretch>
                      <a:fillRect/>
                    </a:stretch>
                  </pic:blipFill>
                  <pic:spPr>
                    <a:xfrm>
                      <a:off x="0" y="0"/>
                      <a:ext cx="1257475" cy="495369"/>
                    </a:xfrm>
                    <a:prstGeom prst="rect">
                      <a:avLst/>
                    </a:prstGeom>
                  </pic:spPr>
                </pic:pic>
              </a:graphicData>
            </a:graphic>
          </wp:inline>
        </w:drawing>
      </w:r>
      <w:r w:rsidR="00AB7952" w:rsidRPr="002A0DFA">
        <w:rPr>
          <w:rFonts w:asciiTheme="majorHAnsi" w:hAnsiTheme="majorHAnsi" w:cstheme="majorHAnsi"/>
        </w:rPr>
        <w:t xml:space="preserve">                    </w:t>
      </w:r>
    </w:p>
    <w:p w14:paraId="445E7BF0" w14:textId="017A56A4" w:rsidR="00AB7952" w:rsidRPr="002A0DFA" w:rsidRDefault="000D2F19">
      <w:pPr>
        <w:rPr>
          <w:rFonts w:asciiTheme="majorHAnsi" w:hAnsiTheme="majorHAnsi" w:cstheme="majorHAnsi"/>
        </w:rPr>
      </w:pPr>
      <w:r w:rsidRPr="002A0DFA">
        <w:rPr>
          <w:rFonts w:asciiTheme="majorHAnsi" w:hAnsiTheme="majorHAnsi" w:cstheme="majorHAnsi"/>
          <w:noProof/>
        </w:rPr>
        <mc:AlternateContent>
          <mc:Choice Requires="wps">
            <w:drawing>
              <wp:anchor distT="0" distB="0" distL="114300" distR="114300" simplePos="0" relativeHeight="251672576" behindDoc="0" locked="0" layoutInCell="1" allowOverlap="1" wp14:anchorId="4D5A946A" wp14:editId="24B7AF5E">
                <wp:simplePos x="0" y="0"/>
                <wp:positionH relativeFrom="column">
                  <wp:posOffset>2613660</wp:posOffset>
                </wp:positionH>
                <wp:positionV relativeFrom="paragraph">
                  <wp:posOffset>22225</wp:posOffset>
                </wp:positionV>
                <wp:extent cx="22860" cy="487680"/>
                <wp:effectExtent l="57150" t="0" r="53340" b="64770"/>
                <wp:wrapNone/>
                <wp:docPr id="1009030924" name="Straight Arrow Connector 14"/>
                <wp:cNvGraphicFramePr/>
                <a:graphic xmlns:a="http://schemas.openxmlformats.org/drawingml/2006/main">
                  <a:graphicData uri="http://schemas.microsoft.com/office/word/2010/wordprocessingShape">
                    <wps:wsp>
                      <wps:cNvCnPr/>
                      <wps:spPr>
                        <a:xfrm>
                          <a:off x="0" y="0"/>
                          <a:ext cx="22860" cy="4876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510D48" id="Straight Arrow Connector 14" o:spid="_x0000_s1026" type="#_x0000_t32" style="position:absolute;margin-left:205.8pt;margin-top:1.75pt;width:1.8pt;height:38.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vQEAAM4DAAAOAAAAZHJzL2Uyb0RvYy54bWysU9uO0zAQfUfiHyy/06QVKlXVdB+6wAuC&#10;FbAf4HXGiSXfZA9N8veMnTZFgJBY7cvElzkzZ45PDnejNewMMWnvGr5e1ZyBk77Vrmv44/cPb3ac&#10;JRSuFcY7aPgEid8dX786DGEPG99700JkVMSl/RAa3iOGfVUl2YMVaeUDOLpUPlqBtI1d1UYxUHVr&#10;qk1db6vBxzZELyElOr2fL/mx1FcKJH5RKgEy03DihiXGEp9yrI4Hse+iCL2WFxriGSys0I6aLqXu&#10;BQr2I+o/Slkto09e4Up6W3mltIQyA02zrn+b5lsvApRZSJwUFpnSy5WVn88n9xBJhiGkfQoPMU8x&#10;qmjzl/ixsYg1LWLBiEzS4Waz25Kikm7e7t5td0XL6oYNMeFH8JblRcMTRqG7Hk/eOXoVH9dFL3H+&#10;lJC6E/AKyI2NyxGFNu9dy3AKZB2MWrjOQH4zSs8p1Y10WeFkYIZ/BcV0SzTnNsVPcDKRnQU5QUgJ&#10;DtdLJcrOMKWNWYB14fdP4CU/Q6F47X/AC6J09g4XsNXOx791x/FKWc35VwXmubMET76dynMWacg0&#10;RauLwbMrf90X+O03PP4EAAD//wMAUEsDBBQABgAIAAAAIQBZleex3gAAAAgBAAAPAAAAZHJzL2Rv&#10;d25yZXYueG1sTI/NTsMwEITvSLyDtUjcqJP0R22aTYWQ6BFE4QA3N97GUeN1FLtJ4OkxJ3oczWjm&#10;m2I32VYM1PvGMUI6S0AQV043XCN8vD8/rEH4oFir1jEhfJOHXXl7U6hcu5HfaDiEWsQS9rlCMCF0&#10;uZS+MmSVn7mOOHon11sVouxrqXs1xnLbyixJVtKqhuOCUR09GarOh4tFeK0/B5vxvpGnzdfPvn7R&#10;ZzMGxPu76XELItAU/sPwhx/RoYxMR3dh7UWLsEjTVYwizJcgor9IlxmII8I6mYMsC3l9oPwFAAD/&#10;/wMAUEsBAi0AFAAGAAgAAAAhALaDOJL+AAAA4QEAABMAAAAAAAAAAAAAAAAAAAAAAFtDb250ZW50&#10;X1R5cGVzXS54bWxQSwECLQAUAAYACAAAACEAOP0h/9YAAACUAQAACwAAAAAAAAAAAAAAAAAvAQAA&#10;X3JlbHMvLnJlbHNQSwECLQAUAAYACAAAACEAUeJ/gb0BAADOAwAADgAAAAAAAAAAAAAAAAAuAgAA&#10;ZHJzL2Uyb0RvYy54bWxQSwECLQAUAAYACAAAACEAWZXnsd4AAAAIAQAADwAAAAAAAAAAAAAAAAAX&#10;BAAAZHJzL2Rvd25yZXYueG1sUEsFBgAAAAAEAAQA8wAAACIFAAAAAA==&#10;" strokecolor="#4472c4 [3204]" strokeweight=".5pt">
                <v:stroke endarrow="block" joinstyle="miter"/>
              </v:shape>
            </w:pict>
          </mc:Fallback>
        </mc:AlternateContent>
      </w:r>
    </w:p>
    <w:p w14:paraId="4ADD572D" w14:textId="61FD9741" w:rsidR="00A67569" w:rsidRPr="002A0DFA" w:rsidRDefault="00A67569">
      <w:pPr>
        <w:rPr>
          <w:rFonts w:asciiTheme="majorHAnsi" w:hAnsiTheme="majorHAnsi" w:cstheme="majorHAnsi"/>
        </w:rPr>
      </w:pPr>
      <w:r w:rsidRPr="002A0DFA">
        <w:rPr>
          <w:rFonts w:asciiTheme="majorHAnsi" w:hAnsiTheme="majorHAnsi" w:cstheme="majorHAnsi"/>
        </w:rPr>
        <w:lastRenderedPageBreak/>
        <w:drawing>
          <wp:inline distT="0" distB="0" distL="0" distR="0" wp14:anchorId="08F3BDE0" wp14:editId="09C7F99E">
            <wp:extent cx="1047896" cy="876422"/>
            <wp:effectExtent l="0" t="0" r="0" b="0"/>
            <wp:docPr id="1009594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94051" name=""/>
                    <pic:cNvPicPr/>
                  </pic:nvPicPr>
                  <pic:blipFill>
                    <a:blip r:embed="rId19"/>
                    <a:stretch>
                      <a:fillRect/>
                    </a:stretch>
                  </pic:blipFill>
                  <pic:spPr>
                    <a:xfrm>
                      <a:off x="0" y="0"/>
                      <a:ext cx="1047896" cy="876422"/>
                    </a:xfrm>
                    <a:prstGeom prst="rect">
                      <a:avLst/>
                    </a:prstGeom>
                  </pic:spPr>
                </pic:pic>
              </a:graphicData>
            </a:graphic>
          </wp:inline>
        </w:drawing>
      </w:r>
      <w:r w:rsidRPr="002A0DFA">
        <w:rPr>
          <w:rFonts w:asciiTheme="majorHAnsi" w:hAnsiTheme="majorHAnsi" w:cstheme="majorHAnsi"/>
        </w:rPr>
        <w:t xml:space="preserve">   </w:t>
      </w:r>
      <w:r w:rsidR="00791D9C" w:rsidRPr="002A0DFA">
        <w:rPr>
          <w:rFonts w:asciiTheme="majorHAnsi" w:hAnsiTheme="majorHAnsi" w:cstheme="majorHAnsi"/>
        </w:rPr>
        <w:t xml:space="preserve">  </w:t>
      </w:r>
      <w:r w:rsidRPr="002A0DFA">
        <w:rPr>
          <w:rFonts w:asciiTheme="majorHAnsi" w:hAnsiTheme="majorHAnsi" w:cstheme="majorHAnsi"/>
        </w:rPr>
        <w:t xml:space="preserve">    </w:t>
      </w:r>
      <w:r w:rsidR="002D16EC" w:rsidRPr="002A0DFA">
        <w:rPr>
          <w:rFonts w:asciiTheme="majorHAnsi" w:hAnsiTheme="majorHAnsi" w:cstheme="majorHAnsi"/>
        </w:rPr>
        <w:drawing>
          <wp:inline distT="0" distB="0" distL="0" distR="0" wp14:anchorId="29B1CF7F" wp14:editId="2571F954">
            <wp:extent cx="866896" cy="704948"/>
            <wp:effectExtent l="0" t="0" r="9525" b="0"/>
            <wp:docPr id="1252089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89702" name=""/>
                    <pic:cNvPicPr/>
                  </pic:nvPicPr>
                  <pic:blipFill>
                    <a:blip r:embed="rId20"/>
                    <a:stretch>
                      <a:fillRect/>
                    </a:stretch>
                  </pic:blipFill>
                  <pic:spPr>
                    <a:xfrm>
                      <a:off x="0" y="0"/>
                      <a:ext cx="866896" cy="704948"/>
                    </a:xfrm>
                    <a:prstGeom prst="rect">
                      <a:avLst/>
                    </a:prstGeom>
                  </pic:spPr>
                </pic:pic>
              </a:graphicData>
            </a:graphic>
          </wp:inline>
        </w:drawing>
      </w:r>
      <w:r w:rsidR="003C594F" w:rsidRPr="002A0DFA">
        <w:rPr>
          <w:rFonts w:asciiTheme="majorHAnsi" w:hAnsiTheme="majorHAnsi" w:cstheme="majorHAnsi"/>
        </w:rPr>
        <w:t xml:space="preserve">  </w:t>
      </w:r>
      <w:r w:rsidR="00791D9C" w:rsidRPr="002A0DFA">
        <w:rPr>
          <w:rFonts w:asciiTheme="majorHAnsi" w:hAnsiTheme="majorHAnsi" w:cstheme="majorHAnsi"/>
        </w:rPr>
        <w:tab/>
      </w:r>
      <w:r w:rsidR="00C0232B" w:rsidRPr="002A0DFA">
        <w:rPr>
          <w:rFonts w:asciiTheme="majorHAnsi" w:hAnsiTheme="majorHAnsi" w:cstheme="majorHAnsi"/>
        </w:rPr>
        <w:t xml:space="preserve">  </w:t>
      </w:r>
      <w:r w:rsidR="003C594F" w:rsidRPr="002A0DFA">
        <w:rPr>
          <w:rFonts w:asciiTheme="majorHAnsi" w:hAnsiTheme="majorHAnsi" w:cstheme="majorHAnsi"/>
        </w:rPr>
        <w:t xml:space="preserve">  </w:t>
      </w:r>
      <w:r w:rsidR="002D16EC" w:rsidRPr="002A0DFA">
        <w:rPr>
          <w:rFonts w:asciiTheme="majorHAnsi" w:hAnsiTheme="majorHAnsi" w:cstheme="majorHAnsi"/>
        </w:rPr>
        <w:drawing>
          <wp:inline distT="0" distB="0" distL="0" distR="0" wp14:anchorId="2F906000" wp14:editId="50BFBA23">
            <wp:extent cx="1276528" cy="876422"/>
            <wp:effectExtent l="0" t="0" r="0" b="0"/>
            <wp:docPr id="1563163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63344" name=""/>
                    <pic:cNvPicPr/>
                  </pic:nvPicPr>
                  <pic:blipFill>
                    <a:blip r:embed="rId21"/>
                    <a:stretch>
                      <a:fillRect/>
                    </a:stretch>
                  </pic:blipFill>
                  <pic:spPr>
                    <a:xfrm>
                      <a:off x="0" y="0"/>
                      <a:ext cx="1276528" cy="876422"/>
                    </a:xfrm>
                    <a:prstGeom prst="rect">
                      <a:avLst/>
                    </a:prstGeom>
                  </pic:spPr>
                </pic:pic>
              </a:graphicData>
            </a:graphic>
          </wp:inline>
        </w:drawing>
      </w:r>
      <w:r w:rsidR="00791D9C" w:rsidRPr="002A0DFA">
        <w:rPr>
          <w:rFonts w:asciiTheme="majorHAnsi" w:hAnsiTheme="majorHAnsi" w:cstheme="majorHAnsi"/>
        </w:rPr>
        <w:t xml:space="preserve">  </w:t>
      </w:r>
      <w:r w:rsidR="00C0232B" w:rsidRPr="002A0DFA">
        <w:rPr>
          <w:rFonts w:asciiTheme="majorHAnsi" w:hAnsiTheme="majorHAnsi" w:cstheme="majorHAnsi"/>
        </w:rPr>
        <w:t xml:space="preserve">     </w:t>
      </w:r>
      <w:r w:rsidR="00791D9C" w:rsidRPr="002A0DFA">
        <w:rPr>
          <w:rFonts w:asciiTheme="majorHAnsi" w:hAnsiTheme="majorHAnsi" w:cstheme="majorHAnsi"/>
        </w:rPr>
        <w:t xml:space="preserve"> </w:t>
      </w:r>
      <w:r w:rsidR="00791D9C" w:rsidRPr="002A0DFA">
        <w:rPr>
          <w:rFonts w:asciiTheme="majorHAnsi" w:hAnsiTheme="majorHAnsi" w:cstheme="majorHAnsi"/>
        </w:rPr>
        <w:drawing>
          <wp:inline distT="0" distB="0" distL="0" distR="0" wp14:anchorId="56F051D7" wp14:editId="5C80774D">
            <wp:extent cx="1352739" cy="1133633"/>
            <wp:effectExtent l="0" t="0" r="0" b="9525"/>
            <wp:docPr id="1210931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31346" name=""/>
                    <pic:cNvPicPr/>
                  </pic:nvPicPr>
                  <pic:blipFill>
                    <a:blip r:embed="rId22"/>
                    <a:stretch>
                      <a:fillRect/>
                    </a:stretch>
                  </pic:blipFill>
                  <pic:spPr>
                    <a:xfrm>
                      <a:off x="0" y="0"/>
                      <a:ext cx="1352739" cy="1133633"/>
                    </a:xfrm>
                    <a:prstGeom prst="rect">
                      <a:avLst/>
                    </a:prstGeom>
                  </pic:spPr>
                </pic:pic>
              </a:graphicData>
            </a:graphic>
          </wp:inline>
        </w:drawing>
      </w:r>
    </w:p>
    <w:p w14:paraId="0F314886" w14:textId="5CFAAF64" w:rsidR="00CF5971" w:rsidRPr="002A0DFA" w:rsidRDefault="00CF5971">
      <w:pPr>
        <w:rPr>
          <w:rFonts w:asciiTheme="majorHAnsi" w:hAnsiTheme="majorHAnsi" w:cstheme="majorHAnsi"/>
          <w:b/>
          <w:bCs/>
        </w:rPr>
      </w:pPr>
      <w:r w:rsidRPr="002A0DFA">
        <w:rPr>
          <w:rFonts w:asciiTheme="majorHAnsi" w:hAnsiTheme="majorHAnsi" w:cstheme="majorHAnsi"/>
          <w:b/>
          <w:bCs/>
        </w:rPr>
        <w:t>Q7</w:t>
      </w:r>
    </w:p>
    <w:p w14:paraId="3B1CE6BE" w14:textId="2721783C" w:rsidR="00CF5971" w:rsidRPr="002A0DFA" w:rsidRDefault="000B6964">
      <w:pPr>
        <w:rPr>
          <w:rFonts w:asciiTheme="majorHAnsi" w:hAnsiTheme="majorHAnsi" w:cstheme="majorHAnsi"/>
          <w:b/>
          <w:bCs/>
        </w:rPr>
      </w:pPr>
      <w:r w:rsidRPr="002A0DFA">
        <w:rPr>
          <w:rFonts w:asciiTheme="majorHAnsi" w:hAnsiTheme="majorHAnsi" w:cstheme="majorHAnsi"/>
          <w:b/>
          <w:bCs/>
        </w:rPr>
        <w:t>What is MVC architecture? Explain MVC rules to derive classes from use case diagram and guidelines to place classes in 3-tier architecture</w:t>
      </w:r>
    </w:p>
    <w:p w14:paraId="7626DD9D" w14:textId="476047C8" w:rsidR="000B6964" w:rsidRPr="002A0DFA" w:rsidRDefault="000B6964">
      <w:pPr>
        <w:rPr>
          <w:rFonts w:asciiTheme="majorHAnsi" w:hAnsiTheme="majorHAnsi" w:cstheme="majorHAnsi"/>
          <w:b/>
          <w:bCs/>
        </w:rPr>
      </w:pPr>
      <w:r w:rsidRPr="002A0DFA">
        <w:rPr>
          <w:rFonts w:asciiTheme="majorHAnsi" w:hAnsiTheme="majorHAnsi" w:cstheme="majorHAnsi"/>
          <w:b/>
          <w:bCs/>
        </w:rPr>
        <w:t>ANS:</w:t>
      </w:r>
    </w:p>
    <w:p w14:paraId="1FCCAF27" w14:textId="77777777" w:rsidR="001B330D" w:rsidRPr="001B330D" w:rsidRDefault="001B330D" w:rsidP="001B330D">
      <w:p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MVC Architecture</w:t>
      </w:r>
      <w:r w:rsidRPr="001B330D">
        <w:rPr>
          <w:rFonts w:asciiTheme="majorHAnsi" w:hAnsiTheme="majorHAnsi" w:cstheme="majorHAnsi"/>
        </w:rPr>
        <w:t xml:space="preserve"> (Model-View-Controller) is a software design pattern commonly used in the development of web and desktop applications. It is a way to structure an application by separating concerns into three distinct components:</w:t>
      </w:r>
    </w:p>
    <w:p w14:paraId="0A684071" w14:textId="77777777" w:rsidR="001B330D" w:rsidRPr="001B330D" w:rsidRDefault="001B330D" w:rsidP="001B330D">
      <w:pPr>
        <w:numPr>
          <w:ilvl w:val="0"/>
          <w:numId w:val="15"/>
        </w:numPr>
        <w:rPr>
          <w:rFonts w:asciiTheme="majorHAnsi" w:hAnsiTheme="majorHAnsi" w:cstheme="majorHAnsi"/>
        </w:rPr>
      </w:pPr>
      <w:r w:rsidRPr="001B330D">
        <w:rPr>
          <w:rFonts w:asciiTheme="majorHAnsi" w:hAnsiTheme="majorHAnsi" w:cstheme="majorHAnsi"/>
          <w:b/>
          <w:bCs/>
        </w:rPr>
        <w:t>Model</w:t>
      </w:r>
      <w:r w:rsidRPr="001B330D">
        <w:rPr>
          <w:rFonts w:asciiTheme="majorHAnsi" w:hAnsiTheme="majorHAnsi" w:cstheme="majorHAnsi"/>
        </w:rPr>
        <w:t>:</w:t>
      </w:r>
    </w:p>
    <w:p w14:paraId="5C7CD749"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Model</w:t>
      </w:r>
      <w:r w:rsidRPr="001B330D">
        <w:rPr>
          <w:rFonts w:asciiTheme="majorHAnsi" w:hAnsiTheme="majorHAnsi" w:cstheme="majorHAnsi"/>
        </w:rPr>
        <w:t xml:space="preserve"> represents the core data or business logic of the application.</w:t>
      </w:r>
    </w:p>
    <w:p w14:paraId="3C5BFA1D"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It is responsible for retrieving, storing, and manipulating the data.</w:t>
      </w:r>
    </w:p>
    <w:p w14:paraId="2F970846"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Model</w:t>
      </w:r>
      <w:r w:rsidRPr="001B330D">
        <w:rPr>
          <w:rFonts w:asciiTheme="majorHAnsi" w:hAnsiTheme="majorHAnsi" w:cstheme="majorHAnsi"/>
        </w:rPr>
        <w:t xml:space="preserve"> can be thought of as the “data” or “domain layer,” which includes classes representing the main objects or entities of the system, such as Customer, Order, Product, etc.</w:t>
      </w:r>
    </w:p>
    <w:p w14:paraId="502521D2"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It does not handle presentation or interaction; it is only concerned with the data and rules of the business logic.</w:t>
      </w:r>
    </w:p>
    <w:p w14:paraId="3B8F5E90" w14:textId="77777777" w:rsidR="001B330D" w:rsidRPr="001B330D" w:rsidRDefault="001B330D" w:rsidP="001B330D">
      <w:pPr>
        <w:numPr>
          <w:ilvl w:val="0"/>
          <w:numId w:val="15"/>
        </w:numPr>
        <w:rPr>
          <w:rFonts w:asciiTheme="majorHAnsi" w:hAnsiTheme="majorHAnsi" w:cstheme="majorHAnsi"/>
        </w:rPr>
      </w:pPr>
      <w:r w:rsidRPr="001B330D">
        <w:rPr>
          <w:rFonts w:asciiTheme="majorHAnsi" w:hAnsiTheme="majorHAnsi" w:cstheme="majorHAnsi"/>
          <w:b/>
          <w:bCs/>
        </w:rPr>
        <w:t>View</w:t>
      </w:r>
      <w:r w:rsidRPr="001B330D">
        <w:rPr>
          <w:rFonts w:asciiTheme="majorHAnsi" w:hAnsiTheme="majorHAnsi" w:cstheme="majorHAnsi"/>
        </w:rPr>
        <w:t>:</w:t>
      </w:r>
    </w:p>
    <w:p w14:paraId="062B9C06"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View</w:t>
      </w:r>
      <w:r w:rsidRPr="001B330D">
        <w:rPr>
          <w:rFonts w:asciiTheme="majorHAnsi" w:hAnsiTheme="majorHAnsi" w:cstheme="majorHAnsi"/>
        </w:rPr>
        <w:t xml:space="preserve"> represents the </w:t>
      </w:r>
      <w:r w:rsidRPr="001B330D">
        <w:rPr>
          <w:rFonts w:asciiTheme="majorHAnsi" w:hAnsiTheme="majorHAnsi" w:cstheme="majorHAnsi"/>
          <w:b/>
          <w:bCs/>
        </w:rPr>
        <w:t>user interface (UI)</w:t>
      </w:r>
      <w:r w:rsidRPr="001B330D">
        <w:rPr>
          <w:rFonts w:asciiTheme="majorHAnsi" w:hAnsiTheme="majorHAnsi" w:cstheme="majorHAnsi"/>
        </w:rPr>
        <w:t xml:space="preserve"> that displays data from the </w:t>
      </w:r>
      <w:r w:rsidRPr="001B330D">
        <w:rPr>
          <w:rFonts w:asciiTheme="majorHAnsi" w:hAnsiTheme="majorHAnsi" w:cstheme="majorHAnsi"/>
          <w:b/>
          <w:bCs/>
        </w:rPr>
        <w:t>Model</w:t>
      </w:r>
      <w:r w:rsidRPr="001B330D">
        <w:rPr>
          <w:rFonts w:asciiTheme="majorHAnsi" w:hAnsiTheme="majorHAnsi" w:cstheme="majorHAnsi"/>
        </w:rPr>
        <w:t>.</w:t>
      </w:r>
    </w:p>
    <w:p w14:paraId="520D4043"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View</w:t>
      </w:r>
      <w:r w:rsidRPr="001B330D">
        <w:rPr>
          <w:rFonts w:asciiTheme="majorHAnsi" w:hAnsiTheme="majorHAnsi" w:cstheme="majorHAnsi"/>
        </w:rPr>
        <w:t xml:space="preserve"> is responsible for presenting the information to the user, and it typically interacts with the </w:t>
      </w:r>
      <w:r w:rsidRPr="001B330D">
        <w:rPr>
          <w:rFonts w:asciiTheme="majorHAnsi" w:hAnsiTheme="majorHAnsi" w:cstheme="majorHAnsi"/>
          <w:b/>
          <w:bCs/>
        </w:rPr>
        <w:t>Model</w:t>
      </w:r>
      <w:r w:rsidRPr="001B330D">
        <w:rPr>
          <w:rFonts w:asciiTheme="majorHAnsi" w:hAnsiTheme="majorHAnsi" w:cstheme="majorHAnsi"/>
        </w:rPr>
        <w:t xml:space="preserve"> to display the relevant data.</w:t>
      </w:r>
    </w:p>
    <w:p w14:paraId="61671903"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It does not directly handle business logic; its purpose is purely presentation.</w:t>
      </w:r>
    </w:p>
    <w:p w14:paraId="4B377DA7"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Examples of </w:t>
      </w:r>
      <w:r w:rsidRPr="001B330D">
        <w:rPr>
          <w:rFonts w:asciiTheme="majorHAnsi" w:hAnsiTheme="majorHAnsi" w:cstheme="majorHAnsi"/>
          <w:b/>
          <w:bCs/>
        </w:rPr>
        <w:t>Views</w:t>
      </w:r>
      <w:r w:rsidRPr="001B330D">
        <w:rPr>
          <w:rFonts w:asciiTheme="majorHAnsi" w:hAnsiTheme="majorHAnsi" w:cstheme="majorHAnsi"/>
        </w:rPr>
        <w:t xml:space="preserve"> include HTML pages, forms, and visual components (e.g., buttons, tables, etc.).</w:t>
      </w:r>
    </w:p>
    <w:p w14:paraId="2ADC4949" w14:textId="77777777" w:rsidR="001B330D" w:rsidRPr="001B330D" w:rsidRDefault="001B330D" w:rsidP="001B330D">
      <w:pPr>
        <w:numPr>
          <w:ilvl w:val="0"/>
          <w:numId w:val="15"/>
        </w:numPr>
        <w:rPr>
          <w:rFonts w:asciiTheme="majorHAnsi" w:hAnsiTheme="majorHAnsi" w:cstheme="majorHAnsi"/>
        </w:rPr>
      </w:pPr>
      <w:r w:rsidRPr="001B330D">
        <w:rPr>
          <w:rFonts w:asciiTheme="majorHAnsi" w:hAnsiTheme="majorHAnsi" w:cstheme="majorHAnsi"/>
          <w:b/>
          <w:bCs/>
        </w:rPr>
        <w:t>Controller</w:t>
      </w:r>
      <w:r w:rsidRPr="001B330D">
        <w:rPr>
          <w:rFonts w:asciiTheme="majorHAnsi" w:hAnsiTheme="majorHAnsi" w:cstheme="majorHAnsi"/>
        </w:rPr>
        <w:t>:</w:t>
      </w:r>
    </w:p>
    <w:p w14:paraId="5FF43249"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Controller</w:t>
      </w:r>
      <w:r w:rsidRPr="001B330D">
        <w:rPr>
          <w:rFonts w:asciiTheme="majorHAnsi" w:hAnsiTheme="majorHAnsi" w:cstheme="majorHAnsi"/>
        </w:rPr>
        <w:t xml:space="preserve"> serves as an intermediary between the </w:t>
      </w:r>
      <w:r w:rsidRPr="001B330D">
        <w:rPr>
          <w:rFonts w:asciiTheme="majorHAnsi" w:hAnsiTheme="majorHAnsi" w:cstheme="majorHAnsi"/>
          <w:b/>
          <w:bCs/>
        </w:rPr>
        <w:t>Model</w:t>
      </w:r>
      <w:r w:rsidRPr="001B330D">
        <w:rPr>
          <w:rFonts w:asciiTheme="majorHAnsi" w:hAnsiTheme="majorHAnsi" w:cstheme="majorHAnsi"/>
        </w:rPr>
        <w:t xml:space="preserve"> and the </w:t>
      </w:r>
      <w:r w:rsidRPr="001B330D">
        <w:rPr>
          <w:rFonts w:asciiTheme="majorHAnsi" w:hAnsiTheme="majorHAnsi" w:cstheme="majorHAnsi"/>
          <w:b/>
          <w:bCs/>
        </w:rPr>
        <w:t>View</w:t>
      </w:r>
      <w:r w:rsidRPr="001B330D">
        <w:rPr>
          <w:rFonts w:asciiTheme="majorHAnsi" w:hAnsiTheme="majorHAnsi" w:cstheme="majorHAnsi"/>
        </w:rPr>
        <w:t>.</w:t>
      </w:r>
    </w:p>
    <w:p w14:paraId="363A0046"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It takes input from the </w:t>
      </w:r>
      <w:r w:rsidRPr="001B330D">
        <w:rPr>
          <w:rFonts w:asciiTheme="majorHAnsi" w:hAnsiTheme="majorHAnsi" w:cstheme="majorHAnsi"/>
          <w:b/>
          <w:bCs/>
        </w:rPr>
        <w:t>View</w:t>
      </w:r>
      <w:r w:rsidRPr="001B330D">
        <w:rPr>
          <w:rFonts w:asciiTheme="majorHAnsi" w:hAnsiTheme="majorHAnsi" w:cstheme="majorHAnsi"/>
        </w:rPr>
        <w:t xml:space="preserve">, processes it (often through the </w:t>
      </w:r>
      <w:r w:rsidRPr="001B330D">
        <w:rPr>
          <w:rFonts w:asciiTheme="majorHAnsi" w:hAnsiTheme="majorHAnsi" w:cstheme="majorHAnsi"/>
          <w:b/>
          <w:bCs/>
        </w:rPr>
        <w:t>Model</w:t>
      </w:r>
      <w:r w:rsidRPr="001B330D">
        <w:rPr>
          <w:rFonts w:asciiTheme="majorHAnsi" w:hAnsiTheme="majorHAnsi" w:cstheme="majorHAnsi"/>
        </w:rPr>
        <w:t xml:space="preserve">), and updates the </w:t>
      </w:r>
      <w:r w:rsidRPr="001B330D">
        <w:rPr>
          <w:rFonts w:asciiTheme="majorHAnsi" w:hAnsiTheme="majorHAnsi" w:cstheme="majorHAnsi"/>
          <w:b/>
          <w:bCs/>
        </w:rPr>
        <w:t>View</w:t>
      </w:r>
      <w:r w:rsidRPr="001B330D">
        <w:rPr>
          <w:rFonts w:asciiTheme="majorHAnsi" w:hAnsiTheme="majorHAnsi" w:cstheme="majorHAnsi"/>
        </w:rPr>
        <w:t xml:space="preserve"> accordingly.</w:t>
      </w:r>
    </w:p>
    <w:p w14:paraId="6A294A87" w14:textId="77777777" w:rsidR="001B330D" w:rsidRPr="001B330D" w:rsidRDefault="001B330D" w:rsidP="001B330D">
      <w:pPr>
        <w:numPr>
          <w:ilvl w:val="1"/>
          <w:numId w:val="15"/>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Controller</w:t>
      </w:r>
      <w:r w:rsidRPr="001B330D">
        <w:rPr>
          <w:rFonts w:asciiTheme="majorHAnsi" w:hAnsiTheme="majorHAnsi" w:cstheme="majorHAnsi"/>
        </w:rPr>
        <w:t xml:space="preserve"> is responsible for controlling the flow of the application and updating the </w:t>
      </w:r>
      <w:r w:rsidRPr="001B330D">
        <w:rPr>
          <w:rFonts w:asciiTheme="majorHAnsi" w:hAnsiTheme="majorHAnsi" w:cstheme="majorHAnsi"/>
          <w:b/>
          <w:bCs/>
        </w:rPr>
        <w:t>View</w:t>
      </w:r>
      <w:r w:rsidRPr="001B330D">
        <w:rPr>
          <w:rFonts w:asciiTheme="majorHAnsi" w:hAnsiTheme="majorHAnsi" w:cstheme="majorHAnsi"/>
        </w:rPr>
        <w:t xml:space="preserve"> based on changes in the </w:t>
      </w:r>
      <w:r w:rsidRPr="001B330D">
        <w:rPr>
          <w:rFonts w:asciiTheme="majorHAnsi" w:hAnsiTheme="majorHAnsi" w:cstheme="majorHAnsi"/>
          <w:b/>
          <w:bCs/>
        </w:rPr>
        <w:t>Model</w:t>
      </w:r>
      <w:r w:rsidRPr="001B330D">
        <w:rPr>
          <w:rFonts w:asciiTheme="majorHAnsi" w:hAnsiTheme="majorHAnsi" w:cstheme="majorHAnsi"/>
        </w:rPr>
        <w:t xml:space="preserve"> or input from the user.</w:t>
      </w:r>
    </w:p>
    <w:p w14:paraId="4D1D19B9" w14:textId="77777777" w:rsidR="001B330D" w:rsidRPr="001B330D" w:rsidRDefault="001B330D" w:rsidP="001B330D">
      <w:pPr>
        <w:rPr>
          <w:rFonts w:asciiTheme="majorHAnsi" w:hAnsiTheme="majorHAnsi" w:cstheme="majorHAnsi"/>
          <w:b/>
          <w:bCs/>
        </w:rPr>
      </w:pPr>
      <w:r w:rsidRPr="001B330D">
        <w:rPr>
          <w:rFonts w:asciiTheme="majorHAnsi" w:hAnsiTheme="majorHAnsi" w:cstheme="majorHAnsi"/>
          <w:b/>
          <w:bCs/>
        </w:rPr>
        <w:t>Basic Flow of MVC:</w:t>
      </w:r>
    </w:p>
    <w:p w14:paraId="7070B1A2" w14:textId="77777777" w:rsidR="001B330D" w:rsidRPr="001B330D" w:rsidRDefault="001B330D" w:rsidP="001B330D">
      <w:pPr>
        <w:numPr>
          <w:ilvl w:val="0"/>
          <w:numId w:val="16"/>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View</w:t>
      </w:r>
      <w:r w:rsidRPr="001B330D">
        <w:rPr>
          <w:rFonts w:asciiTheme="majorHAnsi" w:hAnsiTheme="majorHAnsi" w:cstheme="majorHAnsi"/>
        </w:rPr>
        <w:t xml:space="preserve"> interacts with the </w:t>
      </w:r>
      <w:r w:rsidRPr="001B330D">
        <w:rPr>
          <w:rFonts w:asciiTheme="majorHAnsi" w:hAnsiTheme="majorHAnsi" w:cstheme="majorHAnsi"/>
          <w:b/>
          <w:bCs/>
        </w:rPr>
        <w:t>Controller</w:t>
      </w:r>
      <w:r w:rsidRPr="001B330D">
        <w:rPr>
          <w:rFonts w:asciiTheme="majorHAnsi" w:hAnsiTheme="majorHAnsi" w:cstheme="majorHAnsi"/>
        </w:rPr>
        <w:t xml:space="preserve"> by sending user input.</w:t>
      </w:r>
    </w:p>
    <w:p w14:paraId="2E5B957B" w14:textId="77777777" w:rsidR="001B330D" w:rsidRPr="001B330D" w:rsidRDefault="001B330D" w:rsidP="001B330D">
      <w:pPr>
        <w:numPr>
          <w:ilvl w:val="0"/>
          <w:numId w:val="16"/>
        </w:numPr>
        <w:rPr>
          <w:rFonts w:asciiTheme="majorHAnsi" w:hAnsiTheme="majorHAnsi" w:cstheme="majorHAnsi"/>
        </w:rPr>
      </w:pPr>
      <w:r w:rsidRPr="001B330D">
        <w:rPr>
          <w:rFonts w:asciiTheme="majorHAnsi" w:hAnsiTheme="majorHAnsi" w:cstheme="majorHAnsi"/>
        </w:rPr>
        <w:lastRenderedPageBreak/>
        <w:t xml:space="preserve">The </w:t>
      </w:r>
      <w:r w:rsidRPr="001B330D">
        <w:rPr>
          <w:rFonts w:asciiTheme="majorHAnsi" w:hAnsiTheme="majorHAnsi" w:cstheme="majorHAnsi"/>
          <w:b/>
          <w:bCs/>
        </w:rPr>
        <w:t>Controller</w:t>
      </w:r>
      <w:r w:rsidRPr="001B330D">
        <w:rPr>
          <w:rFonts w:asciiTheme="majorHAnsi" w:hAnsiTheme="majorHAnsi" w:cstheme="majorHAnsi"/>
        </w:rPr>
        <w:t xml:space="preserve"> processes the input, possibly updating the </w:t>
      </w:r>
      <w:r w:rsidRPr="001B330D">
        <w:rPr>
          <w:rFonts w:asciiTheme="majorHAnsi" w:hAnsiTheme="majorHAnsi" w:cstheme="majorHAnsi"/>
          <w:b/>
          <w:bCs/>
        </w:rPr>
        <w:t>Model</w:t>
      </w:r>
      <w:r w:rsidRPr="001B330D">
        <w:rPr>
          <w:rFonts w:asciiTheme="majorHAnsi" w:hAnsiTheme="majorHAnsi" w:cstheme="majorHAnsi"/>
        </w:rPr>
        <w:t>.</w:t>
      </w:r>
    </w:p>
    <w:p w14:paraId="0A824C74" w14:textId="77777777" w:rsidR="001B330D" w:rsidRPr="001B330D" w:rsidRDefault="001B330D" w:rsidP="001B330D">
      <w:pPr>
        <w:numPr>
          <w:ilvl w:val="0"/>
          <w:numId w:val="16"/>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Model</w:t>
      </w:r>
      <w:r w:rsidRPr="001B330D">
        <w:rPr>
          <w:rFonts w:asciiTheme="majorHAnsi" w:hAnsiTheme="majorHAnsi" w:cstheme="majorHAnsi"/>
        </w:rPr>
        <w:t xml:space="preserve"> updates the data and informs the </w:t>
      </w:r>
      <w:r w:rsidRPr="001B330D">
        <w:rPr>
          <w:rFonts w:asciiTheme="majorHAnsi" w:hAnsiTheme="majorHAnsi" w:cstheme="majorHAnsi"/>
          <w:b/>
          <w:bCs/>
        </w:rPr>
        <w:t>Controller</w:t>
      </w:r>
      <w:r w:rsidRPr="001B330D">
        <w:rPr>
          <w:rFonts w:asciiTheme="majorHAnsi" w:hAnsiTheme="majorHAnsi" w:cstheme="majorHAnsi"/>
        </w:rPr>
        <w:t>.</w:t>
      </w:r>
    </w:p>
    <w:p w14:paraId="43BBBD88" w14:textId="77777777" w:rsidR="001B330D" w:rsidRPr="001B330D" w:rsidRDefault="001B330D" w:rsidP="001B330D">
      <w:pPr>
        <w:numPr>
          <w:ilvl w:val="0"/>
          <w:numId w:val="16"/>
        </w:numPr>
        <w:rPr>
          <w:rFonts w:asciiTheme="majorHAnsi" w:hAnsiTheme="majorHAnsi" w:cstheme="majorHAnsi"/>
        </w:rPr>
      </w:pPr>
      <w:r w:rsidRPr="001B330D">
        <w:rPr>
          <w:rFonts w:asciiTheme="majorHAnsi" w:hAnsiTheme="majorHAnsi" w:cstheme="majorHAnsi"/>
        </w:rPr>
        <w:t xml:space="preserve">The </w:t>
      </w:r>
      <w:r w:rsidRPr="001B330D">
        <w:rPr>
          <w:rFonts w:asciiTheme="majorHAnsi" w:hAnsiTheme="majorHAnsi" w:cstheme="majorHAnsi"/>
          <w:b/>
          <w:bCs/>
        </w:rPr>
        <w:t>Controller</w:t>
      </w:r>
      <w:r w:rsidRPr="001B330D">
        <w:rPr>
          <w:rFonts w:asciiTheme="majorHAnsi" w:hAnsiTheme="majorHAnsi" w:cstheme="majorHAnsi"/>
        </w:rPr>
        <w:t xml:space="preserve"> updates the </w:t>
      </w:r>
      <w:r w:rsidRPr="001B330D">
        <w:rPr>
          <w:rFonts w:asciiTheme="majorHAnsi" w:hAnsiTheme="majorHAnsi" w:cstheme="majorHAnsi"/>
          <w:b/>
          <w:bCs/>
        </w:rPr>
        <w:t>View</w:t>
      </w:r>
      <w:r w:rsidRPr="001B330D">
        <w:rPr>
          <w:rFonts w:asciiTheme="majorHAnsi" w:hAnsiTheme="majorHAnsi" w:cstheme="majorHAnsi"/>
        </w:rPr>
        <w:t>, which then reflects the changes in the UI.</w:t>
      </w:r>
    </w:p>
    <w:p w14:paraId="65E1C426"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spacing w:val="809"/>
          <w:kern w:val="0"/>
          <w:lang w:eastAsia="en-IN"/>
          <w14:ligatures w14:val="none"/>
        </w:rPr>
      </w:pPr>
      <w:proofErr w:type="spellStart"/>
      <w:r w:rsidRPr="002A0DFA">
        <w:rPr>
          <w:rFonts w:asciiTheme="majorHAnsi" w:eastAsia="Times New Roman" w:hAnsiTheme="majorHAnsi" w:cstheme="majorHAnsi"/>
          <w:color w:val="000000"/>
          <w:kern w:val="0"/>
          <w:lang w:eastAsia="en-IN"/>
          <w14:ligatures w14:val="none"/>
        </w:rPr>
        <w:t>ination</w:t>
      </w:r>
      <w:proofErr w:type="spellEnd"/>
      <w:r w:rsidRPr="002A0DFA">
        <w:rPr>
          <w:rFonts w:asciiTheme="majorHAnsi" w:eastAsia="Times New Roman" w:hAnsiTheme="majorHAnsi" w:cstheme="majorHAnsi"/>
          <w:color w:val="000000"/>
          <w:kern w:val="0"/>
          <w:lang w:eastAsia="en-IN"/>
          <w14:ligatures w14:val="none"/>
        </w:rPr>
        <w:t xml:space="preserve"> of three actor and </w:t>
      </w:r>
      <w:proofErr w:type="gramStart"/>
      <w:r w:rsidRPr="002A0DFA">
        <w:rPr>
          <w:rFonts w:asciiTheme="majorHAnsi" w:eastAsia="Times New Roman" w:hAnsiTheme="majorHAnsi" w:cstheme="majorHAnsi"/>
          <w:color w:val="000000"/>
          <w:kern w:val="0"/>
          <w:lang w:eastAsia="en-IN"/>
          <w14:ligatures w14:val="none"/>
        </w:rPr>
        <w:t>one use</w:t>
      </w:r>
      <w:proofErr w:type="gramEnd"/>
      <w:r w:rsidRPr="002A0DFA">
        <w:rPr>
          <w:rFonts w:asciiTheme="majorHAnsi" w:eastAsia="Times New Roman" w:hAnsiTheme="majorHAnsi" w:cstheme="majorHAnsi"/>
          <w:color w:val="000000"/>
          <w:kern w:val="0"/>
          <w:lang w:eastAsia="en-IN"/>
          <w14:ligatures w14:val="none"/>
        </w:rPr>
        <w:t xml:space="preserve"> case results in three boundary class.</w:t>
      </w:r>
    </w:p>
    <w:p w14:paraId="212EC065"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2. Use case will result in controller class.</w:t>
      </w:r>
    </w:p>
    <w:p w14:paraId="1997AD53"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3. Each actor will result in one entity class.</w:t>
      </w:r>
    </w:p>
    <w:p w14:paraId="02D3C777"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spacing w:val="809"/>
          <w:kern w:val="0"/>
          <w:lang w:eastAsia="en-IN"/>
          <w14:ligatures w14:val="none"/>
        </w:rPr>
      </w:pPr>
      <w:proofErr w:type="spellStart"/>
      <w:r w:rsidRPr="002A0DFA">
        <w:rPr>
          <w:rFonts w:asciiTheme="majorHAnsi" w:eastAsia="Times New Roman" w:hAnsiTheme="majorHAnsi" w:cstheme="majorHAnsi"/>
          <w:color w:val="000000"/>
          <w:kern w:val="0"/>
          <w:lang w:eastAsia="en-IN"/>
          <w14:ligatures w14:val="none"/>
        </w:rPr>
        <w:t>ination</w:t>
      </w:r>
      <w:proofErr w:type="spellEnd"/>
      <w:r w:rsidRPr="002A0DFA">
        <w:rPr>
          <w:rFonts w:asciiTheme="majorHAnsi" w:eastAsia="Times New Roman" w:hAnsiTheme="majorHAnsi" w:cstheme="majorHAnsi"/>
          <w:color w:val="000000"/>
          <w:kern w:val="0"/>
          <w:lang w:eastAsia="en-IN"/>
          <w14:ligatures w14:val="none"/>
        </w:rPr>
        <w:t xml:space="preserve"> of three actor and </w:t>
      </w:r>
      <w:proofErr w:type="gramStart"/>
      <w:r w:rsidRPr="002A0DFA">
        <w:rPr>
          <w:rFonts w:asciiTheme="majorHAnsi" w:eastAsia="Times New Roman" w:hAnsiTheme="majorHAnsi" w:cstheme="majorHAnsi"/>
          <w:color w:val="000000"/>
          <w:kern w:val="0"/>
          <w:lang w:eastAsia="en-IN"/>
          <w14:ligatures w14:val="none"/>
        </w:rPr>
        <w:t>one use</w:t>
      </w:r>
      <w:proofErr w:type="gramEnd"/>
      <w:r w:rsidRPr="002A0DFA">
        <w:rPr>
          <w:rFonts w:asciiTheme="majorHAnsi" w:eastAsia="Times New Roman" w:hAnsiTheme="majorHAnsi" w:cstheme="majorHAnsi"/>
          <w:color w:val="000000"/>
          <w:kern w:val="0"/>
          <w:lang w:eastAsia="en-IN"/>
          <w14:ligatures w14:val="none"/>
        </w:rPr>
        <w:t xml:space="preserve"> case results in three boundary class.</w:t>
      </w:r>
    </w:p>
    <w:p w14:paraId="1197E3F8"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2. Use case will result in controller class.</w:t>
      </w:r>
    </w:p>
    <w:p w14:paraId="0B115C5E" w14:textId="77777777" w:rsidR="007950F7" w:rsidRPr="002A0DFA" w:rsidRDefault="007950F7" w:rsidP="007950F7">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3. Each actor will result in one entity class.</w:t>
      </w:r>
    </w:p>
    <w:p w14:paraId="520CA545" w14:textId="77777777" w:rsidR="00D15CFE" w:rsidRPr="002A0DFA" w:rsidRDefault="00D15CFE" w:rsidP="00D15CFE">
      <w:pPr>
        <w:pStyle w:val="ListParagraph"/>
        <w:numPr>
          <w:ilvl w:val="0"/>
          <w:numId w:val="16"/>
        </w:numPr>
        <w:shd w:val="clear" w:color="auto" w:fill="FFFFFF"/>
        <w:spacing w:after="0" w:line="0" w:lineRule="auto"/>
        <w:rPr>
          <w:rFonts w:asciiTheme="majorHAnsi" w:eastAsia="Times New Roman" w:hAnsiTheme="majorHAnsi" w:cstheme="majorHAnsi"/>
          <w:color w:val="000000"/>
          <w:spacing w:val="809"/>
          <w:kern w:val="0"/>
          <w:lang w:eastAsia="en-IN"/>
          <w14:ligatures w14:val="none"/>
        </w:rPr>
      </w:pPr>
      <w:proofErr w:type="spellStart"/>
      <w:r w:rsidRPr="002A0DFA">
        <w:rPr>
          <w:rFonts w:asciiTheme="majorHAnsi" w:eastAsia="Times New Roman" w:hAnsiTheme="majorHAnsi" w:cstheme="majorHAnsi"/>
          <w:color w:val="000000"/>
          <w:kern w:val="0"/>
          <w:lang w:eastAsia="en-IN"/>
          <w14:ligatures w14:val="none"/>
        </w:rPr>
        <w:t>ination</w:t>
      </w:r>
      <w:proofErr w:type="spellEnd"/>
      <w:r w:rsidRPr="002A0DFA">
        <w:rPr>
          <w:rFonts w:asciiTheme="majorHAnsi" w:eastAsia="Times New Roman" w:hAnsiTheme="majorHAnsi" w:cstheme="majorHAnsi"/>
          <w:color w:val="000000"/>
          <w:kern w:val="0"/>
          <w:lang w:eastAsia="en-IN"/>
          <w14:ligatures w14:val="none"/>
        </w:rPr>
        <w:t xml:space="preserve"> of three actor and </w:t>
      </w:r>
      <w:proofErr w:type="gramStart"/>
      <w:r w:rsidRPr="002A0DFA">
        <w:rPr>
          <w:rFonts w:asciiTheme="majorHAnsi" w:eastAsia="Times New Roman" w:hAnsiTheme="majorHAnsi" w:cstheme="majorHAnsi"/>
          <w:color w:val="000000"/>
          <w:kern w:val="0"/>
          <w:lang w:eastAsia="en-IN"/>
          <w14:ligatures w14:val="none"/>
        </w:rPr>
        <w:t>one use</w:t>
      </w:r>
      <w:proofErr w:type="gramEnd"/>
      <w:r w:rsidRPr="002A0DFA">
        <w:rPr>
          <w:rFonts w:asciiTheme="majorHAnsi" w:eastAsia="Times New Roman" w:hAnsiTheme="majorHAnsi" w:cstheme="majorHAnsi"/>
          <w:color w:val="000000"/>
          <w:kern w:val="0"/>
          <w:lang w:eastAsia="en-IN"/>
          <w14:ligatures w14:val="none"/>
        </w:rPr>
        <w:t xml:space="preserve"> case results in three boundary class.</w:t>
      </w:r>
    </w:p>
    <w:p w14:paraId="4A2D1C6F" w14:textId="77777777" w:rsidR="00D15CFE" w:rsidRPr="002A0DFA" w:rsidRDefault="00D15CFE" w:rsidP="00D15CFE">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2. Use case will result in controller class.</w:t>
      </w:r>
    </w:p>
    <w:p w14:paraId="3FA8BC65" w14:textId="77777777" w:rsidR="00D15CFE" w:rsidRPr="002A0DFA" w:rsidRDefault="00D15CFE" w:rsidP="00D15CFE">
      <w:pPr>
        <w:pStyle w:val="ListParagraph"/>
        <w:numPr>
          <w:ilvl w:val="0"/>
          <w:numId w:val="16"/>
        </w:numPr>
        <w:shd w:val="clear" w:color="auto" w:fill="FFFFFF"/>
        <w:spacing w:after="0" w:line="0" w:lineRule="auto"/>
        <w:rPr>
          <w:rFonts w:asciiTheme="majorHAnsi" w:eastAsia="Times New Roman" w:hAnsiTheme="majorHAnsi" w:cstheme="majorHAnsi"/>
          <w:color w:val="000000"/>
          <w:kern w:val="0"/>
          <w:lang w:eastAsia="en-IN"/>
          <w14:ligatures w14:val="none"/>
        </w:rPr>
      </w:pPr>
      <w:r w:rsidRPr="002A0DFA">
        <w:rPr>
          <w:rFonts w:asciiTheme="majorHAnsi" w:eastAsia="Times New Roman" w:hAnsiTheme="majorHAnsi" w:cstheme="majorHAnsi"/>
          <w:color w:val="000000"/>
          <w:kern w:val="0"/>
          <w:lang w:eastAsia="en-IN"/>
          <w14:ligatures w14:val="none"/>
        </w:rPr>
        <w:t>3. Each actor will result in one entity class.</w:t>
      </w:r>
    </w:p>
    <w:p w14:paraId="6B86D232" w14:textId="3F6D9C0F" w:rsidR="000B6964" w:rsidRPr="002A0DFA" w:rsidRDefault="00D15CFE">
      <w:pPr>
        <w:rPr>
          <w:rFonts w:asciiTheme="majorHAnsi" w:hAnsiTheme="majorHAnsi" w:cstheme="majorHAnsi"/>
          <w:b/>
          <w:bCs/>
        </w:rPr>
      </w:pPr>
      <w:r w:rsidRPr="002A0DFA">
        <w:rPr>
          <w:rFonts w:asciiTheme="majorHAnsi" w:hAnsiTheme="majorHAnsi" w:cstheme="majorHAnsi"/>
          <w:b/>
          <w:bCs/>
        </w:rPr>
        <w:t>Rules to derive the classes from use case diagram</w:t>
      </w:r>
      <w:r w:rsidRPr="002A0DFA">
        <w:rPr>
          <w:rFonts w:asciiTheme="majorHAnsi" w:hAnsiTheme="majorHAnsi" w:cstheme="majorHAnsi"/>
          <w:b/>
          <w:bCs/>
        </w:rPr>
        <w:t>:</w:t>
      </w:r>
    </w:p>
    <w:p w14:paraId="647636C8" w14:textId="48D5A3C9" w:rsidR="00C75335" w:rsidRPr="002A0DFA" w:rsidRDefault="00C75335">
      <w:pPr>
        <w:rPr>
          <w:rFonts w:asciiTheme="majorHAnsi" w:hAnsiTheme="majorHAnsi" w:cstheme="majorHAnsi"/>
          <w:b/>
          <w:bCs/>
        </w:rPr>
      </w:pPr>
      <w:r w:rsidRPr="002A0DFA">
        <w:rPr>
          <w:rFonts w:asciiTheme="majorHAnsi" w:hAnsiTheme="majorHAnsi" w:cstheme="majorHAnsi"/>
          <w:b/>
          <w:bCs/>
        </w:rPr>
        <w:t>1.</w:t>
      </w:r>
    </w:p>
    <w:p w14:paraId="59D1B0F6" w14:textId="77777777" w:rsidR="005870A5" w:rsidRPr="002A0DFA" w:rsidRDefault="005870A5" w:rsidP="001F1916">
      <w:pPr>
        <w:pStyle w:val="ListParagraph"/>
        <w:numPr>
          <w:ilvl w:val="0"/>
          <w:numId w:val="19"/>
        </w:numPr>
        <w:rPr>
          <w:rFonts w:asciiTheme="majorHAnsi" w:hAnsiTheme="majorHAnsi" w:cstheme="majorHAnsi"/>
        </w:rPr>
      </w:pPr>
      <w:r w:rsidRPr="002A0DFA">
        <w:rPr>
          <w:rFonts w:asciiTheme="majorHAnsi" w:hAnsiTheme="majorHAnsi" w:cstheme="majorHAnsi"/>
        </w:rPr>
        <w:t xml:space="preserve">Combination of one actor and </w:t>
      </w:r>
      <w:proofErr w:type="gramStart"/>
      <w:r w:rsidRPr="002A0DFA">
        <w:rPr>
          <w:rFonts w:asciiTheme="majorHAnsi" w:hAnsiTheme="majorHAnsi" w:cstheme="majorHAnsi"/>
        </w:rPr>
        <w:t>one use</w:t>
      </w:r>
      <w:proofErr w:type="gramEnd"/>
      <w:r w:rsidRPr="002A0DFA">
        <w:rPr>
          <w:rFonts w:asciiTheme="majorHAnsi" w:hAnsiTheme="majorHAnsi" w:cstheme="majorHAnsi"/>
        </w:rPr>
        <w:t xml:space="preserve"> case results in one boundary class. </w:t>
      </w:r>
    </w:p>
    <w:p w14:paraId="5C7EAE8C" w14:textId="5E804DEA" w:rsidR="005870A5" w:rsidRPr="002A0DFA" w:rsidRDefault="005870A5" w:rsidP="001F1916">
      <w:pPr>
        <w:pStyle w:val="ListParagraph"/>
        <w:numPr>
          <w:ilvl w:val="0"/>
          <w:numId w:val="19"/>
        </w:numPr>
        <w:rPr>
          <w:rFonts w:asciiTheme="majorHAnsi" w:hAnsiTheme="majorHAnsi" w:cstheme="majorHAnsi"/>
        </w:rPr>
      </w:pPr>
      <w:r w:rsidRPr="002A0DFA">
        <w:rPr>
          <w:rFonts w:asciiTheme="majorHAnsi" w:hAnsiTheme="majorHAnsi" w:cstheme="majorHAnsi"/>
        </w:rPr>
        <w:t xml:space="preserve">Combination of two actor and </w:t>
      </w:r>
      <w:proofErr w:type="gramStart"/>
      <w:r w:rsidRPr="002A0DFA">
        <w:rPr>
          <w:rFonts w:asciiTheme="majorHAnsi" w:hAnsiTheme="majorHAnsi" w:cstheme="majorHAnsi"/>
        </w:rPr>
        <w:t>one use</w:t>
      </w:r>
      <w:proofErr w:type="gramEnd"/>
      <w:r w:rsidRPr="002A0DFA">
        <w:rPr>
          <w:rFonts w:asciiTheme="majorHAnsi" w:hAnsiTheme="majorHAnsi" w:cstheme="majorHAnsi"/>
        </w:rPr>
        <w:t xml:space="preserve"> case results in two boundary class.</w:t>
      </w:r>
    </w:p>
    <w:p w14:paraId="02FB2142" w14:textId="3CEB61E7" w:rsidR="005870A5" w:rsidRPr="002A0DFA" w:rsidRDefault="005870A5" w:rsidP="001F1916">
      <w:pPr>
        <w:pStyle w:val="ListParagraph"/>
        <w:numPr>
          <w:ilvl w:val="0"/>
          <w:numId w:val="19"/>
        </w:numPr>
        <w:rPr>
          <w:rFonts w:asciiTheme="majorHAnsi" w:hAnsiTheme="majorHAnsi" w:cstheme="majorHAnsi"/>
        </w:rPr>
      </w:pPr>
      <w:r w:rsidRPr="002A0DFA">
        <w:rPr>
          <w:rFonts w:asciiTheme="majorHAnsi" w:hAnsiTheme="majorHAnsi" w:cstheme="majorHAnsi"/>
        </w:rPr>
        <w:t xml:space="preserve">Combination of three actor and </w:t>
      </w:r>
      <w:proofErr w:type="gramStart"/>
      <w:r w:rsidRPr="002A0DFA">
        <w:rPr>
          <w:rFonts w:asciiTheme="majorHAnsi" w:hAnsiTheme="majorHAnsi" w:cstheme="majorHAnsi"/>
        </w:rPr>
        <w:t>one</w:t>
      </w:r>
      <w:r w:rsidR="0090588D" w:rsidRPr="002A0DFA">
        <w:rPr>
          <w:rFonts w:asciiTheme="majorHAnsi" w:hAnsiTheme="majorHAnsi" w:cstheme="majorHAnsi"/>
        </w:rPr>
        <w:t xml:space="preserve"> </w:t>
      </w:r>
      <w:r w:rsidRPr="002A0DFA">
        <w:rPr>
          <w:rFonts w:asciiTheme="majorHAnsi" w:hAnsiTheme="majorHAnsi" w:cstheme="majorHAnsi"/>
        </w:rPr>
        <w:t>use</w:t>
      </w:r>
      <w:proofErr w:type="gramEnd"/>
      <w:r w:rsidRPr="002A0DFA">
        <w:rPr>
          <w:rFonts w:asciiTheme="majorHAnsi" w:hAnsiTheme="majorHAnsi" w:cstheme="majorHAnsi"/>
        </w:rPr>
        <w:t xml:space="preserve"> case results in three boundary class</w:t>
      </w:r>
    </w:p>
    <w:p w14:paraId="476EFD1F" w14:textId="6DA84240" w:rsidR="00D15CFE" w:rsidRPr="002A0DFA" w:rsidRDefault="001F1916" w:rsidP="001F1916">
      <w:pPr>
        <w:ind w:left="360"/>
        <w:rPr>
          <w:rFonts w:asciiTheme="majorHAnsi" w:hAnsiTheme="majorHAnsi" w:cstheme="majorHAnsi"/>
        </w:rPr>
      </w:pPr>
      <w:r w:rsidRPr="002A0DFA">
        <w:rPr>
          <w:rFonts w:asciiTheme="majorHAnsi" w:hAnsiTheme="majorHAnsi" w:cstheme="majorHAnsi"/>
        </w:rPr>
        <w:t xml:space="preserve">2. </w:t>
      </w:r>
      <w:r w:rsidR="00A33947" w:rsidRPr="002A0DFA">
        <w:rPr>
          <w:rFonts w:asciiTheme="majorHAnsi" w:hAnsiTheme="majorHAnsi" w:cstheme="majorHAnsi"/>
        </w:rPr>
        <w:t>Use case will result in controller class</w:t>
      </w:r>
    </w:p>
    <w:p w14:paraId="7CCE2A6B" w14:textId="6E52E020" w:rsidR="00A33947" w:rsidRPr="002A0DFA" w:rsidRDefault="001F1916" w:rsidP="001F1916">
      <w:pPr>
        <w:rPr>
          <w:rFonts w:asciiTheme="majorHAnsi" w:hAnsiTheme="majorHAnsi" w:cstheme="majorHAnsi"/>
        </w:rPr>
      </w:pPr>
      <w:r w:rsidRPr="002A0DFA">
        <w:rPr>
          <w:rFonts w:asciiTheme="majorHAnsi" w:hAnsiTheme="majorHAnsi" w:cstheme="majorHAnsi"/>
        </w:rPr>
        <w:t xml:space="preserve">       3. </w:t>
      </w:r>
      <w:r w:rsidR="00A33947" w:rsidRPr="002A0DFA">
        <w:rPr>
          <w:rFonts w:asciiTheme="majorHAnsi" w:hAnsiTheme="majorHAnsi" w:cstheme="majorHAnsi"/>
        </w:rPr>
        <w:t>Each actor will result in one entity class</w:t>
      </w:r>
    </w:p>
    <w:p w14:paraId="4251032D" w14:textId="77777777" w:rsidR="008C1651" w:rsidRPr="008C1651" w:rsidRDefault="008C1651" w:rsidP="008C1651">
      <w:pPr>
        <w:rPr>
          <w:rFonts w:asciiTheme="majorHAnsi" w:hAnsiTheme="majorHAnsi" w:cstheme="majorHAnsi"/>
          <w:b/>
          <w:bCs/>
        </w:rPr>
      </w:pPr>
      <w:r w:rsidRPr="008C1651">
        <w:rPr>
          <w:rFonts w:asciiTheme="majorHAnsi" w:hAnsiTheme="majorHAnsi" w:cstheme="majorHAnsi"/>
          <w:b/>
          <w:bCs/>
        </w:rPr>
        <w:t>Guidelines to place classes in 3-tier architecture-</w:t>
      </w:r>
    </w:p>
    <w:p w14:paraId="7974A082" w14:textId="28F4F302" w:rsidR="008C1651" w:rsidRPr="008C1651" w:rsidRDefault="008C1651" w:rsidP="008C1651">
      <w:pPr>
        <w:rPr>
          <w:rFonts w:asciiTheme="majorHAnsi" w:hAnsiTheme="majorHAnsi" w:cstheme="majorHAnsi"/>
        </w:rPr>
      </w:pPr>
      <w:r w:rsidRPr="008C1651">
        <w:rPr>
          <w:rFonts w:asciiTheme="majorHAnsi" w:hAnsiTheme="majorHAnsi" w:cstheme="majorHAnsi"/>
        </w:rPr>
        <w:t>Presentation Layer-This layer is nothing but a user interface. View is inside this layer</w:t>
      </w:r>
      <w:r w:rsidRPr="002A0DFA">
        <w:rPr>
          <w:rFonts w:asciiTheme="majorHAnsi" w:hAnsiTheme="majorHAnsi" w:cstheme="majorHAnsi"/>
        </w:rPr>
        <w:t xml:space="preserve"> </w:t>
      </w:r>
      <w:r w:rsidRPr="008C1651">
        <w:rPr>
          <w:rFonts w:asciiTheme="majorHAnsi" w:hAnsiTheme="majorHAnsi" w:cstheme="majorHAnsi"/>
        </w:rPr>
        <w:t>Tier architecture: - has 3 layers</w:t>
      </w:r>
    </w:p>
    <w:p w14:paraId="0A3E9D4E" w14:textId="581B49C0" w:rsidR="008C1651" w:rsidRPr="002A0DFA" w:rsidRDefault="008C1651" w:rsidP="008C1651">
      <w:pPr>
        <w:pStyle w:val="ListParagraph"/>
        <w:numPr>
          <w:ilvl w:val="0"/>
          <w:numId w:val="20"/>
        </w:numPr>
        <w:rPr>
          <w:rFonts w:asciiTheme="majorHAnsi" w:hAnsiTheme="majorHAnsi" w:cstheme="majorHAnsi"/>
        </w:rPr>
      </w:pPr>
      <w:r w:rsidRPr="002A0DFA">
        <w:rPr>
          <w:rFonts w:asciiTheme="majorHAnsi" w:hAnsiTheme="majorHAnsi" w:cstheme="majorHAnsi"/>
        </w:rPr>
        <w:t>Application layer</w:t>
      </w:r>
    </w:p>
    <w:p w14:paraId="1F257967" w14:textId="29E9232B" w:rsidR="008C1651" w:rsidRPr="002A0DFA" w:rsidRDefault="008C1651" w:rsidP="008C1651">
      <w:pPr>
        <w:pStyle w:val="ListParagraph"/>
        <w:numPr>
          <w:ilvl w:val="0"/>
          <w:numId w:val="20"/>
        </w:numPr>
        <w:rPr>
          <w:rFonts w:asciiTheme="majorHAnsi" w:hAnsiTheme="majorHAnsi" w:cstheme="majorHAnsi"/>
        </w:rPr>
      </w:pPr>
      <w:r w:rsidRPr="002A0DFA">
        <w:rPr>
          <w:rFonts w:asciiTheme="majorHAnsi" w:hAnsiTheme="majorHAnsi" w:cstheme="majorHAnsi"/>
        </w:rPr>
        <w:t>Business logic layer</w:t>
      </w:r>
    </w:p>
    <w:p w14:paraId="7BAF2381" w14:textId="6FF6E8FB" w:rsidR="008C1651" w:rsidRPr="002A0DFA" w:rsidRDefault="008C1651" w:rsidP="008C1651">
      <w:pPr>
        <w:pStyle w:val="ListParagraph"/>
        <w:numPr>
          <w:ilvl w:val="0"/>
          <w:numId w:val="20"/>
        </w:numPr>
        <w:rPr>
          <w:rFonts w:asciiTheme="majorHAnsi" w:hAnsiTheme="majorHAnsi" w:cstheme="majorHAnsi"/>
        </w:rPr>
      </w:pPr>
      <w:r w:rsidRPr="002A0DFA">
        <w:rPr>
          <w:rFonts w:asciiTheme="majorHAnsi" w:hAnsiTheme="majorHAnsi" w:cstheme="majorHAnsi"/>
        </w:rPr>
        <w:t>Data base layer</w:t>
      </w:r>
    </w:p>
    <w:p w14:paraId="65ACC3BD" w14:textId="7049834E" w:rsidR="008C1651" w:rsidRPr="008C1651" w:rsidRDefault="008C1651" w:rsidP="008C1651">
      <w:pPr>
        <w:rPr>
          <w:rFonts w:asciiTheme="majorHAnsi" w:hAnsiTheme="majorHAnsi" w:cstheme="majorHAnsi"/>
        </w:rPr>
      </w:pPr>
      <w:r w:rsidRPr="008C1651">
        <w:rPr>
          <w:rFonts w:asciiTheme="majorHAnsi" w:hAnsiTheme="majorHAnsi" w:cstheme="majorHAnsi"/>
        </w:rPr>
        <w:t>Data flowing from the 3 layers explains the 3-tier architecture where the information is passed. Here in elicitation techniques 3 tier architecture works as a medium where as a BA we get to know the information shared by the requester will it fit in application layer, business</w:t>
      </w:r>
      <w:r w:rsidRPr="002A0DFA">
        <w:rPr>
          <w:rFonts w:asciiTheme="majorHAnsi" w:hAnsiTheme="majorHAnsi" w:cstheme="majorHAnsi"/>
        </w:rPr>
        <w:t xml:space="preserve"> </w:t>
      </w:r>
      <w:r w:rsidRPr="008C1651">
        <w:rPr>
          <w:rFonts w:asciiTheme="majorHAnsi" w:hAnsiTheme="majorHAnsi" w:cstheme="majorHAnsi"/>
        </w:rPr>
        <w:t>logic layer or data base layer</w:t>
      </w:r>
    </w:p>
    <w:p w14:paraId="56C43512" w14:textId="0ECE255F" w:rsidR="00C75335" w:rsidRPr="002A0DFA" w:rsidRDefault="000C5A2D" w:rsidP="001F1916">
      <w:pPr>
        <w:rPr>
          <w:rFonts w:asciiTheme="majorHAnsi" w:hAnsiTheme="majorHAnsi" w:cstheme="majorHAnsi"/>
          <w:b/>
          <w:bCs/>
        </w:rPr>
      </w:pPr>
      <w:r w:rsidRPr="002A0DFA">
        <w:rPr>
          <w:rFonts w:asciiTheme="majorHAnsi" w:hAnsiTheme="majorHAnsi" w:cstheme="majorHAnsi"/>
          <w:b/>
          <w:bCs/>
        </w:rPr>
        <w:t>Q.8</w:t>
      </w:r>
    </w:p>
    <w:p w14:paraId="630E5423" w14:textId="663848BC" w:rsidR="000C5A2D" w:rsidRPr="002A0DFA" w:rsidRDefault="000C5A2D" w:rsidP="001F1916">
      <w:pPr>
        <w:rPr>
          <w:rFonts w:asciiTheme="majorHAnsi" w:hAnsiTheme="majorHAnsi" w:cstheme="majorHAnsi"/>
          <w:b/>
          <w:bCs/>
        </w:rPr>
      </w:pPr>
      <w:r w:rsidRPr="002A0DFA">
        <w:rPr>
          <w:rFonts w:asciiTheme="majorHAnsi" w:hAnsiTheme="majorHAnsi" w:cstheme="majorHAnsi"/>
          <w:b/>
          <w:bCs/>
        </w:rPr>
        <w:t>Explain BA contributions in project (Waterfall Model – all Stages)</w:t>
      </w:r>
    </w:p>
    <w:p w14:paraId="1FC67B51" w14:textId="301E6CBA" w:rsidR="000C5A2D" w:rsidRPr="002A0DFA" w:rsidRDefault="000C5A2D" w:rsidP="001F1916">
      <w:pPr>
        <w:rPr>
          <w:rFonts w:asciiTheme="majorHAnsi" w:hAnsiTheme="majorHAnsi" w:cstheme="majorHAnsi"/>
          <w:b/>
          <w:bCs/>
        </w:rPr>
      </w:pPr>
      <w:r w:rsidRPr="002A0DFA">
        <w:rPr>
          <w:rFonts w:asciiTheme="majorHAnsi" w:hAnsiTheme="majorHAnsi" w:cstheme="majorHAnsi"/>
          <w:b/>
          <w:bCs/>
        </w:rPr>
        <w:t>ANS:</w:t>
      </w:r>
    </w:p>
    <w:p w14:paraId="6EEDE89F" w14:textId="77777777" w:rsidR="00D110F5" w:rsidRPr="00D110F5" w:rsidRDefault="00D110F5" w:rsidP="00D110F5">
      <w:pPr>
        <w:rPr>
          <w:rFonts w:asciiTheme="majorHAnsi" w:hAnsiTheme="majorHAnsi" w:cstheme="majorHAnsi"/>
          <w:b/>
          <w:bCs/>
        </w:rPr>
      </w:pPr>
      <w:r w:rsidRPr="00D110F5">
        <w:rPr>
          <w:rFonts w:asciiTheme="majorHAnsi" w:hAnsiTheme="majorHAnsi" w:cstheme="majorHAnsi"/>
          <w:b/>
          <w:bCs/>
        </w:rPr>
        <w:t>1. Requirements Gathering and Analysis (Requirement Phase)</w:t>
      </w:r>
    </w:p>
    <w:p w14:paraId="538F2E07"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Stakeholder Identification</w:t>
      </w:r>
      <w:r w:rsidRPr="00D110F5">
        <w:rPr>
          <w:rFonts w:asciiTheme="majorHAnsi" w:hAnsiTheme="majorHAnsi" w:cstheme="majorHAnsi"/>
        </w:rPr>
        <w:t>: The BA identifies all key stakeholders (e.g., clients, end users, project managers, IT team, etc.) and engages them to understand their needs and expectations.</w:t>
      </w:r>
    </w:p>
    <w:p w14:paraId="36E5ADEB"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Business Needs Assessment</w:t>
      </w:r>
      <w:r w:rsidRPr="00D110F5">
        <w:rPr>
          <w:rFonts w:asciiTheme="majorHAnsi" w:hAnsiTheme="majorHAnsi" w:cstheme="majorHAnsi"/>
        </w:rPr>
        <w:t>: The BA conducts meetings, interviews, workshops, and surveys to understand the business problem that needs solving. They gather high-level business objectives and constraints.</w:t>
      </w:r>
    </w:p>
    <w:p w14:paraId="244DCF03"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Documentation of Requirements</w:t>
      </w:r>
      <w:r w:rsidRPr="00D110F5">
        <w:rPr>
          <w:rFonts w:asciiTheme="majorHAnsi" w:hAnsiTheme="majorHAnsi" w:cstheme="majorHAnsi"/>
        </w:rPr>
        <w:t>: The BA documents both functional (what the system should do) and non-functional (performance, security, etc.) requirements. This is usually captured in a Software Requirement Specification (SRS) document.</w:t>
      </w:r>
    </w:p>
    <w:p w14:paraId="580B7A3C"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Use Cases and User Stories</w:t>
      </w:r>
      <w:r w:rsidRPr="00D110F5">
        <w:rPr>
          <w:rFonts w:asciiTheme="majorHAnsi" w:hAnsiTheme="majorHAnsi" w:cstheme="majorHAnsi"/>
        </w:rPr>
        <w:t>: The BA creates use cases or user stories that describe the interactions between the system and its users, which will later be used for design and development.</w:t>
      </w:r>
    </w:p>
    <w:p w14:paraId="4B5D28F6"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lastRenderedPageBreak/>
        <w:t>Feasibility Study</w:t>
      </w:r>
      <w:r w:rsidRPr="00D110F5">
        <w:rPr>
          <w:rFonts w:asciiTheme="majorHAnsi" w:hAnsiTheme="majorHAnsi" w:cstheme="majorHAnsi"/>
        </w:rPr>
        <w:t>: The BA may conduct a feasibility analysis (technical, operational, and financial) to assess if the solution is viable within the project constraints.</w:t>
      </w:r>
    </w:p>
    <w:p w14:paraId="4FF9450D" w14:textId="77777777" w:rsidR="00D110F5" w:rsidRPr="00D110F5" w:rsidRDefault="00D110F5" w:rsidP="00D110F5">
      <w:pPr>
        <w:numPr>
          <w:ilvl w:val="0"/>
          <w:numId w:val="21"/>
        </w:numPr>
        <w:rPr>
          <w:rFonts w:asciiTheme="majorHAnsi" w:hAnsiTheme="majorHAnsi" w:cstheme="majorHAnsi"/>
        </w:rPr>
      </w:pPr>
      <w:r w:rsidRPr="00D110F5">
        <w:rPr>
          <w:rFonts w:asciiTheme="majorHAnsi" w:hAnsiTheme="majorHAnsi" w:cstheme="majorHAnsi"/>
          <w:b/>
          <w:bCs/>
        </w:rPr>
        <w:t>Sign-off from Stakeholders</w:t>
      </w:r>
      <w:r w:rsidRPr="00D110F5">
        <w:rPr>
          <w:rFonts w:asciiTheme="majorHAnsi" w:hAnsiTheme="majorHAnsi" w:cstheme="majorHAnsi"/>
        </w:rPr>
        <w:t>: Once requirements are documented, the BA ensures that they are reviewed and approved by stakeholders, ensuring alignment with business objectives.</w:t>
      </w:r>
    </w:p>
    <w:p w14:paraId="28DADBD7" w14:textId="21875FB2" w:rsidR="00D110F5" w:rsidRPr="00D110F5" w:rsidRDefault="00D110F5" w:rsidP="00D110F5">
      <w:pPr>
        <w:rPr>
          <w:rFonts w:asciiTheme="majorHAnsi" w:hAnsiTheme="majorHAnsi" w:cstheme="majorHAnsi"/>
        </w:rPr>
      </w:pPr>
    </w:p>
    <w:p w14:paraId="6F3091F5" w14:textId="77777777" w:rsidR="00D110F5" w:rsidRPr="00D110F5" w:rsidRDefault="00D110F5" w:rsidP="00D110F5">
      <w:pPr>
        <w:rPr>
          <w:rFonts w:asciiTheme="majorHAnsi" w:hAnsiTheme="majorHAnsi" w:cstheme="majorHAnsi"/>
          <w:b/>
          <w:bCs/>
        </w:rPr>
      </w:pPr>
      <w:r w:rsidRPr="00D110F5">
        <w:rPr>
          <w:rFonts w:asciiTheme="majorHAnsi" w:hAnsiTheme="majorHAnsi" w:cstheme="majorHAnsi"/>
          <w:b/>
          <w:bCs/>
        </w:rPr>
        <w:t>2. System Design Phase</w:t>
      </w:r>
    </w:p>
    <w:p w14:paraId="6BBA8783" w14:textId="77777777" w:rsidR="00D110F5" w:rsidRPr="00D110F5"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Design Validation</w:t>
      </w:r>
      <w:r w:rsidRPr="00D110F5">
        <w:rPr>
          <w:rFonts w:asciiTheme="majorHAnsi" w:hAnsiTheme="majorHAnsi" w:cstheme="majorHAnsi"/>
        </w:rPr>
        <w:t xml:space="preserve">: The BA ensures that the design meets the business needs and aligns with the </w:t>
      </w:r>
      <w:r w:rsidRPr="00D110F5">
        <w:rPr>
          <w:rFonts w:asciiTheme="majorHAnsi" w:hAnsiTheme="majorHAnsi" w:cstheme="majorHAnsi"/>
          <w:b/>
          <w:bCs/>
        </w:rPr>
        <w:t>requirements</w:t>
      </w:r>
      <w:r w:rsidRPr="00D110F5">
        <w:rPr>
          <w:rFonts w:asciiTheme="majorHAnsi" w:hAnsiTheme="majorHAnsi" w:cstheme="majorHAnsi"/>
        </w:rPr>
        <w:t xml:space="preserve"> gathered in the previous phase. They help the technical team translate business requirements into technical specifications.</w:t>
      </w:r>
    </w:p>
    <w:p w14:paraId="6DEDA43F" w14:textId="77777777" w:rsidR="00D110F5" w:rsidRPr="00D110F5"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Review Design Documents</w:t>
      </w:r>
      <w:r w:rsidRPr="00D110F5">
        <w:rPr>
          <w:rFonts w:asciiTheme="majorHAnsi" w:hAnsiTheme="majorHAnsi" w:cstheme="majorHAnsi"/>
        </w:rPr>
        <w:t>: The BA reviews design documents such as System Architecture Design, Data Flow Diagrams, Wireframes, and User Interface (UI) designs to ensure that the design adheres to the business objectives and requirements.</w:t>
      </w:r>
    </w:p>
    <w:p w14:paraId="50C3083C" w14:textId="77777777" w:rsidR="00D110F5" w:rsidRPr="00D110F5"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Clarification of Requirements</w:t>
      </w:r>
      <w:r w:rsidRPr="00D110F5">
        <w:rPr>
          <w:rFonts w:asciiTheme="majorHAnsi" w:hAnsiTheme="majorHAnsi" w:cstheme="majorHAnsi"/>
        </w:rPr>
        <w:t>: During this phase, the BA often helps clarify ambiguities in the requirements and ensures that they are being addressed in the design.</w:t>
      </w:r>
    </w:p>
    <w:p w14:paraId="651FCFAB" w14:textId="77777777" w:rsidR="00D110F5" w:rsidRPr="00D110F5"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Risk Identification</w:t>
      </w:r>
      <w:r w:rsidRPr="00D110F5">
        <w:rPr>
          <w:rFonts w:asciiTheme="majorHAnsi" w:hAnsiTheme="majorHAnsi" w:cstheme="majorHAnsi"/>
        </w:rPr>
        <w:t>: The BA helps identify potential risks or gaps in the design that may affect business goals or timelines, and works to mitigate them early in the process.</w:t>
      </w:r>
    </w:p>
    <w:p w14:paraId="106EC637" w14:textId="77777777" w:rsidR="00D110F5" w:rsidRPr="002A0DFA" w:rsidRDefault="00D110F5" w:rsidP="00D110F5">
      <w:pPr>
        <w:numPr>
          <w:ilvl w:val="0"/>
          <w:numId w:val="22"/>
        </w:numPr>
        <w:rPr>
          <w:rFonts w:asciiTheme="majorHAnsi" w:hAnsiTheme="majorHAnsi" w:cstheme="majorHAnsi"/>
        </w:rPr>
      </w:pPr>
      <w:r w:rsidRPr="00D110F5">
        <w:rPr>
          <w:rFonts w:asciiTheme="majorHAnsi" w:hAnsiTheme="majorHAnsi" w:cstheme="majorHAnsi"/>
          <w:b/>
          <w:bCs/>
        </w:rPr>
        <w:t>Stakeholder Communication</w:t>
      </w:r>
      <w:r w:rsidRPr="00D110F5">
        <w:rPr>
          <w:rFonts w:asciiTheme="majorHAnsi" w:hAnsiTheme="majorHAnsi" w:cstheme="majorHAnsi"/>
        </w:rPr>
        <w:t>: The BA acts as a liaison between the technical team and the business stakeholders, ensuring that stakeholders are updated on the design and its alignment with the requirements.</w:t>
      </w:r>
    </w:p>
    <w:p w14:paraId="7ACE95D3" w14:textId="77777777" w:rsidR="007D0182" w:rsidRPr="007D0182" w:rsidRDefault="007D0182" w:rsidP="007D0182">
      <w:pPr>
        <w:rPr>
          <w:rFonts w:asciiTheme="majorHAnsi" w:hAnsiTheme="majorHAnsi" w:cstheme="majorHAnsi"/>
          <w:b/>
          <w:bCs/>
        </w:rPr>
      </w:pPr>
      <w:r w:rsidRPr="007D0182">
        <w:rPr>
          <w:rFonts w:asciiTheme="majorHAnsi" w:hAnsiTheme="majorHAnsi" w:cstheme="majorHAnsi"/>
          <w:b/>
          <w:bCs/>
        </w:rPr>
        <w:t>3. Implementation or Coding Phase</w:t>
      </w:r>
    </w:p>
    <w:p w14:paraId="75AD823E" w14:textId="77777777" w:rsidR="007D0182" w:rsidRPr="007D0182" w:rsidRDefault="007D0182" w:rsidP="007D0182">
      <w:pPr>
        <w:numPr>
          <w:ilvl w:val="0"/>
          <w:numId w:val="23"/>
        </w:numPr>
        <w:rPr>
          <w:rFonts w:asciiTheme="majorHAnsi" w:hAnsiTheme="majorHAnsi" w:cstheme="majorHAnsi"/>
        </w:rPr>
      </w:pPr>
      <w:r w:rsidRPr="007D0182">
        <w:rPr>
          <w:rFonts w:asciiTheme="majorHAnsi" w:hAnsiTheme="majorHAnsi" w:cstheme="majorHAnsi"/>
          <w:b/>
          <w:bCs/>
        </w:rPr>
        <w:t>Monitor Development Progress</w:t>
      </w:r>
      <w:r w:rsidRPr="007D0182">
        <w:rPr>
          <w:rFonts w:asciiTheme="majorHAnsi" w:hAnsiTheme="majorHAnsi" w:cstheme="majorHAnsi"/>
        </w:rPr>
        <w:t>: While the development team handles coding, the BA monitors progress to ensure that the implementation remains aligned with the business requirements. The BA may attend sprint reviews or regular development meetings (if agile practices are used).</w:t>
      </w:r>
    </w:p>
    <w:p w14:paraId="1C6A89AC" w14:textId="77777777" w:rsidR="007D0182" w:rsidRPr="007D0182" w:rsidRDefault="007D0182" w:rsidP="007D0182">
      <w:pPr>
        <w:numPr>
          <w:ilvl w:val="0"/>
          <w:numId w:val="23"/>
        </w:numPr>
        <w:rPr>
          <w:rFonts w:asciiTheme="majorHAnsi" w:hAnsiTheme="majorHAnsi" w:cstheme="majorHAnsi"/>
        </w:rPr>
      </w:pPr>
      <w:r w:rsidRPr="007D0182">
        <w:rPr>
          <w:rFonts w:asciiTheme="majorHAnsi" w:hAnsiTheme="majorHAnsi" w:cstheme="majorHAnsi"/>
          <w:b/>
          <w:bCs/>
        </w:rPr>
        <w:t>Provide Clarifications</w:t>
      </w:r>
      <w:r w:rsidRPr="007D0182">
        <w:rPr>
          <w:rFonts w:asciiTheme="majorHAnsi" w:hAnsiTheme="majorHAnsi" w:cstheme="majorHAnsi"/>
        </w:rPr>
        <w:t>: During coding, developers might encounter ambiguities in the requirements. The BA is available to provide clarifications, making sure the development process stays on track.</w:t>
      </w:r>
    </w:p>
    <w:p w14:paraId="3E305CC8" w14:textId="77777777" w:rsidR="007D0182" w:rsidRPr="007D0182" w:rsidRDefault="007D0182" w:rsidP="007D0182">
      <w:pPr>
        <w:numPr>
          <w:ilvl w:val="0"/>
          <w:numId w:val="23"/>
        </w:numPr>
        <w:rPr>
          <w:rFonts w:asciiTheme="majorHAnsi" w:hAnsiTheme="majorHAnsi" w:cstheme="majorHAnsi"/>
        </w:rPr>
      </w:pPr>
      <w:r w:rsidRPr="007D0182">
        <w:rPr>
          <w:rFonts w:asciiTheme="majorHAnsi" w:hAnsiTheme="majorHAnsi" w:cstheme="majorHAnsi"/>
          <w:b/>
          <w:bCs/>
        </w:rPr>
        <w:t>Change Management</w:t>
      </w:r>
      <w:r w:rsidRPr="007D0182">
        <w:rPr>
          <w:rFonts w:asciiTheme="majorHAnsi" w:hAnsiTheme="majorHAnsi" w:cstheme="majorHAnsi"/>
        </w:rPr>
        <w:t>: If any change requests or requirements changes occur during the coding phase, the BA ensures they are properly documented and assessed for impact on the timeline and budget.</w:t>
      </w:r>
    </w:p>
    <w:p w14:paraId="01343A83" w14:textId="23C4F3AD" w:rsidR="007D0182" w:rsidRPr="007D0182" w:rsidRDefault="007D0182" w:rsidP="007D0182">
      <w:pPr>
        <w:numPr>
          <w:ilvl w:val="0"/>
          <w:numId w:val="23"/>
        </w:numPr>
        <w:rPr>
          <w:rFonts w:asciiTheme="majorHAnsi" w:hAnsiTheme="majorHAnsi" w:cstheme="majorHAnsi"/>
        </w:rPr>
      </w:pPr>
      <w:r w:rsidRPr="007D0182">
        <w:rPr>
          <w:rFonts w:asciiTheme="majorHAnsi" w:hAnsiTheme="majorHAnsi" w:cstheme="majorHAnsi"/>
          <w:b/>
          <w:bCs/>
        </w:rPr>
        <w:t>Integration with Business Processes</w:t>
      </w:r>
      <w:r w:rsidRPr="007D0182">
        <w:rPr>
          <w:rFonts w:asciiTheme="majorHAnsi" w:hAnsiTheme="majorHAnsi" w:cstheme="majorHAnsi"/>
        </w:rPr>
        <w:t>: The BA ensures that the system's integration with existing business processes is considered during the implementation phase, providing guidance on how the solution will fit into the operational environment.</w:t>
      </w:r>
    </w:p>
    <w:p w14:paraId="4BB5571B" w14:textId="77777777" w:rsidR="007D0182" w:rsidRPr="007D0182" w:rsidRDefault="007D0182" w:rsidP="007D0182">
      <w:pPr>
        <w:rPr>
          <w:rFonts w:asciiTheme="majorHAnsi" w:hAnsiTheme="majorHAnsi" w:cstheme="majorHAnsi"/>
          <w:b/>
          <w:bCs/>
        </w:rPr>
      </w:pPr>
      <w:r w:rsidRPr="007D0182">
        <w:rPr>
          <w:rFonts w:asciiTheme="majorHAnsi" w:hAnsiTheme="majorHAnsi" w:cstheme="majorHAnsi"/>
          <w:b/>
          <w:bCs/>
        </w:rPr>
        <w:t>4. Testing Phase</w:t>
      </w:r>
    </w:p>
    <w:p w14:paraId="0B7997F6" w14:textId="77777777" w:rsidR="007D0182" w:rsidRPr="007D0182" w:rsidRDefault="007D0182" w:rsidP="007D0182">
      <w:pPr>
        <w:numPr>
          <w:ilvl w:val="0"/>
          <w:numId w:val="24"/>
        </w:numPr>
        <w:rPr>
          <w:rFonts w:asciiTheme="majorHAnsi" w:hAnsiTheme="majorHAnsi" w:cstheme="majorHAnsi"/>
        </w:rPr>
      </w:pPr>
      <w:r w:rsidRPr="007D0182">
        <w:rPr>
          <w:rFonts w:asciiTheme="majorHAnsi" w:hAnsiTheme="majorHAnsi" w:cstheme="majorHAnsi"/>
          <w:b/>
          <w:bCs/>
        </w:rPr>
        <w:t>Test Planning</w:t>
      </w:r>
      <w:r w:rsidRPr="007D0182">
        <w:rPr>
          <w:rFonts w:asciiTheme="majorHAnsi" w:hAnsiTheme="majorHAnsi" w:cstheme="majorHAnsi"/>
        </w:rPr>
        <w:t>: The BA assists in creating test plans by ensuring that business requirements are translated into test cases and that the test plan covers all business scenarios.</w:t>
      </w:r>
    </w:p>
    <w:p w14:paraId="52C76240" w14:textId="77777777" w:rsidR="007D0182" w:rsidRPr="007D0182" w:rsidRDefault="007D0182" w:rsidP="007D0182">
      <w:pPr>
        <w:numPr>
          <w:ilvl w:val="0"/>
          <w:numId w:val="24"/>
        </w:numPr>
        <w:rPr>
          <w:rFonts w:asciiTheme="majorHAnsi" w:hAnsiTheme="majorHAnsi" w:cstheme="majorHAnsi"/>
        </w:rPr>
      </w:pPr>
      <w:r w:rsidRPr="007D0182">
        <w:rPr>
          <w:rFonts w:asciiTheme="majorHAnsi" w:hAnsiTheme="majorHAnsi" w:cstheme="majorHAnsi"/>
          <w:b/>
          <w:bCs/>
        </w:rPr>
        <w:t>Review Test Cases</w:t>
      </w:r>
      <w:r w:rsidRPr="007D0182">
        <w:rPr>
          <w:rFonts w:asciiTheme="majorHAnsi" w:hAnsiTheme="majorHAnsi" w:cstheme="majorHAnsi"/>
        </w:rPr>
        <w:t>: The BA reviews the test cases to ensure that they accurately validate the system against the business requirements and objectives.</w:t>
      </w:r>
    </w:p>
    <w:p w14:paraId="46111FB2" w14:textId="77777777" w:rsidR="007D0182" w:rsidRPr="007D0182" w:rsidRDefault="007D0182" w:rsidP="007D0182">
      <w:pPr>
        <w:numPr>
          <w:ilvl w:val="0"/>
          <w:numId w:val="24"/>
        </w:numPr>
        <w:rPr>
          <w:rFonts w:asciiTheme="majorHAnsi" w:hAnsiTheme="majorHAnsi" w:cstheme="majorHAnsi"/>
        </w:rPr>
      </w:pPr>
      <w:r w:rsidRPr="007D0182">
        <w:rPr>
          <w:rFonts w:asciiTheme="majorHAnsi" w:hAnsiTheme="majorHAnsi" w:cstheme="majorHAnsi"/>
          <w:b/>
          <w:bCs/>
        </w:rPr>
        <w:lastRenderedPageBreak/>
        <w:t>Functional Testing</w:t>
      </w:r>
      <w:r w:rsidRPr="007D0182">
        <w:rPr>
          <w:rFonts w:asciiTheme="majorHAnsi" w:hAnsiTheme="majorHAnsi" w:cstheme="majorHAnsi"/>
        </w:rPr>
        <w:t>: The BA often participates in User Acceptance Testing (UAT), where they validate the functionality of the system against the initial business requirements. The BA ensures that the solution meets the needs of the business users.</w:t>
      </w:r>
    </w:p>
    <w:p w14:paraId="19F9BF77" w14:textId="77777777" w:rsidR="007D0182" w:rsidRPr="007D0182" w:rsidRDefault="007D0182" w:rsidP="007D0182">
      <w:pPr>
        <w:numPr>
          <w:ilvl w:val="0"/>
          <w:numId w:val="24"/>
        </w:numPr>
        <w:rPr>
          <w:rFonts w:asciiTheme="majorHAnsi" w:hAnsiTheme="majorHAnsi" w:cstheme="majorHAnsi"/>
        </w:rPr>
      </w:pPr>
      <w:r w:rsidRPr="007D0182">
        <w:rPr>
          <w:rFonts w:asciiTheme="majorHAnsi" w:hAnsiTheme="majorHAnsi" w:cstheme="majorHAnsi"/>
          <w:b/>
          <w:bCs/>
        </w:rPr>
        <w:t>Defect Management</w:t>
      </w:r>
      <w:r w:rsidRPr="007D0182">
        <w:rPr>
          <w:rFonts w:asciiTheme="majorHAnsi" w:hAnsiTheme="majorHAnsi" w:cstheme="majorHAnsi"/>
        </w:rPr>
        <w:t>: If any defects or issues arise during testing, the BA helps prioritize them based on business impact. They also work with the testing and development teams to ensure issues are resolved promptly.</w:t>
      </w:r>
    </w:p>
    <w:p w14:paraId="1D32FCDE" w14:textId="77777777" w:rsidR="007D0182" w:rsidRPr="002A0DFA" w:rsidRDefault="007D0182" w:rsidP="007D0182">
      <w:pPr>
        <w:numPr>
          <w:ilvl w:val="0"/>
          <w:numId w:val="24"/>
        </w:numPr>
        <w:rPr>
          <w:rFonts w:asciiTheme="majorHAnsi" w:hAnsiTheme="majorHAnsi" w:cstheme="majorHAnsi"/>
        </w:rPr>
      </w:pPr>
      <w:r w:rsidRPr="007D0182">
        <w:rPr>
          <w:rFonts w:asciiTheme="majorHAnsi" w:hAnsiTheme="majorHAnsi" w:cstheme="majorHAnsi"/>
          <w:b/>
          <w:bCs/>
        </w:rPr>
        <w:t>Sign-off</w:t>
      </w:r>
      <w:r w:rsidRPr="007D0182">
        <w:rPr>
          <w:rFonts w:asciiTheme="majorHAnsi" w:hAnsiTheme="majorHAnsi" w:cstheme="majorHAnsi"/>
        </w:rPr>
        <w:t>: The BA participates in the final sign-off of the system, ensuring that it meets the requirements before moving to the next phase.</w:t>
      </w:r>
    </w:p>
    <w:p w14:paraId="5C552297" w14:textId="77777777" w:rsidR="00EC205B" w:rsidRPr="00EC205B" w:rsidRDefault="00EC205B" w:rsidP="00EC205B">
      <w:pPr>
        <w:rPr>
          <w:rFonts w:asciiTheme="majorHAnsi" w:hAnsiTheme="majorHAnsi" w:cstheme="majorHAnsi"/>
          <w:b/>
          <w:bCs/>
        </w:rPr>
      </w:pPr>
      <w:r w:rsidRPr="00EC205B">
        <w:rPr>
          <w:rFonts w:asciiTheme="majorHAnsi" w:hAnsiTheme="majorHAnsi" w:cstheme="majorHAnsi"/>
          <w:b/>
          <w:bCs/>
        </w:rPr>
        <w:t>5. Deployment Phase</w:t>
      </w:r>
    </w:p>
    <w:p w14:paraId="2B792D56" w14:textId="77777777" w:rsidR="00EC205B" w:rsidRPr="00EC205B" w:rsidRDefault="00EC205B" w:rsidP="00EC205B">
      <w:pPr>
        <w:numPr>
          <w:ilvl w:val="0"/>
          <w:numId w:val="25"/>
        </w:numPr>
        <w:rPr>
          <w:rFonts w:asciiTheme="majorHAnsi" w:hAnsiTheme="majorHAnsi" w:cstheme="majorHAnsi"/>
        </w:rPr>
      </w:pPr>
      <w:r w:rsidRPr="00EC205B">
        <w:rPr>
          <w:rFonts w:asciiTheme="majorHAnsi" w:hAnsiTheme="majorHAnsi" w:cstheme="majorHAnsi"/>
          <w:b/>
          <w:bCs/>
        </w:rPr>
        <w:t>Deployment Planning</w:t>
      </w:r>
      <w:r w:rsidRPr="00EC205B">
        <w:rPr>
          <w:rFonts w:asciiTheme="majorHAnsi" w:hAnsiTheme="majorHAnsi" w:cstheme="majorHAnsi"/>
        </w:rPr>
        <w:t>: The BA works with the technical team to ensure the deployment is aligned with business needs. They help plan for user training, documentation, and data migration if necessary.</w:t>
      </w:r>
    </w:p>
    <w:p w14:paraId="62CCFA81" w14:textId="77777777" w:rsidR="00EC205B" w:rsidRPr="00EC205B" w:rsidRDefault="00EC205B" w:rsidP="00EC205B">
      <w:pPr>
        <w:numPr>
          <w:ilvl w:val="0"/>
          <w:numId w:val="25"/>
        </w:numPr>
        <w:rPr>
          <w:rFonts w:asciiTheme="majorHAnsi" w:hAnsiTheme="majorHAnsi" w:cstheme="majorHAnsi"/>
        </w:rPr>
      </w:pPr>
      <w:r w:rsidRPr="00EC205B">
        <w:rPr>
          <w:rFonts w:asciiTheme="majorHAnsi" w:hAnsiTheme="majorHAnsi" w:cstheme="majorHAnsi"/>
          <w:b/>
          <w:bCs/>
        </w:rPr>
        <w:t>Change Management</w:t>
      </w:r>
      <w:r w:rsidRPr="00EC205B">
        <w:rPr>
          <w:rFonts w:asciiTheme="majorHAnsi" w:hAnsiTheme="majorHAnsi" w:cstheme="majorHAnsi"/>
        </w:rPr>
        <w:t>: The BA helps communicate any changes in business processes that will result from the new system. They ensure that users are prepared for the changes and that the transition is smooth.</w:t>
      </w:r>
    </w:p>
    <w:p w14:paraId="6CB324E4" w14:textId="77777777" w:rsidR="00EC205B" w:rsidRPr="00EC205B" w:rsidRDefault="00EC205B" w:rsidP="00EC205B">
      <w:pPr>
        <w:numPr>
          <w:ilvl w:val="0"/>
          <w:numId w:val="25"/>
        </w:numPr>
        <w:rPr>
          <w:rFonts w:asciiTheme="majorHAnsi" w:hAnsiTheme="majorHAnsi" w:cstheme="majorHAnsi"/>
        </w:rPr>
      </w:pPr>
      <w:r w:rsidRPr="00EC205B">
        <w:rPr>
          <w:rFonts w:asciiTheme="majorHAnsi" w:hAnsiTheme="majorHAnsi" w:cstheme="majorHAnsi"/>
          <w:b/>
          <w:bCs/>
        </w:rPr>
        <w:t>Stakeholder Coordination</w:t>
      </w:r>
      <w:r w:rsidRPr="00EC205B">
        <w:rPr>
          <w:rFonts w:asciiTheme="majorHAnsi" w:hAnsiTheme="majorHAnsi" w:cstheme="majorHAnsi"/>
        </w:rPr>
        <w:t>: The BA coordinates with stakeholders to ensure that the system meets the business needs and that users are informed about the deployment schedule, changes in operations, and training requirements.</w:t>
      </w:r>
    </w:p>
    <w:p w14:paraId="1C8BC0F8" w14:textId="77777777" w:rsidR="00703181" w:rsidRPr="00703181" w:rsidRDefault="00703181" w:rsidP="00703181">
      <w:pPr>
        <w:rPr>
          <w:rFonts w:asciiTheme="majorHAnsi" w:hAnsiTheme="majorHAnsi" w:cstheme="majorHAnsi"/>
          <w:b/>
          <w:bCs/>
        </w:rPr>
      </w:pPr>
      <w:r w:rsidRPr="00703181">
        <w:rPr>
          <w:rFonts w:asciiTheme="majorHAnsi" w:hAnsiTheme="majorHAnsi" w:cstheme="majorHAnsi"/>
          <w:b/>
          <w:bCs/>
        </w:rPr>
        <w:t>6. Maintenance and Support Phase</w:t>
      </w:r>
    </w:p>
    <w:p w14:paraId="5060E6EB" w14:textId="77777777" w:rsidR="00703181" w:rsidRPr="00703181"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Monitoring System Performance</w:t>
      </w:r>
      <w:r w:rsidRPr="00703181">
        <w:rPr>
          <w:rFonts w:asciiTheme="majorHAnsi" w:hAnsiTheme="majorHAnsi" w:cstheme="majorHAnsi"/>
        </w:rPr>
        <w:t>: The BA monitors the system's performance and ensures that it continues to meet business needs and objectives.</w:t>
      </w:r>
    </w:p>
    <w:p w14:paraId="308794F2" w14:textId="77777777" w:rsidR="00703181" w:rsidRPr="00703181"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Post-Deployment Support</w:t>
      </w:r>
      <w:r w:rsidRPr="00703181">
        <w:rPr>
          <w:rFonts w:asciiTheme="majorHAnsi" w:hAnsiTheme="majorHAnsi" w:cstheme="majorHAnsi"/>
        </w:rPr>
        <w:t>: The BA provides post-deployment support by gathering feedback from users and business stakeholders. They may identify any issues or areas for improvement.</w:t>
      </w:r>
    </w:p>
    <w:p w14:paraId="5C69DE01" w14:textId="77777777" w:rsidR="00703181" w:rsidRPr="00703181"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Change Requests</w:t>
      </w:r>
      <w:r w:rsidRPr="00703181">
        <w:rPr>
          <w:rFonts w:asciiTheme="majorHAnsi" w:hAnsiTheme="majorHAnsi" w:cstheme="majorHAnsi"/>
        </w:rPr>
        <w:t xml:space="preserve">: Based on feedback or evolving business requirements, the BA helps prioritize and manage </w:t>
      </w:r>
      <w:r w:rsidRPr="00703181">
        <w:rPr>
          <w:rFonts w:asciiTheme="majorHAnsi" w:hAnsiTheme="majorHAnsi" w:cstheme="majorHAnsi"/>
          <w:b/>
          <w:bCs/>
        </w:rPr>
        <w:t>change requests</w:t>
      </w:r>
      <w:r w:rsidRPr="00703181">
        <w:rPr>
          <w:rFonts w:asciiTheme="majorHAnsi" w:hAnsiTheme="majorHAnsi" w:cstheme="majorHAnsi"/>
        </w:rPr>
        <w:t xml:space="preserve"> or </w:t>
      </w:r>
      <w:r w:rsidRPr="00703181">
        <w:rPr>
          <w:rFonts w:asciiTheme="majorHAnsi" w:hAnsiTheme="majorHAnsi" w:cstheme="majorHAnsi"/>
          <w:b/>
          <w:bCs/>
        </w:rPr>
        <w:t>enhancements</w:t>
      </w:r>
      <w:r w:rsidRPr="00703181">
        <w:rPr>
          <w:rFonts w:asciiTheme="majorHAnsi" w:hAnsiTheme="majorHAnsi" w:cstheme="majorHAnsi"/>
        </w:rPr>
        <w:t xml:space="preserve"> that are necessary for system improvement.</w:t>
      </w:r>
    </w:p>
    <w:p w14:paraId="6476C140" w14:textId="77777777" w:rsidR="00703181" w:rsidRPr="00703181"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Ensure Continuous Alignment</w:t>
      </w:r>
      <w:r w:rsidRPr="00703181">
        <w:rPr>
          <w:rFonts w:asciiTheme="majorHAnsi" w:hAnsiTheme="majorHAnsi" w:cstheme="majorHAnsi"/>
        </w:rPr>
        <w:t>: The BA ensures that any new business needs or changes in business processes are accounted for and reflected in the system over time.</w:t>
      </w:r>
    </w:p>
    <w:p w14:paraId="3AE09BE0" w14:textId="77777777" w:rsidR="00703181" w:rsidRPr="002A0DFA" w:rsidRDefault="00703181" w:rsidP="00703181">
      <w:pPr>
        <w:numPr>
          <w:ilvl w:val="0"/>
          <w:numId w:val="26"/>
        </w:numPr>
        <w:rPr>
          <w:rFonts w:asciiTheme="majorHAnsi" w:hAnsiTheme="majorHAnsi" w:cstheme="majorHAnsi"/>
        </w:rPr>
      </w:pPr>
      <w:r w:rsidRPr="00703181">
        <w:rPr>
          <w:rFonts w:asciiTheme="majorHAnsi" w:hAnsiTheme="majorHAnsi" w:cstheme="majorHAnsi"/>
          <w:b/>
          <w:bCs/>
        </w:rPr>
        <w:t>User Training and Support</w:t>
      </w:r>
      <w:r w:rsidRPr="00703181">
        <w:rPr>
          <w:rFonts w:asciiTheme="majorHAnsi" w:hAnsiTheme="majorHAnsi" w:cstheme="majorHAnsi"/>
        </w:rPr>
        <w:t>: The BA may assist in additional training or user support to ensure that users are fully able to leverage the system's capabilities in their daily tasks.</w:t>
      </w:r>
    </w:p>
    <w:p w14:paraId="39AB8ADA" w14:textId="3C666D2E" w:rsidR="00C1724F" w:rsidRPr="002A0DFA" w:rsidRDefault="00EB1BB5" w:rsidP="00C1724F">
      <w:pPr>
        <w:rPr>
          <w:rFonts w:asciiTheme="majorHAnsi" w:hAnsiTheme="majorHAnsi" w:cstheme="majorHAnsi"/>
          <w:b/>
          <w:bCs/>
        </w:rPr>
      </w:pPr>
      <w:r w:rsidRPr="002A0DFA">
        <w:rPr>
          <w:rFonts w:asciiTheme="majorHAnsi" w:hAnsiTheme="majorHAnsi" w:cstheme="majorHAnsi"/>
          <w:b/>
          <w:bCs/>
        </w:rPr>
        <w:t>Q9</w:t>
      </w:r>
    </w:p>
    <w:p w14:paraId="3A64308E" w14:textId="43C46D45" w:rsidR="00EB1BB5" w:rsidRPr="002A0DFA" w:rsidRDefault="00E24174" w:rsidP="00C1724F">
      <w:pPr>
        <w:rPr>
          <w:rFonts w:asciiTheme="majorHAnsi" w:hAnsiTheme="majorHAnsi" w:cstheme="majorHAnsi"/>
          <w:b/>
          <w:bCs/>
        </w:rPr>
      </w:pPr>
      <w:r w:rsidRPr="002A0DFA">
        <w:rPr>
          <w:rFonts w:asciiTheme="majorHAnsi" w:hAnsiTheme="majorHAnsi" w:cstheme="majorHAnsi"/>
          <w:b/>
          <w:bCs/>
        </w:rPr>
        <w:t>What is conflict management? Explain using Thomas – Kilmann technique</w:t>
      </w:r>
    </w:p>
    <w:p w14:paraId="46F4D679" w14:textId="7381DE92" w:rsidR="00E24174" w:rsidRPr="002A0DFA" w:rsidRDefault="00E24174" w:rsidP="00C1724F">
      <w:pPr>
        <w:rPr>
          <w:rFonts w:asciiTheme="majorHAnsi" w:hAnsiTheme="majorHAnsi" w:cstheme="majorHAnsi"/>
          <w:b/>
          <w:bCs/>
        </w:rPr>
      </w:pPr>
      <w:r w:rsidRPr="002A0DFA">
        <w:rPr>
          <w:rFonts w:asciiTheme="majorHAnsi" w:hAnsiTheme="majorHAnsi" w:cstheme="majorHAnsi"/>
          <w:b/>
          <w:bCs/>
        </w:rPr>
        <w:t>ANS:</w:t>
      </w:r>
    </w:p>
    <w:p w14:paraId="0C0E9995" w14:textId="77777777" w:rsidR="00854008" w:rsidRPr="00854008" w:rsidRDefault="00854008" w:rsidP="00854008">
      <w:pPr>
        <w:rPr>
          <w:rFonts w:asciiTheme="majorHAnsi" w:hAnsiTheme="majorHAnsi" w:cstheme="majorHAnsi"/>
        </w:rPr>
      </w:pPr>
      <w:r w:rsidRPr="00854008">
        <w:rPr>
          <w:rFonts w:asciiTheme="majorHAnsi" w:hAnsiTheme="majorHAnsi" w:cstheme="majorHAnsi"/>
          <w:b/>
          <w:bCs/>
        </w:rPr>
        <w:t>Conflict management</w:t>
      </w:r>
      <w:r w:rsidRPr="00854008">
        <w:rPr>
          <w:rFonts w:asciiTheme="majorHAnsi" w:hAnsiTheme="majorHAnsi" w:cstheme="majorHAnsi"/>
        </w:rPr>
        <w:t xml:space="preserve"> refers to the process of identifying, addressing, and resolving disagreements or disputes in a way that minimizes negative outcomes and promotes healthy relationships. It involves dealing with conflicts in an organized manner, with the goal of finding a constructive solution that is acceptable to all parties involved. Conflict management is important in various environments, including workplaces, teams, and personal relationships, as it helps prevent escalation and fosters collaboration, productivity, and trust.</w:t>
      </w:r>
    </w:p>
    <w:p w14:paraId="27269F27" w14:textId="77777777" w:rsidR="00854008" w:rsidRPr="00854008" w:rsidRDefault="00854008" w:rsidP="00854008">
      <w:pPr>
        <w:rPr>
          <w:rFonts w:asciiTheme="majorHAnsi" w:hAnsiTheme="majorHAnsi" w:cstheme="majorHAnsi"/>
        </w:rPr>
      </w:pPr>
      <w:r w:rsidRPr="00854008">
        <w:rPr>
          <w:rFonts w:asciiTheme="majorHAnsi" w:hAnsiTheme="majorHAnsi" w:cstheme="majorHAnsi"/>
        </w:rPr>
        <w:lastRenderedPageBreak/>
        <w:t>Conflict can arise due to differences in opinions, values, goals, or perceptions, and it is essential to manage conflicts effectively to ensure that they do not negatively impact the work environment or relationships.</w:t>
      </w:r>
    </w:p>
    <w:p w14:paraId="097CCF7E" w14:textId="77777777" w:rsidR="00A16416" w:rsidRPr="00A16416" w:rsidRDefault="00A16416" w:rsidP="00A16416">
      <w:pPr>
        <w:rPr>
          <w:rFonts w:asciiTheme="majorHAnsi" w:hAnsiTheme="majorHAnsi" w:cstheme="majorHAnsi"/>
          <w:b/>
          <w:bCs/>
        </w:rPr>
      </w:pPr>
      <w:r w:rsidRPr="00A16416">
        <w:rPr>
          <w:rFonts w:asciiTheme="majorHAnsi" w:hAnsiTheme="majorHAnsi" w:cstheme="majorHAnsi"/>
          <w:b/>
          <w:bCs/>
        </w:rPr>
        <w:t>Thomas-Kilmann Conflict Mode Instrument (TKI)</w:t>
      </w:r>
    </w:p>
    <w:p w14:paraId="1430D943" w14:textId="77777777" w:rsidR="00A16416" w:rsidRPr="00A16416" w:rsidRDefault="00A16416" w:rsidP="00A16416">
      <w:pPr>
        <w:rPr>
          <w:rFonts w:asciiTheme="majorHAnsi" w:hAnsiTheme="majorHAnsi" w:cstheme="majorHAnsi"/>
        </w:rPr>
      </w:pPr>
      <w:r w:rsidRPr="00A16416">
        <w:rPr>
          <w:rFonts w:asciiTheme="majorHAnsi" w:hAnsiTheme="majorHAnsi" w:cstheme="majorHAnsi"/>
        </w:rPr>
        <w:t xml:space="preserve">One of the widely recognized methods of conflict management is the </w:t>
      </w:r>
      <w:r w:rsidRPr="00A16416">
        <w:rPr>
          <w:rFonts w:asciiTheme="majorHAnsi" w:hAnsiTheme="majorHAnsi" w:cstheme="majorHAnsi"/>
          <w:b/>
          <w:bCs/>
        </w:rPr>
        <w:t>Thomas-Kilmann Conflict Mode Instrument (TKI)</w:t>
      </w:r>
      <w:r w:rsidRPr="00A16416">
        <w:rPr>
          <w:rFonts w:asciiTheme="majorHAnsi" w:hAnsiTheme="majorHAnsi" w:cstheme="majorHAnsi"/>
        </w:rPr>
        <w:t>, which is based on two fundamental dimensions:</w:t>
      </w:r>
    </w:p>
    <w:p w14:paraId="310B9391" w14:textId="77777777" w:rsidR="00A16416" w:rsidRPr="00A16416" w:rsidRDefault="00A16416" w:rsidP="00A16416">
      <w:pPr>
        <w:numPr>
          <w:ilvl w:val="0"/>
          <w:numId w:val="27"/>
        </w:numPr>
        <w:rPr>
          <w:rFonts w:asciiTheme="majorHAnsi" w:hAnsiTheme="majorHAnsi" w:cstheme="majorHAnsi"/>
        </w:rPr>
      </w:pPr>
      <w:r w:rsidRPr="00A16416">
        <w:rPr>
          <w:rFonts w:asciiTheme="majorHAnsi" w:hAnsiTheme="majorHAnsi" w:cstheme="majorHAnsi"/>
          <w:b/>
          <w:bCs/>
        </w:rPr>
        <w:t>Assertiveness</w:t>
      </w:r>
      <w:r w:rsidRPr="00A16416">
        <w:rPr>
          <w:rFonts w:asciiTheme="majorHAnsi" w:hAnsiTheme="majorHAnsi" w:cstheme="majorHAnsi"/>
        </w:rPr>
        <w:t>: The extent to which an individual seeks to satisfy their own concerns (i.e., their level of self-interest).</w:t>
      </w:r>
    </w:p>
    <w:p w14:paraId="2428EC4E" w14:textId="77777777" w:rsidR="00A16416" w:rsidRPr="00A16416" w:rsidRDefault="00A16416" w:rsidP="00A16416">
      <w:pPr>
        <w:numPr>
          <w:ilvl w:val="0"/>
          <w:numId w:val="27"/>
        </w:numPr>
        <w:rPr>
          <w:rFonts w:asciiTheme="majorHAnsi" w:hAnsiTheme="majorHAnsi" w:cstheme="majorHAnsi"/>
        </w:rPr>
      </w:pPr>
      <w:r w:rsidRPr="00A16416">
        <w:rPr>
          <w:rFonts w:asciiTheme="majorHAnsi" w:hAnsiTheme="majorHAnsi" w:cstheme="majorHAnsi"/>
          <w:b/>
          <w:bCs/>
        </w:rPr>
        <w:t>Cooperativeness</w:t>
      </w:r>
      <w:r w:rsidRPr="00A16416">
        <w:rPr>
          <w:rFonts w:asciiTheme="majorHAnsi" w:hAnsiTheme="majorHAnsi" w:cstheme="majorHAnsi"/>
        </w:rPr>
        <w:t>: The extent to which an individual seeks to satisfy the concerns of others (i.e., their willingness to accommodate others' needs).</w:t>
      </w:r>
    </w:p>
    <w:p w14:paraId="50FE42E1" w14:textId="77777777" w:rsidR="00A16416" w:rsidRPr="00A16416" w:rsidRDefault="00A16416" w:rsidP="00A16416">
      <w:pPr>
        <w:rPr>
          <w:rFonts w:asciiTheme="majorHAnsi" w:hAnsiTheme="majorHAnsi" w:cstheme="majorHAnsi"/>
        </w:rPr>
      </w:pPr>
      <w:r w:rsidRPr="00A16416">
        <w:rPr>
          <w:rFonts w:asciiTheme="majorHAnsi" w:hAnsiTheme="majorHAnsi" w:cstheme="majorHAnsi"/>
        </w:rPr>
        <w:t xml:space="preserve">Based on these two dimensions, the </w:t>
      </w:r>
      <w:r w:rsidRPr="00A16416">
        <w:rPr>
          <w:rFonts w:asciiTheme="majorHAnsi" w:hAnsiTheme="majorHAnsi" w:cstheme="majorHAnsi"/>
          <w:b/>
          <w:bCs/>
        </w:rPr>
        <w:t>Thomas-Kilmann Conflict Mode Instrument (TKI)</w:t>
      </w:r>
      <w:r w:rsidRPr="00A16416">
        <w:rPr>
          <w:rFonts w:asciiTheme="majorHAnsi" w:hAnsiTheme="majorHAnsi" w:cstheme="majorHAnsi"/>
        </w:rPr>
        <w:t xml:space="preserve"> identifies </w:t>
      </w:r>
      <w:r w:rsidRPr="00A16416">
        <w:rPr>
          <w:rFonts w:asciiTheme="majorHAnsi" w:hAnsiTheme="majorHAnsi" w:cstheme="majorHAnsi"/>
          <w:b/>
          <w:bCs/>
        </w:rPr>
        <w:t>five conflict management styles</w:t>
      </w:r>
      <w:r w:rsidRPr="00A16416">
        <w:rPr>
          <w:rFonts w:asciiTheme="majorHAnsi" w:hAnsiTheme="majorHAnsi" w:cstheme="majorHAnsi"/>
        </w:rPr>
        <w:t>:</w:t>
      </w:r>
    </w:p>
    <w:p w14:paraId="455883B6" w14:textId="77777777" w:rsidR="00A16416" w:rsidRPr="00A16416" w:rsidRDefault="00A16416" w:rsidP="00A16416">
      <w:pPr>
        <w:rPr>
          <w:rFonts w:asciiTheme="majorHAnsi" w:hAnsiTheme="majorHAnsi" w:cstheme="majorHAnsi"/>
          <w:b/>
          <w:bCs/>
        </w:rPr>
      </w:pPr>
      <w:r w:rsidRPr="00A16416">
        <w:rPr>
          <w:rFonts w:asciiTheme="majorHAnsi" w:hAnsiTheme="majorHAnsi" w:cstheme="majorHAnsi"/>
          <w:b/>
          <w:bCs/>
        </w:rPr>
        <w:t>The Five Conflict Management Styles:</w:t>
      </w:r>
    </w:p>
    <w:p w14:paraId="6FC1AC04"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Competing (High Assertiveness, Low Cooperativeness)</w:t>
      </w:r>
      <w:r w:rsidRPr="00A16416">
        <w:rPr>
          <w:rFonts w:asciiTheme="majorHAnsi" w:hAnsiTheme="majorHAnsi" w:cstheme="majorHAnsi"/>
        </w:rPr>
        <w:t>:</w:t>
      </w:r>
    </w:p>
    <w:p w14:paraId="73F0F98E"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In this style, one person pursues their own concerns at the expense of others. The goal is to win, and the other party’s concerns are not considered important.</w:t>
      </w:r>
    </w:p>
    <w:p w14:paraId="7EA2B032"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quick, decisive action is needed (e.g., in emergencies or situations requiring firm, authoritative decisions).</w:t>
      </w:r>
    </w:p>
    <w:p w14:paraId="424E78DB"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Risks</w:t>
      </w:r>
      <w:r w:rsidRPr="00A16416">
        <w:rPr>
          <w:rFonts w:asciiTheme="majorHAnsi" w:hAnsiTheme="majorHAnsi" w:cstheme="majorHAnsi"/>
        </w:rPr>
        <w:t>: Can damage relationships if overused, as it can create a win-lose situation.</w:t>
      </w:r>
    </w:p>
    <w:p w14:paraId="577F4BCA"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A manager making a quick decision without consulting the team to meet a tight deadline.</w:t>
      </w:r>
    </w:p>
    <w:p w14:paraId="498B633E"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Accommodating (Low Assertiveness, High Cooperativeness)</w:t>
      </w:r>
      <w:r w:rsidRPr="00A16416">
        <w:rPr>
          <w:rFonts w:asciiTheme="majorHAnsi" w:hAnsiTheme="majorHAnsi" w:cstheme="majorHAnsi"/>
        </w:rPr>
        <w:t>:</w:t>
      </w:r>
    </w:p>
    <w:p w14:paraId="036B19B8"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This style involves giving in to the wishes of others. The person prioritizes the concerns of others over their own.</w:t>
      </w:r>
    </w:p>
    <w:p w14:paraId="3EC6534D"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the issue is not important to you, or when maintaining the relationship is more important than the outcome.</w:t>
      </w:r>
    </w:p>
    <w:p w14:paraId="5976984C"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Risks</w:t>
      </w:r>
      <w:r w:rsidRPr="00A16416">
        <w:rPr>
          <w:rFonts w:asciiTheme="majorHAnsi" w:hAnsiTheme="majorHAnsi" w:cstheme="majorHAnsi"/>
        </w:rPr>
        <w:t>: The person may feel resentful if they constantly accommodate others and neglect their own needs. It can lead to unbalanced outcomes.</w:t>
      </w:r>
    </w:p>
    <w:p w14:paraId="35BD87F5"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A team member agreeing to a decision they don’t fully support, just to avoid conflict or keep the peace.</w:t>
      </w:r>
    </w:p>
    <w:p w14:paraId="43158E81"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Avoiding (Low Assertiveness, Low Cooperativeness)</w:t>
      </w:r>
      <w:r w:rsidRPr="00A16416">
        <w:rPr>
          <w:rFonts w:asciiTheme="majorHAnsi" w:hAnsiTheme="majorHAnsi" w:cstheme="majorHAnsi"/>
        </w:rPr>
        <w:t>:</w:t>
      </w:r>
    </w:p>
    <w:p w14:paraId="2D08D629"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In this style, individuals avoid the conflict altogether. They neither assert their own needs nor cooperate with others. It involves sidestepping the issue or withdrawing from the situation.</w:t>
      </w:r>
    </w:p>
    <w:p w14:paraId="470CC0EE"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the issue is trivial or when the potential damage from the conflict outweighs any benefits from addressing it.</w:t>
      </w:r>
    </w:p>
    <w:p w14:paraId="4F5242BA"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lastRenderedPageBreak/>
        <w:t>Risks</w:t>
      </w:r>
      <w:r w:rsidRPr="00A16416">
        <w:rPr>
          <w:rFonts w:asciiTheme="majorHAnsi" w:hAnsiTheme="majorHAnsi" w:cstheme="majorHAnsi"/>
        </w:rPr>
        <w:t>: Problems may fester and grow worse if not addressed. It can also lead to feelings of frustration and disengagement.</w:t>
      </w:r>
    </w:p>
    <w:p w14:paraId="21D6B25D"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An employee ignoring a disagreement with a colleague and hoping it will resolve itself on its own.</w:t>
      </w:r>
    </w:p>
    <w:p w14:paraId="448556A1"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Collaborating (High Assertiveness, High Cooperativeness)</w:t>
      </w:r>
      <w:r w:rsidRPr="00A16416">
        <w:rPr>
          <w:rFonts w:asciiTheme="majorHAnsi" w:hAnsiTheme="majorHAnsi" w:cstheme="majorHAnsi"/>
        </w:rPr>
        <w:t>:</w:t>
      </w:r>
    </w:p>
    <w:p w14:paraId="4A5924D8"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This is often considered the most effective conflict management style. It involves working with others to find a solution that satisfies everyone’s needs. It requires open communication and the willingness to explore multiple perspectives.</w:t>
      </w:r>
    </w:p>
    <w:p w14:paraId="58E761D0"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both parties' concerns are important, and a long-term solution is needed. This style fosters creativity and problem-solving.</w:t>
      </w:r>
    </w:p>
    <w:p w14:paraId="3FA03F41"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Risks</w:t>
      </w:r>
      <w:r w:rsidRPr="00A16416">
        <w:rPr>
          <w:rFonts w:asciiTheme="majorHAnsi" w:hAnsiTheme="majorHAnsi" w:cstheme="majorHAnsi"/>
        </w:rPr>
        <w:t>: It can be time-consuming and may not always be practical when there is a lack of trust or cooperation.</w:t>
      </w:r>
    </w:p>
    <w:p w14:paraId="01A78087"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Two colleagues brainstorming together to solve a problem in a way that meets both of their needs.</w:t>
      </w:r>
    </w:p>
    <w:p w14:paraId="11FA5B57" w14:textId="77777777" w:rsidR="00A16416" w:rsidRPr="00A16416" w:rsidRDefault="00A16416" w:rsidP="00A16416">
      <w:pPr>
        <w:numPr>
          <w:ilvl w:val="0"/>
          <w:numId w:val="28"/>
        </w:numPr>
        <w:rPr>
          <w:rFonts w:asciiTheme="majorHAnsi" w:hAnsiTheme="majorHAnsi" w:cstheme="majorHAnsi"/>
        </w:rPr>
      </w:pPr>
      <w:r w:rsidRPr="00A16416">
        <w:rPr>
          <w:rFonts w:asciiTheme="majorHAnsi" w:hAnsiTheme="majorHAnsi" w:cstheme="majorHAnsi"/>
          <w:b/>
          <w:bCs/>
        </w:rPr>
        <w:t>Compromising (Moderate Assertiveness, Moderate Cooperativeness)</w:t>
      </w:r>
      <w:r w:rsidRPr="00A16416">
        <w:rPr>
          <w:rFonts w:asciiTheme="majorHAnsi" w:hAnsiTheme="majorHAnsi" w:cstheme="majorHAnsi"/>
        </w:rPr>
        <w:t>:</w:t>
      </w:r>
    </w:p>
    <w:p w14:paraId="4C8ED719"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Description</w:t>
      </w:r>
      <w:r w:rsidRPr="00A16416">
        <w:rPr>
          <w:rFonts w:asciiTheme="majorHAnsi" w:hAnsiTheme="majorHAnsi" w:cstheme="majorHAnsi"/>
        </w:rPr>
        <w:t>: In this style, both parties give up something to reach a mutually acceptable solution. It is a middle-ground approach that tries to meet halfway.</w:t>
      </w:r>
    </w:p>
    <w:p w14:paraId="1EDEABCB"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When to Use</w:t>
      </w:r>
      <w:r w:rsidRPr="00A16416">
        <w:rPr>
          <w:rFonts w:asciiTheme="majorHAnsi" w:hAnsiTheme="majorHAnsi" w:cstheme="majorHAnsi"/>
        </w:rPr>
        <w:t>: When both parties have equally important but conflicting goals, and a quick, practical solution is needed.</w:t>
      </w:r>
    </w:p>
    <w:p w14:paraId="5F715479"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Risks</w:t>
      </w:r>
      <w:r w:rsidRPr="00A16416">
        <w:rPr>
          <w:rFonts w:asciiTheme="majorHAnsi" w:hAnsiTheme="majorHAnsi" w:cstheme="majorHAnsi"/>
        </w:rPr>
        <w:t>: The solution may not fully satisfy either party, leading to feelings of dissatisfaction or unmet needs.</w:t>
      </w:r>
    </w:p>
    <w:p w14:paraId="19C29BF9" w14:textId="77777777" w:rsidR="00A16416" w:rsidRPr="00A16416" w:rsidRDefault="00A16416" w:rsidP="00A16416">
      <w:pPr>
        <w:numPr>
          <w:ilvl w:val="1"/>
          <w:numId w:val="28"/>
        </w:numPr>
        <w:rPr>
          <w:rFonts w:asciiTheme="majorHAnsi" w:hAnsiTheme="majorHAnsi" w:cstheme="majorHAnsi"/>
        </w:rPr>
      </w:pPr>
      <w:r w:rsidRPr="00A16416">
        <w:rPr>
          <w:rFonts w:asciiTheme="majorHAnsi" w:hAnsiTheme="majorHAnsi" w:cstheme="majorHAnsi"/>
          <w:b/>
          <w:bCs/>
        </w:rPr>
        <w:t>Example</w:t>
      </w:r>
      <w:r w:rsidRPr="00A16416">
        <w:rPr>
          <w:rFonts w:asciiTheme="majorHAnsi" w:hAnsiTheme="majorHAnsi" w:cstheme="majorHAnsi"/>
        </w:rPr>
        <w:t>: Two people negotiating a budget and agreeing to cut a little from both of their proposed amounts to reach a middle-ground figure.</w:t>
      </w:r>
    </w:p>
    <w:p w14:paraId="594718C9" w14:textId="72B046BB" w:rsidR="00E24174" w:rsidRPr="002A0DFA" w:rsidRDefault="008B478E" w:rsidP="00C1724F">
      <w:pPr>
        <w:rPr>
          <w:rFonts w:asciiTheme="majorHAnsi" w:hAnsiTheme="majorHAnsi" w:cstheme="majorHAnsi"/>
          <w:b/>
          <w:bCs/>
        </w:rPr>
      </w:pPr>
      <w:r w:rsidRPr="002A0DFA">
        <w:rPr>
          <w:rFonts w:asciiTheme="majorHAnsi" w:hAnsiTheme="majorHAnsi" w:cstheme="majorHAnsi"/>
          <w:b/>
          <w:bCs/>
        </w:rPr>
        <w:t>Q</w:t>
      </w:r>
      <w:r w:rsidR="00D613A5" w:rsidRPr="002A0DFA">
        <w:rPr>
          <w:rFonts w:asciiTheme="majorHAnsi" w:hAnsiTheme="majorHAnsi" w:cstheme="majorHAnsi"/>
          <w:b/>
          <w:bCs/>
        </w:rPr>
        <w:t>.10</w:t>
      </w:r>
    </w:p>
    <w:p w14:paraId="78B602AF" w14:textId="1D8D9D92" w:rsidR="00D613A5" w:rsidRPr="002A0DFA" w:rsidRDefault="00D613A5" w:rsidP="00C1724F">
      <w:pPr>
        <w:rPr>
          <w:rFonts w:asciiTheme="majorHAnsi" w:hAnsiTheme="majorHAnsi" w:cstheme="majorHAnsi"/>
          <w:b/>
          <w:bCs/>
        </w:rPr>
      </w:pPr>
      <w:r w:rsidRPr="002A0DFA">
        <w:rPr>
          <w:rFonts w:asciiTheme="majorHAnsi" w:hAnsiTheme="majorHAnsi" w:cstheme="majorHAnsi"/>
          <w:b/>
          <w:bCs/>
        </w:rPr>
        <w:t>List down the reasons for project failure</w:t>
      </w:r>
    </w:p>
    <w:p w14:paraId="78019110" w14:textId="4E340C83" w:rsidR="00CB3181" w:rsidRPr="002A0DFA" w:rsidRDefault="00CB3181" w:rsidP="00C1724F">
      <w:pPr>
        <w:rPr>
          <w:rFonts w:asciiTheme="majorHAnsi" w:hAnsiTheme="majorHAnsi" w:cstheme="majorHAnsi"/>
        </w:rPr>
      </w:pPr>
      <w:r w:rsidRPr="002A0DFA">
        <w:rPr>
          <w:rFonts w:asciiTheme="majorHAnsi" w:hAnsiTheme="majorHAnsi" w:cstheme="majorHAnsi"/>
          <w:b/>
          <w:bCs/>
        </w:rPr>
        <w:t>ANS:</w:t>
      </w:r>
    </w:p>
    <w:p w14:paraId="0F9D7C05" w14:textId="5F0E8E25" w:rsidR="00CB3181" w:rsidRPr="00CB3181" w:rsidRDefault="0080039F" w:rsidP="00CB3181">
      <w:pPr>
        <w:rPr>
          <w:rFonts w:asciiTheme="majorHAnsi" w:hAnsiTheme="majorHAnsi" w:cstheme="majorHAnsi"/>
        </w:rPr>
      </w:pPr>
      <w:r w:rsidRPr="002A0DFA">
        <w:rPr>
          <w:rFonts w:asciiTheme="majorHAnsi" w:hAnsiTheme="majorHAnsi" w:cstheme="majorHAnsi"/>
        </w:rPr>
        <w:t>1.</w:t>
      </w:r>
      <w:r w:rsidR="00CB3181" w:rsidRPr="00CB3181">
        <w:rPr>
          <w:rFonts w:asciiTheme="majorHAnsi" w:hAnsiTheme="majorHAnsi" w:cstheme="majorHAnsi"/>
          <w:b/>
          <w:bCs/>
        </w:rPr>
        <w:t>Improper requirement gathering</w:t>
      </w:r>
      <w:r w:rsidR="00DD0C70" w:rsidRPr="002A0DFA">
        <w:rPr>
          <w:rFonts w:asciiTheme="majorHAnsi" w:hAnsiTheme="majorHAnsi" w:cstheme="majorHAnsi"/>
          <w:b/>
          <w:bCs/>
        </w:rPr>
        <w:t>:</w:t>
      </w:r>
    </w:p>
    <w:p w14:paraId="78FA3505" w14:textId="4CEEAFE7" w:rsidR="00CB3181" w:rsidRPr="00CB3181" w:rsidRDefault="00CB3181" w:rsidP="00CB3181">
      <w:pPr>
        <w:rPr>
          <w:rFonts w:asciiTheme="majorHAnsi" w:hAnsiTheme="majorHAnsi" w:cstheme="majorHAnsi"/>
        </w:rPr>
      </w:pPr>
      <w:r w:rsidRPr="00CB3181">
        <w:rPr>
          <w:rFonts w:asciiTheme="majorHAnsi" w:hAnsiTheme="majorHAnsi" w:cstheme="majorHAnsi"/>
        </w:rPr>
        <w:t>If the requirements of the project are not gathered correctly, then this can lead to project failure.</w:t>
      </w:r>
    </w:p>
    <w:p w14:paraId="31D0F063" w14:textId="7F2D2925" w:rsidR="00CB3181" w:rsidRPr="00CB3181" w:rsidRDefault="0080039F" w:rsidP="00CB3181">
      <w:pPr>
        <w:rPr>
          <w:rFonts w:asciiTheme="majorHAnsi" w:hAnsiTheme="majorHAnsi" w:cstheme="majorHAnsi"/>
        </w:rPr>
      </w:pPr>
      <w:r w:rsidRPr="002A0DFA">
        <w:rPr>
          <w:rFonts w:asciiTheme="majorHAnsi" w:hAnsiTheme="majorHAnsi" w:cstheme="majorHAnsi"/>
        </w:rPr>
        <w:t>2.</w:t>
      </w:r>
      <w:r w:rsidR="00CB3181" w:rsidRPr="00CB3181">
        <w:rPr>
          <w:rFonts w:asciiTheme="majorHAnsi" w:hAnsiTheme="majorHAnsi" w:cstheme="majorHAnsi"/>
          <w:b/>
          <w:bCs/>
        </w:rPr>
        <w:t>Lack of stakeholder involvement</w:t>
      </w:r>
      <w:r w:rsidR="00DD0C70" w:rsidRPr="002A0DFA">
        <w:rPr>
          <w:rFonts w:asciiTheme="majorHAnsi" w:hAnsiTheme="majorHAnsi" w:cstheme="majorHAnsi"/>
          <w:b/>
          <w:bCs/>
        </w:rPr>
        <w:t>:</w:t>
      </w:r>
    </w:p>
    <w:p w14:paraId="7B5D16F1" w14:textId="77E576CA" w:rsidR="00CB3181" w:rsidRPr="00CB3181" w:rsidRDefault="00CB3181" w:rsidP="00CB3181">
      <w:pPr>
        <w:rPr>
          <w:rFonts w:asciiTheme="majorHAnsi" w:hAnsiTheme="majorHAnsi" w:cstheme="majorHAnsi"/>
        </w:rPr>
      </w:pPr>
      <w:r w:rsidRPr="00CB3181">
        <w:rPr>
          <w:rFonts w:asciiTheme="majorHAnsi" w:hAnsiTheme="majorHAnsi" w:cstheme="majorHAnsi"/>
        </w:rPr>
        <w:t xml:space="preserve">A project can fail if the stakeholders are not participating in the process. The stakeholder input and feedback </w:t>
      </w:r>
      <w:proofErr w:type="gramStart"/>
      <w:r w:rsidRPr="00CB3181">
        <w:rPr>
          <w:rFonts w:asciiTheme="majorHAnsi" w:hAnsiTheme="majorHAnsi" w:cstheme="majorHAnsi"/>
        </w:rPr>
        <w:t>plays</w:t>
      </w:r>
      <w:proofErr w:type="gramEnd"/>
      <w:r w:rsidRPr="00CB3181">
        <w:rPr>
          <w:rFonts w:asciiTheme="majorHAnsi" w:hAnsiTheme="majorHAnsi" w:cstheme="majorHAnsi"/>
        </w:rPr>
        <w:t xml:space="preserve"> very important role to meet the goals</w:t>
      </w:r>
    </w:p>
    <w:p w14:paraId="76FFA43D" w14:textId="0D6C37FC" w:rsidR="00D4212C" w:rsidRPr="00D4212C" w:rsidRDefault="0080039F" w:rsidP="00D4212C">
      <w:pPr>
        <w:rPr>
          <w:rFonts w:asciiTheme="majorHAnsi" w:hAnsiTheme="majorHAnsi" w:cstheme="majorHAnsi"/>
        </w:rPr>
      </w:pPr>
      <w:r w:rsidRPr="002A0DFA">
        <w:rPr>
          <w:rFonts w:asciiTheme="majorHAnsi" w:hAnsiTheme="majorHAnsi" w:cstheme="majorHAnsi"/>
        </w:rPr>
        <w:t>3.</w:t>
      </w:r>
      <w:r w:rsidR="00D4212C" w:rsidRPr="00D4212C">
        <w:rPr>
          <w:rFonts w:asciiTheme="majorHAnsi" w:hAnsiTheme="majorHAnsi" w:cstheme="majorHAnsi"/>
          <w:b/>
          <w:bCs/>
        </w:rPr>
        <w:t>Ineffective or less communication</w:t>
      </w:r>
      <w:r w:rsidR="00146776" w:rsidRPr="002A0DFA">
        <w:rPr>
          <w:rFonts w:asciiTheme="majorHAnsi" w:hAnsiTheme="majorHAnsi" w:cstheme="majorHAnsi"/>
          <w:b/>
          <w:bCs/>
        </w:rPr>
        <w:t>:</w:t>
      </w:r>
    </w:p>
    <w:p w14:paraId="40ABAC28" w14:textId="4A9B6763" w:rsidR="00D4212C" w:rsidRPr="00D4212C" w:rsidRDefault="00D4212C" w:rsidP="00D4212C">
      <w:pPr>
        <w:rPr>
          <w:rFonts w:asciiTheme="majorHAnsi" w:hAnsiTheme="majorHAnsi" w:cstheme="majorHAnsi"/>
        </w:rPr>
      </w:pPr>
      <w:r w:rsidRPr="00D4212C">
        <w:rPr>
          <w:rFonts w:asciiTheme="majorHAnsi" w:hAnsiTheme="majorHAnsi" w:cstheme="majorHAnsi"/>
        </w:rPr>
        <w:t>If there are communication issues between stakeholders, team members then this can lead to misunderstandings or delays in project or even can lead to project failure.</w:t>
      </w:r>
    </w:p>
    <w:p w14:paraId="14F84683" w14:textId="7062F013" w:rsidR="00D4212C" w:rsidRPr="00D4212C" w:rsidRDefault="0080039F" w:rsidP="00D4212C">
      <w:pPr>
        <w:rPr>
          <w:rFonts w:asciiTheme="majorHAnsi" w:hAnsiTheme="majorHAnsi" w:cstheme="majorHAnsi"/>
        </w:rPr>
      </w:pPr>
      <w:r w:rsidRPr="002A0DFA">
        <w:rPr>
          <w:rFonts w:asciiTheme="majorHAnsi" w:hAnsiTheme="majorHAnsi" w:cstheme="majorHAnsi"/>
        </w:rPr>
        <w:t>4.</w:t>
      </w:r>
      <w:r w:rsidR="00D4212C" w:rsidRPr="00D4212C">
        <w:rPr>
          <w:rFonts w:asciiTheme="majorHAnsi" w:hAnsiTheme="majorHAnsi" w:cstheme="majorHAnsi"/>
          <w:b/>
          <w:bCs/>
        </w:rPr>
        <w:t>Continuous change in the requirement</w:t>
      </w:r>
      <w:r w:rsidR="00146776" w:rsidRPr="002A0DFA">
        <w:rPr>
          <w:rFonts w:asciiTheme="majorHAnsi" w:hAnsiTheme="majorHAnsi" w:cstheme="majorHAnsi"/>
          <w:b/>
          <w:bCs/>
        </w:rPr>
        <w:t>:</w:t>
      </w:r>
    </w:p>
    <w:p w14:paraId="401768B1" w14:textId="2236992D" w:rsidR="00D4212C" w:rsidRPr="00D4212C" w:rsidRDefault="00146776" w:rsidP="00D4212C">
      <w:pPr>
        <w:rPr>
          <w:rFonts w:asciiTheme="majorHAnsi" w:hAnsiTheme="majorHAnsi" w:cstheme="majorHAnsi"/>
        </w:rPr>
      </w:pPr>
      <w:r w:rsidRPr="002A0DFA">
        <w:rPr>
          <w:rFonts w:asciiTheme="majorHAnsi" w:hAnsiTheme="majorHAnsi" w:cstheme="majorHAnsi"/>
        </w:rPr>
        <w:lastRenderedPageBreak/>
        <w:t>I</w:t>
      </w:r>
      <w:r w:rsidR="00D4212C" w:rsidRPr="00D4212C">
        <w:rPr>
          <w:rFonts w:asciiTheme="majorHAnsi" w:hAnsiTheme="majorHAnsi" w:cstheme="majorHAnsi"/>
        </w:rPr>
        <w:t>f the requirements keep on changing frequently, this can also lead to project failure. Because the scope of the project will also keep on changing which will lead to project failure</w:t>
      </w:r>
    </w:p>
    <w:p w14:paraId="534E45F6" w14:textId="029060FD" w:rsidR="00146776" w:rsidRPr="00146776" w:rsidRDefault="0080039F" w:rsidP="00146776">
      <w:pPr>
        <w:rPr>
          <w:rFonts w:asciiTheme="majorHAnsi" w:hAnsiTheme="majorHAnsi" w:cstheme="majorHAnsi"/>
        </w:rPr>
      </w:pPr>
      <w:r w:rsidRPr="002A0DFA">
        <w:rPr>
          <w:rFonts w:asciiTheme="majorHAnsi" w:hAnsiTheme="majorHAnsi" w:cstheme="majorHAnsi"/>
        </w:rPr>
        <w:t>5.</w:t>
      </w:r>
      <w:r w:rsidR="00146776" w:rsidRPr="00146776">
        <w:rPr>
          <w:rFonts w:asciiTheme="majorHAnsi" w:hAnsiTheme="majorHAnsi" w:cstheme="majorHAnsi"/>
          <w:b/>
          <w:bCs/>
        </w:rPr>
        <w:t>Poor risk management</w:t>
      </w:r>
      <w:r w:rsidR="00DD0C70" w:rsidRPr="002A0DFA">
        <w:rPr>
          <w:rFonts w:asciiTheme="majorHAnsi" w:hAnsiTheme="majorHAnsi" w:cstheme="majorHAnsi"/>
          <w:b/>
          <w:bCs/>
        </w:rPr>
        <w:t>:</w:t>
      </w:r>
    </w:p>
    <w:p w14:paraId="4AD48CED" w14:textId="1BD6B9CC" w:rsidR="00146776" w:rsidRPr="00146776" w:rsidRDefault="00146776" w:rsidP="00146776">
      <w:pPr>
        <w:rPr>
          <w:rFonts w:asciiTheme="majorHAnsi" w:hAnsiTheme="majorHAnsi" w:cstheme="majorHAnsi"/>
        </w:rPr>
      </w:pPr>
      <w:r w:rsidRPr="00146776">
        <w:rPr>
          <w:rFonts w:asciiTheme="majorHAnsi" w:hAnsiTheme="majorHAnsi" w:cstheme="majorHAnsi"/>
        </w:rPr>
        <w:t>Poor risk management can also lead to project failure. The team fails to identify the risks and</w:t>
      </w:r>
      <w:r w:rsidRPr="002A0DFA">
        <w:rPr>
          <w:rFonts w:asciiTheme="majorHAnsi" w:hAnsiTheme="majorHAnsi" w:cstheme="majorHAnsi"/>
        </w:rPr>
        <w:t xml:space="preserve"> </w:t>
      </w:r>
      <w:r w:rsidRPr="00146776">
        <w:rPr>
          <w:rFonts w:asciiTheme="majorHAnsi" w:hAnsiTheme="majorHAnsi" w:cstheme="majorHAnsi"/>
        </w:rPr>
        <w:t>do the risk mitigation, which can lead to unexpected challenges or delays in project. Lack of user involvement.  Lack of executive support.</w:t>
      </w:r>
    </w:p>
    <w:p w14:paraId="572F2C86" w14:textId="33B68E54" w:rsidR="00146776" w:rsidRPr="00146776" w:rsidRDefault="00DD0C70" w:rsidP="00146776">
      <w:pPr>
        <w:rPr>
          <w:rFonts w:asciiTheme="majorHAnsi" w:hAnsiTheme="majorHAnsi" w:cstheme="majorHAnsi"/>
        </w:rPr>
      </w:pPr>
      <w:r w:rsidRPr="002A0DFA">
        <w:rPr>
          <w:rFonts w:asciiTheme="majorHAnsi" w:hAnsiTheme="majorHAnsi" w:cstheme="majorHAnsi"/>
        </w:rPr>
        <w:t>6</w:t>
      </w:r>
      <w:r w:rsidRPr="002A0DFA">
        <w:rPr>
          <w:rFonts w:asciiTheme="majorHAnsi" w:hAnsiTheme="majorHAnsi" w:cstheme="majorHAnsi"/>
          <w:b/>
          <w:bCs/>
        </w:rPr>
        <w:t>.</w:t>
      </w:r>
      <w:r w:rsidR="00146776" w:rsidRPr="00146776">
        <w:rPr>
          <w:rFonts w:asciiTheme="majorHAnsi" w:hAnsiTheme="majorHAnsi" w:cstheme="majorHAnsi"/>
          <w:b/>
          <w:bCs/>
        </w:rPr>
        <w:t>Unrealistic expectations</w:t>
      </w:r>
      <w:r w:rsidR="00146776" w:rsidRPr="002A0DFA">
        <w:rPr>
          <w:rFonts w:asciiTheme="majorHAnsi" w:hAnsiTheme="majorHAnsi" w:cstheme="majorHAnsi"/>
          <w:b/>
          <w:bCs/>
        </w:rPr>
        <w:t>:</w:t>
      </w:r>
    </w:p>
    <w:p w14:paraId="47CBF502" w14:textId="426637BD" w:rsidR="00146776" w:rsidRPr="00146776" w:rsidRDefault="00146776" w:rsidP="00146776">
      <w:pPr>
        <w:rPr>
          <w:rFonts w:asciiTheme="majorHAnsi" w:hAnsiTheme="majorHAnsi" w:cstheme="majorHAnsi"/>
        </w:rPr>
      </w:pPr>
      <w:r w:rsidRPr="002A0DFA">
        <w:rPr>
          <w:rFonts w:asciiTheme="majorHAnsi" w:hAnsiTheme="majorHAnsi" w:cstheme="majorHAnsi"/>
        </w:rPr>
        <w:t xml:space="preserve">This </w:t>
      </w:r>
      <w:r w:rsidRPr="00146776">
        <w:rPr>
          <w:rFonts w:asciiTheme="majorHAnsi" w:hAnsiTheme="majorHAnsi" w:cstheme="majorHAnsi"/>
        </w:rPr>
        <w:t>means the goals that cannot be achieved or the goals that are out of scope</w:t>
      </w:r>
    </w:p>
    <w:p w14:paraId="76832FE1" w14:textId="0D855E56" w:rsidR="00146776" w:rsidRPr="00146776" w:rsidRDefault="00DD0C70" w:rsidP="00146776">
      <w:pPr>
        <w:rPr>
          <w:rFonts w:asciiTheme="majorHAnsi" w:hAnsiTheme="majorHAnsi" w:cstheme="majorHAnsi"/>
          <w:b/>
          <w:bCs/>
        </w:rPr>
      </w:pPr>
      <w:r w:rsidRPr="002A0DFA">
        <w:rPr>
          <w:rFonts w:asciiTheme="majorHAnsi" w:hAnsiTheme="majorHAnsi" w:cstheme="majorHAnsi"/>
          <w:b/>
          <w:bCs/>
        </w:rPr>
        <w:t>7.</w:t>
      </w:r>
      <w:r w:rsidR="00146776" w:rsidRPr="00146776">
        <w:rPr>
          <w:rFonts w:asciiTheme="majorHAnsi" w:hAnsiTheme="majorHAnsi" w:cstheme="majorHAnsi"/>
          <w:b/>
          <w:bCs/>
        </w:rPr>
        <w:t>Improper planning</w:t>
      </w:r>
      <w:r w:rsidR="00146776" w:rsidRPr="002A0DFA">
        <w:rPr>
          <w:rFonts w:asciiTheme="majorHAnsi" w:hAnsiTheme="majorHAnsi" w:cstheme="majorHAnsi"/>
          <w:b/>
          <w:bCs/>
        </w:rPr>
        <w:t>:</w:t>
      </w:r>
    </w:p>
    <w:p w14:paraId="7442EFCF" w14:textId="5BB1C75D" w:rsidR="00146776" w:rsidRPr="00146776" w:rsidRDefault="00146776" w:rsidP="00146776">
      <w:pPr>
        <w:rPr>
          <w:rFonts w:asciiTheme="majorHAnsi" w:hAnsiTheme="majorHAnsi" w:cstheme="majorHAnsi"/>
        </w:rPr>
      </w:pPr>
      <w:r w:rsidRPr="00146776">
        <w:rPr>
          <w:rFonts w:asciiTheme="majorHAnsi" w:hAnsiTheme="majorHAnsi" w:cstheme="majorHAnsi"/>
        </w:rPr>
        <w:t>The project can fail if the planning is not done properly. The milestones, goals should be discussed. If there is no proper planning, then team may face difficulties in addressing the issues or to track the progress.</w:t>
      </w:r>
    </w:p>
    <w:p w14:paraId="363AD105" w14:textId="77C31A45" w:rsidR="00146776" w:rsidRPr="002A0DFA" w:rsidRDefault="00DD0C70" w:rsidP="00146776">
      <w:pPr>
        <w:rPr>
          <w:rFonts w:asciiTheme="majorHAnsi" w:hAnsiTheme="majorHAnsi" w:cstheme="majorHAnsi"/>
        </w:rPr>
      </w:pPr>
      <w:r w:rsidRPr="002A0DFA">
        <w:rPr>
          <w:rFonts w:asciiTheme="majorHAnsi" w:hAnsiTheme="majorHAnsi" w:cstheme="majorHAnsi"/>
        </w:rPr>
        <w:t>8.</w:t>
      </w:r>
      <w:r w:rsidR="00146776" w:rsidRPr="00146776">
        <w:rPr>
          <w:rFonts w:asciiTheme="majorHAnsi" w:hAnsiTheme="majorHAnsi" w:cstheme="majorHAnsi"/>
          <w:b/>
          <w:bCs/>
        </w:rPr>
        <w:t>Insufficient resources</w:t>
      </w:r>
      <w:r w:rsidR="00146776" w:rsidRPr="002A0DFA">
        <w:rPr>
          <w:rFonts w:asciiTheme="majorHAnsi" w:hAnsiTheme="majorHAnsi" w:cstheme="majorHAnsi"/>
          <w:b/>
          <w:bCs/>
        </w:rPr>
        <w:t>:</w:t>
      </w:r>
    </w:p>
    <w:p w14:paraId="03076524" w14:textId="4F57AD1A" w:rsidR="00146776" w:rsidRPr="002A0DFA" w:rsidRDefault="00146776" w:rsidP="00146776">
      <w:pPr>
        <w:rPr>
          <w:rFonts w:asciiTheme="majorHAnsi" w:hAnsiTheme="majorHAnsi" w:cstheme="majorHAnsi"/>
        </w:rPr>
      </w:pPr>
      <w:r w:rsidRPr="00146776">
        <w:rPr>
          <w:rFonts w:asciiTheme="majorHAnsi" w:hAnsiTheme="majorHAnsi" w:cstheme="majorHAnsi"/>
        </w:rPr>
        <w:t>Insufficient resources can also lead to project failure. The project may fail due to lack of technology knowledge or lack of finances</w:t>
      </w:r>
      <w:r w:rsidR="00214D0A" w:rsidRPr="002A0DFA">
        <w:rPr>
          <w:rFonts w:asciiTheme="majorHAnsi" w:hAnsiTheme="majorHAnsi" w:cstheme="majorHAnsi"/>
        </w:rPr>
        <w:t>.</w:t>
      </w:r>
    </w:p>
    <w:p w14:paraId="62A0CB33" w14:textId="77777777" w:rsidR="00214D0A" w:rsidRPr="002A0DFA" w:rsidRDefault="00214D0A" w:rsidP="00146776">
      <w:pPr>
        <w:rPr>
          <w:rFonts w:asciiTheme="majorHAnsi" w:hAnsiTheme="majorHAnsi" w:cstheme="majorHAnsi"/>
          <w:b/>
          <w:bCs/>
        </w:rPr>
      </w:pPr>
      <w:r w:rsidRPr="002A0DFA">
        <w:rPr>
          <w:rFonts w:asciiTheme="majorHAnsi" w:hAnsiTheme="majorHAnsi" w:cstheme="majorHAnsi"/>
          <w:b/>
          <w:bCs/>
        </w:rPr>
        <w:t>Q11</w:t>
      </w:r>
    </w:p>
    <w:p w14:paraId="0431300D" w14:textId="5D13FB69" w:rsidR="00214D0A" w:rsidRPr="002A0DFA" w:rsidRDefault="00214D0A" w:rsidP="00146776">
      <w:pPr>
        <w:rPr>
          <w:rFonts w:asciiTheme="majorHAnsi" w:hAnsiTheme="majorHAnsi" w:cstheme="majorHAnsi"/>
          <w:b/>
          <w:bCs/>
        </w:rPr>
      </w:pPr>
      <w:r w:rsidRPr="002A0DFA">
        <w:rPr>
          <w:rFonts w:asciiTheme="majorHAnsi" w:hAnsiTheme="majorHAnsi" w:cstheme="majorHAnsi"/>
          <w:b/>
          <w:bCs/>
        </w:rPr>
        <w:t>List the Challenges faced in projects for BA</w:t>
      </w:r>
    </w:p>
    <w:p w14:paraId="1C5597A9" w14:textId="7F9EEE00" w:rsidR="00214D0A" w:rsidRPr="002A0DFA" w:rsidRDefault="00DD3E7A" w:rsidP="00146776">
      <w:pPr>
        <w:rPr>
          <w:rFonts w:asciiTheme="majorHAnsi" w:hAnsiTheme="majorHAnsi" w:cstheme="majorHAnsi"/>
        </w:rPr>
      </w:pPr>
      <w:r w:rsidRPr="002A0DFA">
        <w:rPr>
          <w:rFonts w:asciiTheme="majorHAnsi" w:hAnsiTheme="majorHAnsi" w:cstheme="majorHAnsi"/>
          <w:b/>
          <w:bCs/>
        </w:rPr>
        <w:t>ANS:</w:t>
      </w:r>
    </w:p>
    <w:p w14:paraId="1331BD8A" w14:textId="1FBF9BB1" w:rsidR="006A5E2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Obtaining sign-off on the requirement</w:t>
      </w:r>
    </w:p>
    <w:p w14:paraId="429AEA5F" w14:textId="40F604AD"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Change management</w:t>
      </w:r>
      <w:r w:rsidR="006A5E2B" w:rsidRPr="002A0DFA">
        <w:rPr>
          <w:rFonts w:asciiTheme="majorHAnsi" w:hAnsiTheme="majorHAnsi" w:cstheme="majorHAnsi"/>
        </w:rPr>
        <w:t xml:space="preserve"> </w:t>
      </w:r>
    </w:p>
    <w:p w14:paraId="577C2695" w14:textId="7E087FE1" w:rsidR="00272F26" w:rsidRPr="002A0DFA" w:rsidRDefault="00272F26" w:rsidP="00272F26">
      <w:pPr>
        <w:pStyle w:val="ListParagraph"/>
        <w:numPr>
          <w:ilvl w:val="0"/>
          <w:numId w:val="30"/>
        </w:numPr>
        <w:rPr>
          <w:rFonts w:asciiTheme="majorHAnsi" w:hAnsiTheme="majorHAnsi" w:cstheme="majorHAnsi"/>
        </w:rPr>
      </w:pPr>
      <w:r w:rsidRPr="002A0DFA">
        <w:rPr>
          <w:rFonts w:asciiTheme="majorHAnsi" w:hAnsiTheme="majorHAnsi" w:cstheme="majorHAnsi"/>
        </w:rPr>
        <w:t>Lack of training</w:t>
      </w:r>
    </w:p>
    <w:p w14:paraId="4C1E06BE" w14:textId="34336C60"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Co-ordination between developers and testers</w:t>
      </w:r>
    </w:p>
    <w:p w14:paraId="36F584C2" w14:textId="06A92F4D"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Conducting meetings.</w:t>
      </w:r>
    </w:p>
    <w:p w14:paraId="03F2E93C" w14:textId="413529EC"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Making sure status report is effective</w:t>
      </w:r>
    </w:p>
    <w:p w14:paraId="18EA65B6" w14:textId="2B7CF477"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Driving clients for UAT completion</w:t>
      </w:r>
    </w:p>
    <w:p w14:paraId="60672D4F" w14:textId="7CB63A0E"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Making sure that the project is going on right track and delivered as per the timelines without any issues</w:t>
      </w:r>
    </w:p>
    <w:p w14:paraId="714224CF" w14:textId="64AE8464"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Gathering clear and unambiguous requirements can be challenging</w:t>
      </w:r>
    </w:p>
    <w:p w14:paraId="118B15BC" w14:textId="7BDCE6B2"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Unable to understand what stakeholder is trying to convey</w:t>
      </w:r>
    </w:p>
    <w:p w14:paraId="293104D8" w14:textId="129156FD"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Scope creep- change in requirement or scope of the project during the project lifecycle can lead to scope creep</w:t>
      </w:r>
    </w:p>
    <w:p w14:paraId="5893AC75" w14:textId="0BF104EC"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Managing the stakeholder with conflicting interest can be a difficult task for BA</w:t>
      </w:r>
    </w:p>
    <w:p w14:paraId="344BE41D" w14:textId="6BD3A82E"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BA may face difficulties in understanding the requirements if the domain is not familiar to him</w:t>
      </w:r>
    </w:p>
    <w:p w14:paraId="2F62F18D" w14:textId="51D409FD"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Poor communication between stakeholder and BA can affect the process of gathering the</w:t>
      </w:r>
      <w:r w:rsidR="00272F26" w:rsidRPr="002A0DFA">
        <w:rPr>
          <w:rFonts w:asciiTheme="majorHAnsi" w:hAnsiTheme="majorHAnsi" w:cstheme="majorHAnsi"/>
        </w:rPr>
        <w:t xml:space="preserve"> </w:t>
      </w:r>
      <w:r w:rsidRPr="002A0DFA">
        <w:rPr>
          <w:rFonts w:asciiTheme="majorHAnsi" w:hAnsiTheme="majorHAnsi" w:cstheme="majorHAnsi"/>
        </w:rPr>
        <w:t>information</w:t>
      </w:r>
    </w:p>
    <w:p w14:paraId="01D972F0" w14:textId="05C69828" w:rsidR="0084103B" w:rsidRPr="002A0DFA" w:rsidRDefault="0084103B" w:rsidP="00272F26">
      <w:pPr>
        <w:pStyle w:val="ListParagraph"/>
        <w:numPr>
          <w:ilvl w:val="0"/>
          <w:numId w:val="30"/>
        </w:numPr>
        <w:rPr>
          <w:rFonts w:asciiTheme="majorHAnsi" w:hAnsiTheme="majorHAnsi" w:cstheme="majorHAnsi"/>
        </w:rPr>
      </w:pPr>
      <w:r w:rsidRPr="002A0DFA">
        <w:rPr>
          <w:rFonts w:asciiTheme="majorHAnsi" w:hAnsiTheme="majorHAnsi" w:cstheme="majorHAnsi"/>
        </w:rPr>
        <w:t>Technical complexity</w:t>
      </w:r>
    </w:p>
    <w:p w14:paraId="3D015E3A" w14:textId="1D48BA42" w:rsidR="006B4898" w:rsidRPr="002A0DFA" w:rsidRDefault="005E0C6C" w:rsidP="006B4898">
      <w:pPr>
        <w:rPr>
          <w:rFonts w:asciiTheme="majorHAnsi" w:hAnsiTheme="majorHAnsi" w:cstheme="majorHAnsi"/>
          <w:b/>
          <w:bCs/>
        </w:rPr>
      </w:pPr>
      <w:r w:rsidRPr="002A0DFA">
        <w:rPr>
          <w:rFonts w:asciiTheme="majorHAnsi" w:hAnsiTheme="majorHAnsi" w:cstheme="majorHAnsi"/>
          <w:b/>
          <w:bCs/>
        </w:rPr>
        <w:t>Q12</w:t>
      </w:r>
    </w:p>
    <w:p w14:paraId="424B9743" w14:textId="0AC61444" w:rsidR="005E0C6C" w:rsidRPr="002A0DFA" w:rsidRDefault="005E0C6C" w:rsidP="006B4898">
      <w:pPr>
        <w:rPr>
          <w:rFonts w:asciiTheme="majorHAnsi" w:hAnsiTheme="majorHAnsi" w:cstheme="majorHAnsi"/>
          <w:b/>
          <w:bCs/>
        </w:rPr>
      </w:pPr>
      <w:r w:rsidRPr="002A0DFA">
        <w:rPr>
          <w:rFonts w:asciiTheme="majorHAnsi" w:hAnsiTheme="majorHAnsi" w:cstheme="majorHAnsi"/>
          <w:b/>
          <w:bCs/>
        </w:rPr>
        <w:t>Write about Document Naming Standards</w:t>
      </w:r>
    </w:p>
    <w:p w14:paraId="1BC7D662" w14:textId="39B29136" w:rsidR="005E0C6C" w:rsidRPr="002A0DFA" w:rsidRDefault="005E0C6C" w:rsidP="006B4898">
      <w:pPr>
        <w:rPr>
          <w:rFonts w:asciiTheme="majorHAnsi" w:hAnsiTheme="majorHAnsi" w:cstheme="majorHAnsi"/>
          <w:b/>
          <w:bCs/>
        </w:rPr>
      </w:pPr>
      <w:r w:rsidRPr="002A0DFA">
        <w:rPr>
          <w:rFonts w:asciiTheme="majorHAnsi" w:hAnsiTheme="majorHAnsi" w:cstheme="majorHAnsi"/>
          <w:b/>
          <w:bCs/>
        </w:rPr>
        <w:t>ANS:</w:t>
      </w:r>
    </w:p>
    <w:p w14:paraId="27A42386" w14:textId="77777777" w:rsidR="00F32588" w:rsidRPr="00F32588" w:rsidRDefault="00F32588" w:rsidP="00F32588">
      <w:pPr>
        <w:rPr>
          <w:rFonts w:asciiTheme="majorHAnsi" w:hAnsiTheme="majorHAnsi" w:cstheme="majorHAnsi"/>
        </w:rPr>
      </w:pPr>
      <w:r w:rsidRPr="00F32588">
        <w:rPr>
          <w:rFonts w:asciiTheme="majorHAnsi" w:hAnsiTheme="majorHAnsi" w:cstheme="majorHAnsi"/>
        </w:rPr>
        <w:lastRenderedPageBreak/>
        <w:t>Document Naming Standards refer to a set of established rules or guidelines for naming documents in a consistent, organized, and meaningful way. These standards are crucial in both personal and professional settings, especially for organizations that manage large volumes of documents. The main goal of document naming standards is to ensure clarity, ease of retrieval, and maintain order within a document management system.</w:t>
      </w:r>
    </w:p>
    <w:p w14:paraId="5EF38F90" w14:textId="77777777" w:rsidR="00F32588" w:rsidRPr="00F32588" w:rsidRDefault="00F32588" w:rsidP="00F32588">
      <w:pPr>
        <w:rPr>
          <w:rFonts w:asciiTheme="majorHAnsi" w:hAnsiTheme="majorHAnsi" w:cstheme="majorHAnsi"/>
        </w:rPr>
      </w:pPr>
      <w:r w:rsidRPr="00F32588">
        <w:rPr>
          <w:rFonts w:asciiTheme="majorHAnsi" w:hAnsiTheme="majorHAnsi" w:cstheme="majorHAnsi"/>
        </w:rPr>
        <w:t>Proper document naming can help improve efficiency, reduce errors, and ensure that anyone accessing or sharing files can easily understand the content of the document without needing to open it. Naming standards are particularly important in collaborative environments, such as businesses, educational institutions, government agencies, and other organizations where multiple people may be working with shared documents.</w:t>
      </w:r>
    </w:p>
    <w:p w14:paraId="2C577F20" w14:textId="77777777" w:rsidR="00E21132" w:rsidRPr="00E21132" w:rsidRDefault="00E21132" w:rsidP="00E21132">
      <w:pPr>
        <w:rPr>
          <w:rFonts w:asciiTheme="majorHAnsi" w:hAnsiTheme="majorHAnsi" w:cstheme="majorHAnsi"/>
          <w:b/>
          <w:bCs/>
        </w:rPr>
      </w:pPr>
      <w:r w:rsidRPr="00E21132">
        <w:rPr>
          <w:rFonts w:asciiTheme="majorHAnsi" w:hAnsiTheme="majorHAnsi" w:cstheme="majorHAnsi"/>
          <w:b/>
          <w:bCs/>
        </w:rPr>
        <w:t>Structure of Document Naming Standards</w:t>
      </w:r>
    </w:p>
    <w:p w14:paraId="33B4A6BF" w14:textId="77777777" w:rsidR="00E21132" w:rsidRPr="00E21132" w:rsidRDefault="00E21132" w:rsidP="00E21132">
      <w:pPr>
        <w:rPr>
          <w:rFonts w:asciiTheme="majorHAnsi" w:hAnsiTheme="majorHAnsi" w:cstheme="majorHAnsi"/>
        </w:rPr>
      </w:pPr>
      <w:r w:rsidRPr="00E21132">
        <w:rPr>
          <w:rFonts w:asciiTheme="majorHAnsi" w:hAnsiTheme="majorHAnsi" w:cstheme="majorHAnsi"/>
        </w:rPr>
        <w:t xml:space="preserve">Document names often follow a </w:t>
      </w:r>
      <w:r w:rsidRPr="00E21132">
        <w:rPr>
          <w:rFonts w:asciiTheme="majorHAnsi" w:hAnsiTheme="majorHAnsi" w:cstheme="majorHAnsi"/>
          <w:b/>
          <w:bCs/>
        </w:rPr>
        <w:t>structured format</w:t>
      </w:r>
      <w:r w:rsidRPr="00E21132">
        <w:rPr>
          <w:rFonts w:asciiTheme="majorHAnsi" w:hAnsiTheme="majorHAnsi" w:cstheme="majorHAnsi"/>
        </w:rPr>
        <w:t>, with predefined parts that are separated by consistent delimiters (e.g., underscores or hyphens). Below are common elements that can be included in document naming conventions:</w:t>
      </w:r>
    </w:p>
    <w:p w14:paraId="346DC91A"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Project or Department Code</w:t>
      </w:r>
      <w:r w:rsidRPr="00E21132">
        <w:rPr>
          <w:rFonts w:asciiTheme="majorHAnsi" w:hAnsiTheme="majorHAnsi" w:cstheme="majorHAnsi"/>
        </w:rPr>
        <w:t>: A short identifier for the project, department, or team associated with the document.</w:t>
      </w:r>
    </w:p>
    <w:p w14:paraId="72C8AA82"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Document Type</w:t>
      </w:r>
      <w:r w:rsidRPr="00E21132">
        <w:rPr>
          <w:rFonts w:asciiTheme="majorHAnsi" w:hAnsiTheme="majorHAnsi" w:cstheme="majorHAnsi"/>
        </w:rPr>
        <w:t>: This could be a descriptor of the document’s content, such as "Report", "Invoice", "Proposal", "Specification", etc.</w:t>
      </w:r>
    </w:p>
    <w:p w14:paraId="174222AF"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Title or Subject</w:t>
      </w:r>
      <w:r w:rsidRPr="00E21132">
        <w:rPr>
          <w:rFonts w:asciiTheme="majorHAnsi" w:hAnsiTheme="majorHAnsi" w:cstheme="majorHAnsi"/>
        </w:rPr>
        <w:t>: A brief, clear description of the document's content.</w:t>
      </w:r>
    </w:p>
    <w:p w14:paraId="5F3944F3"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Date</w:t>
      </w:r>
      <w:r w:rsidRPr="00E21132">
        <w:rPr>
          <w:rFonts w:asciiTheme="majorHAnsi" w:hAnsiTheme="majorHAnsi" w:cstheme="majorHAnsi"/>
        </w:rPr>
        <w:t>: Date information is often essential to specify the version or timeframe of the document. The date is typically written in the format YYYY-MM-DD or YYYYMMDD to enable proper chronological sorting.</w:t>
      </w:r>
    </w:p>
    <w:p w14:paraId="33171304"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Version</w:t>
      </w:r>
      <w:r w:rsidRPr="00E21132">
        <w:rPr>
          <w:rFonts w:asciiTheme="majorHAnsi" w:hAnsiTheme="majorHAnsi" w:cstheme="majorHAnsi"/>
        </w:rPr>
        <w:t>: If documents are updated or revised frequently, it is important to include a version number (e.g., v1, v2, final, draft).</w:t>
      </w:r>
    </w:p>
    <w:p w14:paraId="17415A25"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Author or Initials</w:t>
      </w:r>
      <w:r w:rsidRPr="00E21132">
        <w:rPr>
          <w:rFonts w:asciiTheme="majorHAnsi" w:hAnsiTheme="majorHAnsi" w:cstheme="majorHAnsi"/>
        </w:rPr>
        <w:t>: Including the author’s name or initials can help to quickly identify the person responsible for the document.</w:t>
      </w:r>
    </w:p>
    <w:p w14:paraId="412C012D" w14:textId="77777777" w:rsidR="00E21132" w:rsidRPr="00E21132" w:rsidRDefault="00E21132" w:rsidP="00E21132">
      <w:pPr>
        <w:numPr>
          <w:ilvl w:val="0"/>
          <w:numId w:val="31"/>
        </w:numPr>
        <w:rPr>
          <w:rFonts w:asciiTheme="majorHAnsi" w:hAnsiTheme="majorHAnsi" w:cstheme="majorHAnsi"/>
        </w:rPr>
      </w:pPr>
      <w:r w:rsidRPr="00E21132">
        <w:rPr>
          <w:rFonts w:asciiTheme="majorHAnsi" w:hAnsiTheme="majorHAnsi" w:cstheme="majorHAnsi"/>
          <w:b/>
          <w:bCs/>
        </w:rPr>
        <w:t>Keywords or Tags</w:t>
      </w:r>
      <w:r w:rsidRPr="00E21132">
        <w:rPr>
          <w:rFonts w:asciiTheme="majorHAnsi" w:hAnsiTheme="majorHAnsi" w:cstheme="majorHAnsi"/>
        </w:rPr>
        <w:t>: In some cases, adding keywords or tags that categorize the document can help with searching and retrieval.</w:t>
      </w:r>
    </w:p>
    <w:p w14:paraId="606A2D09" w14:textId="4AC622EA" w:rsidR="005E0C6C" w:rsidRPr="002A0DFA" w:rsidRDefault="00E21132" w:rsidP="006B4898">
      <w:pPr>
        <w:rPr>
          <w:rFonts w:asciiTheme="majorHAnsi" w:hAnsiTheme="majorHAnsi" w:cstheme="majorHAnsi"/>
        </w:rPr>
      </w:pPr>
      <w:r w:rsidRPr="002A0DFA">
        <w:rPr>
          <w:rFonts w:asciiTheme="majorHAnsi" w:hAnsiTheme="majorHAnsi" w:cstheme="majorHAnsi"/>
        </w:rPr>
        <w:t>Example:</w:t>
      </w:r>
    </w:p>
    <w:p w14:paraId="54C5B617" w14:textId="77777777" w:rsidR="00203D61" w:rsidRPr="00203D61" w:rsidRDefault="00203D61" w:rsidP="00203D61">
      <w:pPr>
        <w:rPr>
          <w:rFonts w:asciiTheme="majorHAnsi" w:hAnsiTheme="majorHAnsi" w:cstheme="majorHAnsi"/>
        </w:rPr>
      </w:pPr>
      <w:r w:rsidRPr="00203D61">
        <w:rPr>
          <w:rFonts w:asciiTheme="majorHAnsi" w:hAnsiTheme="majorHAnsi" w:cstheme="majorHAnsi"/>
        </w:rPr>
        <w:t>[</w:t>
      </w:r>
      <w:proofErr w:type="spellStart"/>
      <w:r w:rsidRPr="00203D61">
        <w:rPr>
          <w:rFonts w:asciiTheme="majorHAnsi" w:hAnsiTheme="majorHAnsi" w:cstheme="majorHAnsi"/>
        </w:rPr>
        <w:t>ProjectID</w:t>
      </w:r>
      <w:proofErr w:type="spellEnd"/>
      <w:proofErr w:type="gramStart"/>
      <w:r w:rsidRPr="00203D61">
        <w:rPr>
          <w:rFonts w:asciiTheme="majorHAnsi" w:hAnsiTheme="majorHAnsi" w:cstheme="majorHAnsi"/>
        </w:rPr>
        <w:t>][</w:t>
      </w:r>
      <w:proofErr w:type="gramEnd"/>
      <w:r w:rsidRPr="00203D61">
        <w:rPr>
          <w:rFonts w:asciiTheme="majorHAnsi" w:hAnsiTheme="majorHAnsi" w:cstheme="majorHAnsi"/>
        </w:rPr>
        <w:t>Document Type]V[x]D[y].extension</w:t>
      </w:r>
    </w:p>
    <w:p w14:paraId="3FE775A9" w14:textId="27D98C3A" w:rsidR="00203D61" w:rsidRPr="002A0DFA" w:rsidRDefault="00203D61" w:rsidP="00203D61">
      <w:pPr>
        <w:rPr>
          <w:rFonts w:asciiTheme="majorHAnsi" w:hAnsiTheme="majorHAnsi" w:cstheme="majorHAnsi"/>
        </w:rPr>
      </w:pPr>
      <w:r w:rsidRPr="00203D61">
        <w:rPr>
          <w:rFonts w:asciiTheme="majorHAnsi" w:hAnsiTheme="majorHAnsi" w:cstheme="majorHAnsi"/>
        </w:rPr>
        <w:t>Example- [PQ777FRDV1D1.docx] or [PQ777FRD1.1.docx]</w:t>
      </w:r>
    </w:p>
    <w:p w14:paraId="7B3A31E3" w14:textId="77D57E3B" w:rsidR="00203D61" w:rsidRPr="002A0DFA" w:rsidRDefault="00203D61" w:rsidP="00203D61">
      <w:pPr>
        <w:rPr>
          <w:rFonts w:asciiTheme="majorHAnsi" w:hAnsiTheme="majorHAnsi" w:cstheme="majorHAnsi"/>
          <w:b/>
          <w:bCs/>
        </w:rPr>
      </w:pPr>
      <w:r w:rsidRPr="002A0DFA">
        <w:rPr>
          <w:rFonts w:asciiTheme="majorHAnsi" w:hAnsiTheme="majorHAnsi" w:cstheme="majorHAnsi"/>
          <w:b/>
          <w:bCs/>
        </w:rPr>
        <w:t>Q13</w:t>
      </w:r>
    </w:p>
    <w:p w14:paraId="6805D821" w14:textId="51D0953C" w:rsidR="00203D61" w:rsidRPr="002A0DFA" w:rsidRDefault="00890FED" w:rsidP="00203D61">
      <w:pPr>
        <w:rPr>
          <w:rFonts w:asciiTheme="majorHAnsi" w:hAnsiTheme="majorHAnsi" w:cstheme="majorHAnsi"/>
          <w:b/>
          <w:bCs/>
        </w:rPr>
      </w:pPr>
      <w:r w:rsidRPr="002A0DFA">
        <w:rPr>
          <w:rFonts w:asciiTheme="majorHAnsi" w:hAnsiTheme="majorHAnsi" w:cstheme="majorHAnsi"/>
          <w:b/>
          <w:bCs/>
        </w:rPr>
        <w:t>What are the Do’s and Don’ts of a Business analyst</w:t>
      </w:r>
    </w:p>
    <w:p w14:paraId="7D0B739E" w14:textId="1FA305B0" w:rsidR="00890FED" w:rsidRPr="002A0DFA" w:rsidRDefault="00890FED" w:rsidP="00203D61">
      <w:pPr>
        <w:rPr>
          <w:rFonts w:asciiTheme="majorHAnsi" w:hAnsiTheme="majorHAnsi" w:cstheme="majorHAnsi"/>
          <w:b/>
          <w:bCs/>
        </w:rPr>
      </w:pPr>
      <w:r w:rsidRPr="002A0DFA">
        <w:rPr>
          <w:rFonts w:asciiTheme="majorHAnsi" w:hAnsiTheme="majorHAnsi" w:cstheme="majorHAnsi"/>
          <w:b/>
          <w:bCs/>
        </w:rPr>
        <w:t>ANS:</w:t>
      </w:r>
    </w:p>
    <w:p w14:paraId="6863B0EF" w14:textId="7B982FD0" w:rsidR="008608E7" w:rsidRPr="008608E7" w:rsidRDefault="008608E7" w:rsidP="008608E7">
      <w:pPr>
        <w:rPr>
          <w:rFonts w:asciiTheme="majorHAnsi" w:hAnsiTheme="majorHAnsi" w:cstheme="majorHAnsi"/>
        </w:rPr>
      </w:pPr>
      <w:r w:rsidRPr="002A0DFA">
        <w:rPr>
          <w:rFonts w:asciiTheme="majorHAnsi" w:hAnsiTheme="majorHAnsi" w:cstheme="majorHAnsi"/>
        </w:rPr>
        <w:t xml:space="preserve">                                                      </w:t>
      </w:r>
      <w:r w:rsidRPr="008608E7">
        <w:rPr>
          <w:rFonts w:asciiTheme="majorHAnsi" w:hAnsiTheme="majorHAnsi" w:cstheme="majorHAnsi"/>
        </w:rPr>
        <w:t>Never say “NO” to the client.</w:t>
      </w:r>
    </w:p>
    <w:p w14:paraId="5387A274" w14:textId="186F33FA"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There is no word called as “BY DEFAULT”</w:t>
      </w:r>
    </w:p>
    <w:p w14:paraId="15702FFC" w14:textId="7D29C992"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Never imagine anything in terms of GUI</w:t>
      </w:r>
    </w:p>
    <w:p w14:paraId="0BED82FC" w14:textId="4726D861"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Question everything in the world</w:t>
      </w:r>
    </w:p>
    <w:p w14:paraId="31C6A602" w14:textId="3847E245"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lastRenderedPageBreak/>
        <w:t>Go to the client with plain mind that is with no assumptions</w:t>
      </w:r>
    </w:p>
    <w:p w14:paraId="2CDB77DD" w14:textId="38C05386"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Listen to the client very carefully and after he is done, then ask questions</w:t>
      </w:r>
    </w:p>
    <w:p w14:paraId="7A922AA7" w14:textId="45510915"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Don’t interrupt the client.</w:t>
      </w:r>
    </w:p>
    <w:p w14:paraId="547B52E9" w14:textId="50D63675"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Never try to give solutions to the client right away.</w:t>
      </w:r>
    </w:p>
    <w:p w14:paraId="1A28936E" w14:textId="44F3F973"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Try to concentrate only on important and required things.</w:t>
      </w:r>
    </w:p>
    <w:p w14:paraId="79894504" w14:textId="6C41642C"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 xml:space="preserve">Be like a lotus in mud- if a client comes with a fancy requirement, then talk to the project manager first. </w:t>
      </w:r>
    </w:p>
    <w:p w14:paraId="22299168" w14:textId="23ACD3EA"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Requirement hurried-project buried.</w:t>
      </w:r>
    </w:p>
    <w:p w14:paraId="5C35ED5E" w14:textId="17B43C68" w:rsidR="008608E7" w:rsidRPr="002A0DFA" w:rsidRDefault="008608E7" w:rsidP="00D35805">
      <w:pPr>
        <w:pStyle w:val="ListParagraph"/>
        <w:numPr>
          <w:ilvl w:val="0"/>
          <w:numId w:val="32"/>
        </w:numPr>
        <w:rPr>
          <w:rFonts w:asciiTheme="majorHAnsi" w:hAnsiTheme="majorHAnsi" w:cstheme="majorHAnsi"/>
        </w:rPr>
      </w:pPr>
      <w:r w:rsidRPr="002A0DFA">
        <w:rPr>
          <w:rFonts w:asciiTheme="majorHAnsi" w:hAnsiTheme="majorHAnsi" w:cstheme="majorHAnsi"/>
        </w:rPr>
        <w:t>Never criticize the stakeholder. Always appreciate the stakeholder even for small efforts.</w:t>
      </w:r>
    </w:p>
    <w:p w14:paraId="2411C353" w14:textId="77777777" w:rsidR="00B917EF" w:rsidRPr="00B917EF" w:rsidRDefault="00B917EF" w:rsidP="00B917EF">
      <w:pPr>
        <w:rPr>
          <w:rFonts w:asciiTheme="majorHAnsi" w:hAnsiTheme="majorHAnsi" w:cstheme="majorHAnsi"/>
          <w:b/>
          <w:bCs/>
        </w:rPr>
      </w:pPr>
      <w:proofErr w:type="gramStart"/>
      <w:r w:rsidRPr="00B917EF">
        <w:rPr>
          <w:rFonts w:asciiTheme="majorHAnsi" w:hAnsiTheme="majorHAnsi" w:cstheme="majorHAnsi"/>
          <w:b/>
          <w:bCs/>
        </w:rPr>
        <w:t>Do’s</w:t>
      </w:r>
      <w:proofErr w:type="gramEnd"/>
      <w:r w:rsidRPr="00B917EF">
        <w:rPr>
          <w:rFonts w:asciiTheme="majorHAnsi" w:hAnsiTheme="majorHAnsi" w:cstheme="majorHAnsi"/>
          <w:b/>
          <w:bCs/>
        </w:rPr>
        <w:t xml:space="preserve"> for a Business Analyst</w:t>
      </w:r>
    </w:p>
    <w:p w14:paraId="587F1C6B"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Understand the Business Needs Thoroughly</w:t>
      </w:r>
    </w:p>
    <w:p w14:paraId="79BBBEF8" w14:textId="3ADA2544"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A BA must start by gaining a deep understanding of the business objectives, pain points, and stakeholders' expectations. This will help in translating these needs into actionable requirements.</w:t>
      </w:r>
    </w:p>
    <w:p w14:paraId="329A3432"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Communicate Effectively</w:t>
      </w:r>
    </w:p>
    <w:p w14:paraId="5190F6BB" w14:textId="014A5090"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Clear, transparent, and open communication is vital. A BA must act as a bridge between business stakeholders and technical teams, ensuring that everyone is on the same page.</w:t>
      </w:r>
    </w:p>
    <w:p w14:paraId="41564185"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Collaborate with Stakeholders</w:t>
      </w:r>
    </w:p>
    <w:p w14:paraId="251C6023"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A BA must work closely with stakeholders (e.g., business users, project managers, IT team, etc.) to gather requirements, validate them, and ensure alignment with business objectives.</w:t>
      </w:r>
    </w:p>
    <w:p w14:paraId="5438CA9B"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Document Requirements Clearly</w:t>
      </w:r>
    </w:p>
    <w:p w14:paraId="21C177CC"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Requirements should be clearly documented in a manner that is easily understood by both technical and non-technical stakeholders.</w:t>
      </w:r>
    </w:p>
    <w:p w14:paraId="095B784F"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Focus on Value Delivery</w:t>
      </w:r>
    </w:p>
    <w:p w14:paraId="15231ECE"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Always keep the focus on delivering value to the business. The BA should prioritize features or solutions that bring the most value to the organization.</w:t>
      </w:r>
    </w:p>
    <w:p w14:paraId="5CD7FE20"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Be Adaptable and Flexible</w:t>
      </w:r>
    </w:p>
    <w:p w14:paraId="653CF55A"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The business environment, project scope, or stakeholder needs may change during the project lifecycle. The BA must adapt to these changes and adjust the requirements or approach accordingly.</w:t>
      </w:r>
    </w:p>
    <w:p w14:paraId="2997E1E0"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Facilitate Requirement Elicitation Sessions</w:t>
      </w:r>
    </w:p>
    <w:p w14:paraId="42C127C4"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A key responsibility of a BA is facilitating workshops, interviews, and brainstorming sessions to capture requirements.</w:t>
      </w:r>
    </w:p>
    <w:p w14:paraId="58903FB6"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Use Proper Tools and Techniques</w:t>
      </w:r>
    </w:p>
    <w:p w14:paraId="30E91B76"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 xml:space="preserve">A BA should be proficient in using the right tools for documentation, </w:t>
      </w:r>
      <w:proofErr w:type="spellStart"/>
      <w:r w:rsidRPr="00B917EF">
        <w:rPr>
          <w:rFonts w:asciiTheme="majorHAnsi" w:hAnsiTheme="majorHAnsi" w:cstheme="majorHAnsi"/>
        </w:rPr>
        <w:t>modeling</w:t>
      </w:r>
      <w:proofErr w:type="spellEnd"/>
      <w:r w:rsidRPr="00B917EF">
        <w:rPr>
          <w:rFonts w:asciiTheme="majorHAnsi" w:hAnsiTheme="majorHAnsi" w:cstheme="majorHAnsi"/>
        </w:rPr>
        <w:t>, and collaboration.</w:t>
      </w:r>
    </w:p>
    <w:p w14:paraId="1DB3027D"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lastRenderedPageBreak/>
        <w:t xml:space="preserve">Do </w:t>
      </w:r>
      <w:proofErr w:type="spellStart"/>
      <w:r w:rsidRPr="00B917EF">
        <w:rPr>
          <w:rFonts w:asciiTheme="majorHAnsi" w:hAnsiTheme="majorHAnsi" w:cstheme="majorHAnsi"/>
          <w:b/>
          <w:bCs/>
        </w:rPr>
        <w:t>Analyze</w:t>
      </w:r>
      <w:proofErr w:type="spellEnd"/>
      <w:r w:rsidRPr="00B917EF">
        <w:rPr>
          <w:rFonts w:asciiTheme="majorHAnsi" w:hAnsiTheme="majorHAnsi" w:cstheme="majorHAnsi"/>
          <w:b/>
          <w:bCs/>
        </w:rPr>
        <w:t xml:space="preserve"> Data and Trends</w:t>
      </w:r>
    </w:p>
    <w:p w14:paraId="777324B0"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Business analysts should use data analysis to understand patterns, identify inefficiencies, and recommend process improvements.</w:t>
      </w:r>
    </w:p>
    <w:p w14:paraId="75651460" w14:textId="77777777" w:rsidR="00B917EF" w:rsidRPr="00B917EF" w:rsidRDefault="00B917EF" w:rsidP="00B917EF">
      <w:pPr>
        <w:numPr>
          <w:ilvl w:val="0"/>
          <w:numId w:val="33"/>
        </w:numPr>
        <w:rPr>
          <w:rFonts w:asciiTheme="majorHAnsi" w:hAnsiTheme="majorHAnsi" w:cstheme="majorHAnsi"/>
        </w:rPr>
      </w:pPr>
      <w:r w:rsidRPr="00B917EF">
        <w:rPr>
          <w:rFonts w:asciiTheme="majorHAnsi" w:hAnsiTheme="majorHAnsi" w:cstheme="majorHAnsi"/>
          <w:b/>
          <w:bCs/>
        </w:rPr>
        <w:t>Do Test and Validate Solutions</w:t>
      </w:r>
    </w:p>
    <w:p w14:paraId="41CB946C" w14:textId="77777777" w:rsidR="00B917EF" w:rsidRPr="00B917EF" w:rsidRDefault="00B917EF" w:rsidP="00B917EF">
      <w:pPr>
        <w:numPr>
          <w:ilvl w:val="1"/>
          <w:numId w:val="33"/>
        </w:numPr>
        <w:rPr>
          <w:rFonts w:asciiTheme="majorHAnsi" w:hAnsiTheme="majorHAnsi" w:cstheme="majorHAnsi"/>
        </w:rPr>
      </w:pPr>
      <w:r w:rsidRPr="00B917EF">
        <w:rPr>
          <w:rFonts w:asciiTheme="majorHAnsi" w:hAnsiTheme="majorHAnsi" w:cstheme="majorHAnsi"/>
        </w:rPr>
        <w:t>Ensure that the proposed solutions meet the business requirements by being involved in testing and validation activities like User Acceptance Testing (UAT).</w:t>
      </w:r>
    </w:p>
    <w:p w14:paraId="79C09709" w14:textId="77777777" w:rsidR="00187242" w:rsidRPr="00187242" w:rsidRDefault="00187242" w:rsidP="00187242">
      <w:pPr>
        <w:rPr>
          <w:rFonts w:asciiTheme="majorHAnsi" w:hAnsiTheme="majorHAnsi" w:cstheme="majorHAnsi"/>
          <w:b/>
          <w:bCs/>
        </w:rPr>
      </w:pPr>
      <w:r w:rsidRPr="00187242">
        <w:rPr>
          <w:rFonts w:asciiTheme="majorHAnsi" w:hAnsiTheme="majorHAnsi" w:cstheme="majorHAnsi"/>
          <w:b/>
          <w:bCs/>
        </w:rPr>
        <w:t>Don’ts for a Business Analyst</w:t>
      </w:r>
    </w:p>
    <w:p w14:paraId="6C6F258F"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Assume Without Clarification</w:t>
      </w:r>
    </w:p>
    <w:p w14:paraId="7F00D15C"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A BA should never make assumptions about what stakeholders want. Assumptions can lead to misunderstandings and wasted resources.</w:t>
      </w:r>
    </w:p>
    <w:p w14:paraId="30C3518F"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Ignore Stakeholders</w:t>
      </w:r>
    </w:p>
    <w:p w14:paraId="501CB3D0"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Ignoring or neglecting certain stakeholders can lead to incomplete or incorrect requirements. A BA must involve all key stakeholders early and throughout the project.</w:t>
      </w:r>
    </w:p>
    <w:p w14:paraId="28FA40E6"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Be Overly Rigid with Requirements</w:t>
      </w:r>
    </w:p>
    <w:p w14:paraId="239880E9"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While documentation is important, a BA should be flexible when it comes to changing requirements. Business needs can evolve, and the BA should be ready to pivot.</w:t>
      </w:r>
    </w:p>
    <w:p w14:paraId="1ACE463B"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Skip the Validation Process</w:t>
      </w:r>
    </w:p>
    <w:p w14:paraId="76690DF6"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Skipping the validation of requirements with stakeholders can result in a mismatch between the actual system and business needs.</w:t>
      </w:r>
    </w:p>
    <w:p w14:paraId="1C253C2B"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Overwhelm Stakeholders with Technical Jargon</w:t>
      </w:r>
    </w:p>
    <w:p w14:paraId="5B8208FF"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A BA should avoid overwhelming business stakeholders with technical terms or complex concepts. Keep the conversation focused on business outcomes.</w:t>
      </w:r>
    </w:p>
    <w:p w14:paraId="663F419F"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Work in Isolation</w:t>
      </w:r>
    </w:p>
    <w:p w14:paraId="23C569C6"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A Business Analyst should not work in isolation. They need to work closely with the project manager, developers, testers, and other stakeholders.</w:t>
      </w:r>
    </w:p>
    <w:p w14:paraId="7121E44D"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Focus Only on Requirements Gathering</w:t>
      </w:r>
    </w:p>
    <w:p w14:paraId="3C4054F6"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While gathering requirements is crucial, the BA’s role doesn’t end there. It is also important to monitor the development process, test solutions, and ensure the solution aligns with business needs.</w:t>
      </w:r>
    </w:p>
    <w:p w14:paraId="52A3D6A7"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Neglect Documentation of Assumptions and Constraints</w:t>
      </w:r>
    </w:p>
    <w:p w14:paraId="726EB189"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t>Assumptions and constraints should always be documented. Failing to do so may lead to misunderstandings down the line if they impact requirements or design.</w:t>
      </w:r>
    </w:p>
    <w:p w14:paraId="10900B2D"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Disregard the User Experience (UX)</w:t>
      </w:r>
    </w:p>
    <w:p w14:paraId="010977A5" w14:textId="77777777" w:rsidR="00187242" w:rsidRPr="00187242" w:rsidRDefault="00187242" w:rsidP="00187242">
      <w:pPr>
        <w:numPr>
          <w:ilvl w:val="1"/>
          <w:numId w:val="34"/>
        </w:numPr>
        <w:rPr>
          <w:rFonts w:asciiTheme="majorHAnsi" w:hAnsiTheme="majorHAnsi" w:cstheme="majorHAnsi"/>
        </w:rPr>
      </w:pPr>
      <w:r w:rsidRPr="00187242">
        <w:rPr>
          <w:rFonts w:asciiTheme="majorHAnsi" w:hAnsiTheme="majorHAnsi" w:cstheme="majorHAnsi"/>
        </w:rPr>
        <w:lastRenderedPageBreak/>
        <w:t>Business Analysts should not only focus on technical or functional requirements but also on user experience. A system may technically meet requirements but still fail if it's difficult to use.</w:t>
      </w:r>
    </w:p>
    <w:p w14:paraId="1DFE8D99" w14:textId="77777777" w:rsidR="00187242" w:rsidRPr="00187242" w:rsidRDefault="00187242" w:rsidP="00187242">
      <w:pPr>
        <w:numPr>
          <w:ilvl w:val="0"/>
          <w:numId w:val="34"/>
        </w:numPr>
        <w:rPr>
          <w:rFonts w:asciiTheme="majorHAnsi" w:hAnsiTheme="majorHAnsi" w:cstheme="majorHAnsi"/>
        </w:rPr>
      </w:pPr>
      <w:r w:rsidRPr="00187242">
        <w:rPr>
          <w:rFonts w:asciiTheme="majorHAnsi" w:hAnsiTheme="majorHAnsi" w:cstheme="majorHAnsi"/>
          <w:b/>
          <w:bCs/>
        </w:rPr>
        <w:t>Don’t Forget to Track Changes</w:t>
      </w:r>
    </w:p>
    <w:p w14:paraId="6E32AAC0" w14:textId="171839C2" w:rsidR="00187242" w:rsidRPr="002A0DFA" w:rsidRDefault="00187242" w:rsidP="00187242">
      <w:pPr>
        <w:numPr>
          <w:ilvl w:val="1"/>
          <w:numId w:val="34"/>
        </w:numPr>
        <w:rPr>
          <w:rFonts w:asciiTheme="majorHAnsi" w:hAnsiTheme="majorHAnsi" w:cstheme="majorHAnsi"/>
        </w:rPr>
      </w:pPr>
      <w:r w:rsidRPr="00187242">
        <w:rPr>
          <w:rFonts w:asciiTheme="majorHAnsi" w:hAnsiTheme="majorHAnsi" w:cstheme="majorHAnsi"/>
        </w:rPr>
        <w:t>Change is inevitable during a project, but failing to track changes can lead to scope creep and confusion.</w:t>
      </w:r>
    </w:p>
    <w:p w14:paraId="6B256912" w14:textId="696639D4" w:rsidR="001E588E" w:rsidRPr="002A0DFA" w:rsidRDefault="001E588E" w:rsidP="001E588E">
      <w:pPr>
        <w:rPr>
          <w:rFonts w:asciiTheme="majorHAnsi" w:hAnsiTheme="majorHAnsi" w:cstheme="majorHAnsi"/>
          <w:b/>
          <w:bCs/>
        </w:rPr>
      </w:pPr>
      <w:r w:rsidRPr="002A0DFA">
        <w:rPr>
          <w:rFonts w:asciiTheme="majorHAnsi" w:hAnsiTheme="majorHAnsi" w:cstheme="majorHAnsi"/>
          <w:b/>
          <w:bCs/>
        </w:rPr>
        <w:t>Q14</w:t>
      </w:r>
    </w:p>
    <w:p w14:paraId="62A76999" w14:textId="71478E75" w:rsidR="00FE232F" w:rsidRPr="002A0DFA" w:rsidRDefault="00FE232F" w:rsidP="001E588E">
      <w:pPr>
        <w:rPr>
          <w:rFonts w:asciiTheme="majorHAnsi" w:hAnsiTheme="majorHAnsi" w:cstheme="majorHAnsi"/>
          <w:b/>
          <w:bCs/>
        </w:rPr>
      </w:pPr>
      <w:r w:rsidRPr="002A0DFA">
        <w:rPr>
          <w:rFonts w:asciiTheme="majorHAnsi" w:hAnsiTheme="majorHAnsi" w:cstheme="majorHAnsi"/>
          <w:b/>
          <w:bCs/>
        </w:rPr>
        <w:t>Write the difference between packages and sub-systems</w:t>
      </w:r>
    </w:p>
    <w:p w14:paraId="5E229CB5" w14:textId="702946E0" w:rsidR="001E588E" w:rsidRPr="002A0DFA" w:rsidRDefault="00FE232F" w:rsidP="001E588E">
      <w:pPr>
        <w:rPr>
          <w:rFonts w:asciiTheme="majorHAnsi" w:hAnsiTheme="majorHAnsi" w:cstheme="majorHAnsi"/>
          <w:b/>
          <w:bCs/>
        </w:rPr>
      </w:pPr>
      <w:r w:rsidRPr="002A0DFA">
        <w:rPr>
          <w:rFonts w:asciiTheme="majorHAnsi" w:hAnsiTheme="majorHAnsi" w:cstheme="majorHAnsi"/>
          <w:b/>
          <w:bCs/>
        </w:rPr>
        <w:t>ANS:</w:t>
      </w:r>
    </w:p>
    <w:p w14:paraId="5A4E5662" w14:textId="4DFE3627" w:rsidR="00FE232F" w:rsidRPr="00FE232F" w:rsidRDefault="00FE232F" w:rsidP="00FE232F">
      <w:pPr>
        <w:rPr>
          <w:rFonts w:asciiTheme="majorHAnsi" w:hAnsiTheme="majorHAnsi" w:cstheme="majorHAnsi"/>
        </w:rPr>
      </w:pPr>
      <w:r w:rsidRPr="00FE232F">
        <w:rPr>
          <w:rFonts w:asciiTheme="majorHAnsi" w:hAnsiTheme="majorHAnsi" w:cstheme="majorHAnsi"/>
          <w:b/>
          <w:bCs/>
        </w:rPr>
        <w:t>Package</w:t>
      </w:r>
      <w:r w:rsidRPr="00FE232F">
        <w:rPr>
          <w:rFonts w:asciiTheme="majorHAnsi" w:hAnsiTheme="majorHAnsi" w:cstheme="majorHAnsi"/>
        </w:rPr>
        <w:t>:</w:t>
      </w:r>
    </w:p>
    <w:p w14:paraId="0A54C952" w14:textId="77777777" w:rsidR="00FE232F" w:rsidRPr="00FE232F" w:rsidRDefault="00FE232F" w:rsidP="00FE232F">
      <w:pPr>
        <w:numPr>
          <w:ilvl w:val="0"/>
          <w:numId w:val="35"/>
        </w:numPr>
        <w:rPr>
          <w:rFonts w:asciiTheme="majorHAnsi" w:hAnsiTheme="majorHAnsi" w:cstheme="majorHAnsi"/>
        </w:rPr>
      </w:pPr>
      <w:r w:rsidRPr="00FE232F">
        <w:rPr>
          <w:rFonts w:asciiTheme="majorHAnsi" w:hAnsiTheme="majorHAnsi" w:cstheme="majorHAnsi"/>
        </w:rPr>
        <w:t xml:space="preserve">A </w:t>
      </w:r>
      <w:r w:rsidRPr="00FE232F">
        <w:rPr>
          <w:rFonts w:asciiTheme="majorHAnsi" w:hAnsiTheme="majorHAnsi" w:cstheme="majorHAnsi"/>
          <w:b/>
          <w:bCs/>
        </w:rPr>
        <w:t>package</w:t>
      </w:r>
      <w:r w:rsidRPr="00FE232F">
        <w:rPr>
          <w:rFonts w:asciiTheme="majorHAnsi" w:hAnsiTheme="majorHAnsi" w:cstheme="majorHAnsi"/>
        </w:rPr>
        <w:t xml:space="preserve"> is a way of organizing classes, interfaces, and other code components into a namespace or container to manage the complexity of a software system. It is typically a logical grouping of related classes, interfaces, and modules that share common functionality.</w:t>
      </w:r>
    </w:p>
    <w:p w14:paraId="71BBF3F3" w14:textId="77777777" w:rsidR="00FE232F" w:rsidRPr="00FE232F" w:rsidRDefault="00FE232F" w:rsidP="00FE232F">
      <w:pPr>
        <w:numPr>
          <w:ilvl w:val="0"/>
          <w:numId w:val="35"/>
        </w:numPr>
        <w:rPr>
          <w:rFonts w:asciiTheme="majorHAnsi" w:hAnsiTheme="majorHAnsi" w:cstheme="majorHAnsi"/>
        </w:rPr>
      </w:pPr>
      <w:r w:rsidRPr="00FE232F">
        <w:rPr>
          <w:rFonts w:asciiTheme="majorHAnsi" w:hAnsiTheme="majorHAnsi" w:cstheme="majorHAnsi"/>
        </w:rPr>
        <w:t>A package helps in organizing the codebase, reducing name conflicts, and improving maintainability.</w:t>
      </w:r>
    </w:p>
    <w:p w14:paraId="528AB513" w14:textId="77777777" w:rsidR="00FE232F" w:rsidRPr="00FE232F" w:rsidRDefault="00FE232F" w:rsidP="00FE232F">
      <w:pPr>
        <w:numPr>
          <w:ilvl w:val="0"/>
          <w:numId w:val="35"/>
        </w:numPr>
        <w:rPr>
          <w:rFonts w:asciiTheme="majorHAnsi" w:hAnsiTheme="majorHAnsi" w:cstheme="majorHAnsi"/>
        </w:rPr>
      </w:pPr>
      <w:r w:rsidRPr="00FE232F">
        <w:rPr>
          <w:rFonts w:asciiTheme="majorHAnsi" w:hAnsiTheme="majorHAnsi" w:cstheme="majorHAnsi"/>
          <w:b/>
          <w:bCs/>
        </w:rPr>
        <w:t>Example</w:t>
      </w:r>
      <w:r w:rsidRPr="00FE232F">
        <w:rPr>
          <w:rFonts w:asciiTheme="majorHAnsi" w:hAnsiTheme="majorHAnsi" w:cstheme="majorHAnsi"/>
        </w:rPr>
        <w:t xml:space="preserve">: In Java, you can have packages like </w:t>
      </w:r>
      <w:proofErr w:type="spellStart"/>
      <w:proofErr w:type="gramStart"/>
      <w:r w:rsidRPr="00FE232F">
        <w:rPr>
          <w:rFonts w:asciiTheme="majorHAnsi" w:hAnsiTheme="majorHAnsi" w:cstheme="majorHAnsi"/>
        </w:rPr>
        <w:t>com.companyname</w:t>
      </w:r>
      <w:proofErr w:type="gramEnd"/>
      <w:r w:rsidRPr="00FE232F">
        <w:rPr>
          <w:rFonts w:asciiTheme="majorHAnsi" w:hAnsiTheme="majorHAnsi" w:cstheme="majorHAnsi"/>
        </w:rPr>
        <w:t>.models</w:t>
      </w:r>
      <w:proofErr w:type="spellEnd"/>
      <w:r w:rsidRPr="00FE232F">
        <w:rPr>
          <w:rFonts w:asciiTheme="majorHAnsi" w:hAnsiTheme="majorHAnsi" w:cstheme="majorHAnsi"/>
        </w:rPr>
        <w:t xml:space="preserve">, </w:t>
      </w:r>
      <w:proofErr w:type="spellStart"/>
      <w:r w:rsidRPr="00FE232F">
        <w:rPr>
          <w:rFonts w:asciiTheme="majorHAnsi" w:hAnsiTheme="majorHAnsi" w:cstheme="majorHAnsi"/>
        </w:rPr>
        <w:t>com.companyname.controllers</w:t>
      </w:r>
      <w:proofErr w:type="spellEnd"/>
      <w:r w:rsidRPr="00FE232F">
        <w:rPr>
          <w:rFonts w:asciiTheme="majorHAnsi" w:hAnsiTheme="majorHAnsi" w:cstheme="majorHAnsi"/>
        </w:rPr>
        <w:t>, etc.</w:t>
      </w:r>
    </w:p>
    <w:p w14:paraId="2E518739" w14:textId="25D08709" w:rsidR="00FE232F" w:rsidRPr="00FE232F" w:rsidRDefault="00FE232F" w:rsidP="00FE232F">
      <w:pPr>
        <w:rPr>
          <w:rFonts w:asciiTheme="majorHAnsi" w:hAnsiTheme="majorHAnsi" w:cstheme="majorHAnsi"/>
        </w:rPr>
      </w:pPr>
      <w:r w:rsidRPr="00FE232F">
        <w:rPr>
          <w:rFonts w:asciiTheme="majorHAnsi" w:hAnsiTheme="majorHAnsi" w:cstheme="majorHAnsi"/>
          <w:b/>
          <w:bCs/>
        </w:rPr>
        <w:t>Sub-system</w:t>
      </w:r>
      <w:r w:rsidRPr="00FE232F">
        <w:rPr>
          <w:rFonts w:asciiTheme="majorHAnsi" w:hAnsiTheme="majorHAnsi" w:cstheme="majorHAnsi"/>
        </w:rPr>
        <w:t>:</w:t>
      </w:r>
    </w:p>
    <w:p w14:paraId="08BD7013" w14:textId="77777777" w:rsidR="00FE232F" w:rsidRPr="00FE232F" w:rsidRDefault="00FE232F" w:rsidP="00FE232F">
      <w:pPr>
        <w:numPr>
          <w:ilvl w:val="0"/>
          <w:numId w:val="36"/>
        </w:numPr>
        <w:rPr>
          <w:rFonts w:asciiTheme="majorHAnsi" w:hAnsiTheme="majorHAnsi" w:cstheme="majorHAnsi"/>
        </w:rPr>
      </w:pPr>
      <w:r w:rsidRPr="00FE232F">
        <w:rPr>
          <w:rFonts w:asciiTheme="majorHAnsi" w:hAnsiTheme="majorHAnsi" w:cstheme="majorHAnsi"/>
        </w:rPr>
        <w:t xml:space="preserve">A </w:t>
      </w:r>
      <w:r w:rsidRPr="00FE232F">
        <w:rPr>
          <w:rFonts w:asciiTheme="majorHAnsi" w:hAnsiTheme="majorHAnsi" w:cstheme="majorHAnsi"/>
          <w:b/>
          <w:bCs/>
        </w:rPr>
        <w:t>sub-system</w:t>
      </w:r>
      <w:r w:rsidRPr="00FE232F">
        <w:rPr>
          <w:rFonts w:asciiTheme="majorHAnsi" w:hAnsiTheme="majorHAnsi" w:cstheme="majorHAnsi"/>
        </w:rPr>
        <w:t xml:space="preserve"> refers to a larger, self-contained unit or a collection of related components (which may include multiple packages) within a system. A sub-system typically represents a distinct part of the overall system that is responsible for specific functionality and can be treated as a module or independent part of the system.</w:t>
      </w:r>
    </w:p>
    <w:p w14:paraId="66813EA0" w14:textId="77777777" w:rsidR="00FE232F" w:rsidRPr="00FE232F" w:rsidRDefault="00FE232F" w:rsidP="00FE232F">
      <w:pPr>
        <w:numPr>
          <w:ilvl w:val="0"/>
          <w:numId w:val="36"/>
        </w:numPr>
        <w:rPr>
          <w:rFonts w:asciiTheme="majorHAnsi" w:hAnsiTheme="majorHAnsi" w:cstheme="majorHAnsi"/>
        </w:rPr>
      </w:pPr>
      <w:r w:rsidRPr="00FE232F">
        <w:rPr>
          <w:rFonts w:asciiTheme="majorHAnsi" w:hAnsiTheme="majorHAnsi" w:cstheme="majorHAnsi"/>
        </w:rPr>
        <w:t>A sub-system could include not only code (in the form of multiple packages) but also databases, services, interfaces, and even hardware components in some cases.</w:t>
      </w:r>
    </w:p>
    <w:p w14:paraId="074C6309" w14:textId="77777777" w:rsidR="00FE232F" w:rsidRPr="002A0DFA" w:rsidRDefault="00FE232F" w:rsidP="00FE232F">
      <w:pPr>
        <w:numPr>
          <w:ilvl w:val="0"/>
          <w:numId w:val="36"/>
        </w:numPr>
        <w:rPr>
          <w:rFonts w:asciiTheme="majorHAnsi" w:hAnsiTheme="majorHAnsi" w:cstheme="majorHAnsi"/>
        </w:rPr>
      </w:pPr>
      <w:r w:rsidRPr="00FE232F">
        <w:rPr>
          <w:rFonts w:asciiTheme="majorHAnsi" w:hAnsiTheme="majorHAnsi" w:cstheme="majorHAnsi"/>
          <w:b/>
          <w:bCs/>
        </w:rPr>
        <w:t>Example</w:t>
      </w:r>
      <w:r w:rsidRPr="00FE232F">
        <w:rPr>
          <w:rFonts w:asciiTheme="majorHAnsi" w:hAnsiTheme="majorHAnsi" w:cstheme="majorHAnsi"/>
        </w:rPr>
        <w:t>: A "payment processing system" or "inventory management system" in an e-commerce application would be considered a sub-system.</w:t>
      </w:r>
    </w:p>
    <w:p w14:paraId="339C4120" w14:textId="74CA1ACA" w:rsidR="00FE232F" w:rsidRPr="002A0DFA" w:rsidRDefault="00FE232F" w:rsidP="00FE232F">
      <w:pPr>
        <w:rPr>
          <w:rFonts w:asciiTheme="majorHAnsi" w:hAnsiTheme="majorHAnsi" w:cstheme="majorHAnsi"/>
          <w:b/>
          <w:bCs/>
        </w:rPr>
      </w:pPr>
      <w:r w:rsidRPr="002A0DFA">
        <w:rPr>
          <w:rFonts w:asciiTheme="majorHAnsi" w:hAnsiTheme="majorHAnsi" w:cstheme="majorHAnsi"/>
          <w:b/>
          <w:bCs/>
        </w:rPr>
        <w:t>Q15</w:t>
      </w:r>
    </w:p>
    <w:p w14:paraId="3386CC6A" w14:textId="5DD1F73E" w:rsidR="00FE232F" w:rsidRPr="002A0DFA" w:rsidRDefault="007B6768" w:rsidP="00FE232F">
      <w:pPr>
        <w:rPr>
          <w:rFonts w:asciiTheme="majorHAnsi" w:hAnsiTheme="majorHAnsi" w:cstheme="majorHAnsi"/>
          <w:b/>
          <w:bCs/>
        </w:rPr>
      </w:pPr>
      <w:r w:rsidRPr="002A0DFA">
        <w:rPr>
          <w:rFonts w:asciiTheme="majorHAnsi" w:hAnsiTheme="majorHAnsi" w:cstheme="majorHAnsi"/>
          <w:b/>
          <w:bCs/>
        </w:rPr>
        <w:t>What is camel-casing and explain where it will be used-</w:t>
      </w:r>
    </w:p>
    <w:p w14:paraId="09532A59" w14:textId="7238ECBD" w:rsidR="007B6768" w:rsidRPr="002A0DFA" w:rsidRDefault="007B6768" w:rsidP="00FE232F">
      <w:pPr>
        <w:rPr>
          <w:rFonts w:asciiTheme="majorHAnsi" w:hAnsiTheme="majorHAnsi" w:cstheme="majorHAnsi"/>
          <w:b/>
          <w:bCs/>
        </w:rPr>
      </w:pPr>
      <w:r w:rsidRPr="002A0DFA">
        <w:rPr>
          <w:rFonts w:asciiTheme="majorHAnsi" w:hAnsiTheme="majorHAnsi" w:cstheme="majorHAnsi"/>
          <w:b/>
          <w:bCs/>
        </w:rPr>
        <w:t>ANS:</w:t>
      </w:r>
    </w:p>
    <w:p w14:paraId="618F8562" w14:textId="671B269A" w:rsidR="007B6768" w:rsidRPr="002A0DFA" w:rsidRDefault="004C0B9C" w:rsidP="00FE232F">
      <w:pPr>
        <w:rPr>
          <w:rFonts w:asciiTheme="majorHAnsi" w:hAnsiTheme="majorHAnsi" w:cstheme="majorHAnsi"/>
        </w:rPr>
      </w:pPr>
      <w:r w:rsidRPr="002A0DFA">
        <w:rPr>
          <w:rFonts w:asciiTheme="majorHAnsi" w:hAnsiTheme="majorHAnsi" w:cstheme="majorHAnsi"/>
          <w:b/>
          <w:bCs/>
        </w:rPr>
        <w:t>Camel casing</w:t>
      </w:r>
      <w:r w:rsidRPr="002A0DFA">
        <w:rPr>
          <w:rFonts w:asciiTheme="majorHAnsi" w:hAnsiTheme="majorHAnsi" w:cstheme="majorHAnsi"/>
        </w:rPr>
        <w:t xml:space="preserve"> (or </w:t>
      </w:r>
      <w:r w:rsidRPr="002A0DFA">
        <w:rPr>
          <w:rFonts w:asciiTheme="majorHAnsi" w:hAnsiTheme="majorHAnsi" w:cstheme="majorHAnsi"/>
          <w:b/>
          <w:bCs/>
        </w:rPr>
        <w:t>camel case</w:t>
      </w:r>
      <w:r w:rsidRPr="002A0DFA">
        <w:rPr>
          <w:rFonts w:asciiTheme="majorHAnsi" w:hAnsiTheme="majorHAnsi" w:cstheme="majorHAnsi"/>
        </w:rPr>
        <w:t xml:space="preserve">) is a </w:t>
      </w:r>
      <w:r w:rsidRPr="002A0DFA">
        <w:rPr>
          <w:rFonts w:asciiTheme="majorHAnsi" w:hAnsiTheme="majorHAnsi" w:cstheme="majorHAnsi"/>
          <w:b/>
          <w:bCs/>
        </w:rPr>
        <w:t>naming convention</w:t>
      </w:r>
      <w:r w:rsidRPr="002A0DFA">
        <w:rPr>
          <w:rFonts w:asciiTheme="majorHAnsi" w:hAnsiTheme="majorHAnsi" w:cstheme="majorHAnsi"/>
        </w:rPr>
        <w:t xml:space="preserve"> in which multiple words are combined into one word, and each word after the first starts with an uppercase letter, with no spaces or punctuation. The first letter of the first word is typically lowercase. The resulting "camel case" resembles the humps of a camel (hence the name), where the capital letters are seen as the "humps" and the lowercase letters as the "valley."</w:t>
      </w:r>
    </w:p>
    <w:p w14:paraId="679F78BE" w14:textId="77777777" w:rsidR="007253BA" w:rsidRPr="007253BA" w:rsidRDefault="007253BA" w:rsidP="007253BA">
      <w:pPr>
        <w:rPr>
          <w:rFonts w:asciiTheme="majorHAnsi" w:hAnsiTheme="majorHAnsi" w:cstheme="majorHAnsi"/>
          <w:b/>
          <w:bCs/>
        </w:rPr>
      </w:pPr>
      <w:r w:rsidRPr="007253BA">
        <w:rPr>
          <w:rFonts w:asciiTheme="majorHAnsi" w:hAnsiTheme="majorHAnsi" w:cstheme="majorHAnsi"/>
          <w:b/>
          <w:bCs/>
        </w:rPr>
        <w:t>Where Camel-Casing Is Used</w:t>
      </w:r>
    </w:p>
    <w:p w14:paraId="6BE7FF51" w14:textId="77777777" w:rsidR="007253BA" w:rsidRPr="007253BA" w:rsidRDefault="007253BA" w:rsidP="007253BA">
      <w:pPr>
        <w:rPr>
          <w:rFonts w:asciiTheme="majorHAnsi" w:hAnsiTheme="majorHAnsi" w:cstheme="majorHAnsi"/>
        </w:rPr>
      </w:pPr>
      <w:r w:rsidRPr="007253BA">
        <w:rPr>
          <w:rFonts w:asciiTheme="majorHAnsi" w:hAnsiTheme="majorHAnsi" w:cstheme="majorHAnsi"/>
        </w:rPr>
        <w:t>Camel casing is widely used across various programming languages and in different contexts. Here are the most common places where camel casing is applied:</w:t>
      </w:r>
    </w:p>
    <w:p w14:paraId="5A33D05A"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lastRenderedPageBreak/>
        <w:t>1. Variable Names</w:t>
      </w:r>
    </w:p>
    <w:p w14:paraId="10CCE2F1" w14:textId="1BC58510" w:rsidR="00840481" w:rsidRPr="00840481" w:rsidRDefault="00840481" w:rsidP="00840481">
      <w:pPr>
        <w:numPr>
          <w:ilvl w:val="0"/>
          <w:numId w:val="37"/>
        </w:numPr>
        <w:rPr>
          <w:rFonts w:asciiTheme="majorHAnsi" w:hAnsiTheme="majorHAnsi" w:cstheme="majorHAnsi"/>
        </w:rPr>
      </w:pPr>
      <w:r w:rsidRPr="00840481">
        <w:rPr>
          <w:rFonts w:asciiTheme="majorHAnsi" w:hAnsiTheme="majorHAnsi" w:cstheme="majorHAnsi"/>
          <w:b/>
          <w:bCs/>
        </w:rPr>
        <w:t>Lower</w:t>
      </w:r>
      <w:r w:rsidR="00162491" w:rsidRPr="002A0DFA">
        <w:rPr>
          <w:rFonts w:asciiTheme="majorHAnsi" w:hAnsiTheme="majorHAnsi" w:cstheme="majorHAnsi"/>
          <w:b/>
          <w:bCs/>
        </w:rPr>
        <w:t xml:space="preserve"> </w:t>
      </w:r>
      <w:r w:rsidRPr="00840481">
        <w:rPr>
          <w:rFonts w:asciiTheme="majorHAnsi" w:hAnsiTheme="majorHAnsi" w:cstheme="majorHAnsi"/>
          <w:b/>
          <w:bCs/>
        </w:rPr>
        <w:t>CamelCase</w:t>
      </w:r>
      <w:r w:rsidRPr="00840481">
        <w:rPr>
          <w:rFonts w:asciiTheme="majorHAnsi" w:hAnsiTheme="majorHAnsi" w:cstheme="majorHAnsi"/>
        </w:rPr>
        <w:t xml:space="preserve"> is typically used for naming variables in many programming languages like Java, JavaScript, C#, Python, etc.</w:t>
      </w:r>
    </w:p>
    <w:p w14:paraId="4CEBD8B0"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2. Function/Method Names</w:t>
      </w:r>
    </w:p>
    <w:p w14:paraId="0EE4BA8C" w14:textId="4EEFAF4E" w:rsidR="00840481" w:rsidRPr="00840481" w:rsidRDefault="00840481" w:rsidP="00840481">
      <w:pPr>
        <w:numPr>
          <w:ilvl w:val="0"/>
          <w:numId w:val="38"/>
        </w:numPr>
        <w:rPr>
          <w:rFonts w:asciiTheme="majorHAnsi" w:hAnsiTheme="majorHAnsi" w:cstheme="majorHAnsi"/>
        </w:rPr>
      </w:pPr>
      <w:r w:rsidRPr="00840481">
        <w:rPr>
          <w:rFonts w:asciiTheme="majorHAnsi" w:hAnsiTheme="majorHAnsi" w:cstheme="majorHAnsi"/>
          <w:b/>
          <w:bCs/>
        </w:rPr>
        <w:t>Lower</w:t>
      </w:r>
      <w:r w:rsidR="00162491" w:rsidRPr="002A0DFA">
        <w:rPr>
          <w:rFonts w:asciiTheme="majorHAnsi" w:hAnsiTheme="majorHAnsi" w:cstheme="majorHAnsi"/>
          <w:b/>
          <w:bCs/>
        </w:rPr>
        <w:t xml:space="preserve"> </w:t>
      </w:r>
      <w:r w:rsidRPr="00840481">
        <w:rPr>
          <w:rFonts w:asciiTheme="majorHAnsi" w:hAnsiTheme="majorHAnsi" w:cstheme="majorHAnsi"/>
          <w:b/>
          <w:bCs/>
        </w:rPr>
        <w:t>CamelCase</w:t>
      </w:r>
      <w:r w:rsidRPr="00840481">
        <w:rPr>
          <w:rFonts w:asciiTheme="majorHAnsi" w:hAnsiTheme="majorHAnsi" w:cstheme="majorHAnsi"/>
        </w:rPr>
        <w:t xml:space="preserve"> is often used for naming functions or methods, indicating actions or </w:t>
      </w:r>
      <w:r w:rsidR="00162491" w:rsidRPr="002A0DFA">
        <w:rPr>
          <w:rFonts w:asciiTheme="majorHAnsi" w:hAnsiTheme="majorHAnsi" w:cstheme="majorHAnsi"/>
        </w:rPr>
        <w:t>behaviours</w:t>
      </w:r>
      <w:r w:rsidRPr="00840481">
        <w:rPr>
          <w:rFonts w:asciiTheme="majorHAnsi" w:hAnsiTheme="majorHAnsi" w:cstheme="majorHAnsi"/>
        </w:rPr>
        <w:t>.</w:t>
      </w:r>
    </w:p>
    <w:p w14:paraId="4B4B7254"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3. Class and Type Names</w:t>
      </w:r>
    </w:p>
    <w:p w14:paraId="286DD45D" w14:textId="5C2514EE" w:rsidR="00840481" w:rsidRPr="00840481" w:rsidRDefault="00840481" w:rsidP="00840481">
      <w:pPr>
        <w:numPr>
          <w:ilvl w:val="0"/>
          <w:numId w:val="39"/>
        </w:numPr>
        <w:rPr>
          <w:rFonts w:asciiTheme="majorHAnsi" w:hAnsiTheme="majorHAnsi" w:cstheme="majorHAnsi"/>
        </w:rPr>
      </w:pPr>
      <w:r w:rsidRPr="00840481">
        <w:rPr>
          <w:rFonts w:asciiTheme="majorHAnsi" w:hAnsiTheme="majorHAnsi" w:cstheme="majorHAnsi"/>
          <w:b/>
          <w:bCs/>
        </w:rPr>
        <w:t>Upper</w:t>
      </w:r>
      <w:r w:rsidR="00162491" w:rsidRPr="002A0DFA">
        <w:rPr>
          <w:rFonts w:asciiTheme="majorHAnsi" w:hAnsiTheme="majorHAnsi" w:cstheme="majorHAnsi"/>
          <w:b/>
          <w:bCs/>
        </w:rPr>
        <w:t xml:space="preserve"> </w:t>
      </w:r>
      <w:r w:rsidRPr="00840481">
        <w:rPr>
          <w:rFonts w:asciiTheme="majorHAnsi" w:hAnsiTheme="majorHAnsi" w:cstheme="majorHAnsi"/>
          <w:b/>
          <w:bCs/>
        </w:rPr>
        <w:t>CamelCase (</w:t>
      </w:r>
      <w:proofErr w:type="spellStart"/>
      <w:r w:rsidRPr="00840481">
        <w:rPr>
          <w:rFonts w:asciiTheme="majorHAnsi" w:hAnsiTheme="majorHAnsi" w:cstheme="majorHAnsi"/>
          <w:b/>
          <w:bCs/>
        </w:rPr>
        <w:t>PascalCase</w:t>
      </w:r>
      <w:proofErr w:type="spellEnd"/>
      <w:r w:rsidRPr="00840481">
        <w:rPr>
          <w:rFonts w:asciiTheme="majorHAnsi" w:hAnsiTheme="majorHAnsi" w:cstheme="majorHAnsi"/>
          <w:b/>
          <w:bCs/>
        </w:rPr>
        <w:t>)</w:t>
      </w:r>
      <w:r w:rsidRPr="00840481">
        <w:rPr>
          <w:rFonts w:asciiTheme="majorHAnsi" w:hAnsiTheme="majorHAnsi" w:cstheme="majorHAnsi"/>
        </w:rPr>
        <w:t xml:space="preserve"> is commonly used for naming classes, data types, or object-oriented structures.</w:t>
      </w:r>
    </w:p>
    <w:p w14:paraId="692E1611"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4. File and Folder Names (in some contexts)</w:t>
      </w:r>
    </w:p>
    <w:p w14:paraId="28118728" w14:textId="77777777" w:rsidR="00840481" w:rsidRPr="00840481" w:rsidRDefault="00840481" w:rsidP="00840481">
      <w:pPr>
        <w:numPr>
          <w:ilvl w:val="0"/>
          <w:numId w:val="40"/>
        </w:numPr>
        <w:rPr>
          <w:rFonts w:asciiTheme="majorHAnsi" w:hAnsiTheme="majorHAnsi" w:cstheme="majorHAnsi"/>
        </w:rPr>
      </w:pPr>
      <w:r w:rsidRPr="00840481">
        <w:rPr>
          <w:rFonts w:asciiTheme="majorHAnsi" w:hAnsiTheme="majorHAnsi" w:cstheme="majorHAnsi"/>
        </w:rPr>
        <w:t xml:space="preserve">In many modern development environments or frameworks (e.g., JavaScript/TypeScript, React), files and folders might use </w:t>
      </w:r>
      <w:r w:rsidRPr="00840481">
        <w:rPr>
          <w:rFonts w:asciiTheme="majorHAnsi" w:hAnsiTheme="majorHAnsi" w:cstheme="majorHAnsi"/>
          <w:b/>
          <w:bCs/>
        </w:rPr>
        <w:t>camel case</w:t>
      </w:r>
      <w:r w:rsidRPr="00840481">
        <w:rPr>
          <w:rFonts w:asciiTheme="majorHAnsi" w:hAnsiTheme="majorHAnsi" w:cstheme="majorHAnsi"/>
        </w:rPr>
        <w:t xml:space="preserve"> to maintain consistency with variable and function names.</w:t>
      </w:r>
    </w:p>
    <w:p w14:paraId="5C4F06BC"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5. Constant and Enum Values (sometimes)</w:t>
      </w:r>
    </w:p>
    <w:p w14:paraId="5EC23EC6" w14:textId="77777777" w:rsidR="00840481" w:rsidRPr="00840481" w:rsidRDefault="00840481" w:rsidP="00840481">
      <w:pPr>
        <w:numPr>
          <w:ilvl w:val="0"/>
          <w:numId w:val="41"/>
        </w:numPr>
        <w:rPr>
          <w:rFonts w:asciiTheme="majorHAnsi" w:hAnsiTheme="majorHAnsi" w:cstheme="majorHAnsi"/>
        </w:rPr>
      </w:pPr>
      <w:r w:rsidRPr="00840481">
        <w:rPr>
          <w:rFonts w:asciiTheme="majorHAnsi" w:hAnsiTheme="majorHAnsi" w:cstheme="majorHAnsi"/>
        </w:rPr>
        <w:t xml:space="preserve">Although </w:t>
      </w:r>
      <w:r w:rsidRPr="00840481">
        <w:rPr>
          <w:rFonts w:asciiTheme="majorHAnsi" w:hAnsiTheme="majorHAnsi" w:cstheme="majorHAnsi"/>
          <w:b/>
          <w:bCs/>
        </w:rPr>
        <w:t>UPPER_SNAKE_CASE</w:t>
      </w:r>
      <w:r w:rsidRPr="00840481">
        <w:rPr>
          <w:rFonts w:asciiTheme="majorHAnsi" w:hAnsiTheme="majorHAnsi" w:cstheme="majorHAnsi"/>
        </w:rPr>
        <w:t xml:space="preserve"> is generally preferred for constants in many languages (like C, C++, Java), some languages or frameworks may use </w:t>
      </w:r>
      <w:r w:rsidRPr="00840481">
        <w:rPr>
          <w:rFonts w:asciiTheme="majorHAnsi" w:hAnsiTheme="majorHAnsi" w:cstheme="majorHAnsi"/>
          <w:b/>
          <w:bCs/>
        </w:rPr>
        <w:t>camelCase</w:t>
      </w:r>
      <w:r w:rsidRPr="00840481">
        <w:rPr>
          <w:rFonts w:asciiTheme="majorHAnsi" w:hAnsiTheme="majorHAnsi" w:cstheme="majorHAnsi"/>
        </w:rPr>
        <w:t xml:space="preserve"> or </w:t>
      </w:r>
      <w:proofErr w:type="spellStart"/>
      <w:r w:rsidRPr="00840481">
        <w:rPr>
          <w:rFonts w:asciiTheme="majorHAnsi" w:hAnsiTheme="majorHAnsi" w:cstheme="majorHAnsi"/>
          <w:b/>
          <w:bCs/>
        </w:rPr>
        <w:t>PascalCase</w:t>
      </w:r>
      <w:proofErr w:type="spellEnd"/>
      <w:r w:rsidRPr="00840481">
        <w:rPr>
          <w:rFonts w:asciiTheme="majorHAnsi" w:hAnsiTheme="majorHAnsi" w:cstheme="majorHAnsi"/>
        </w:rPr>
        <w:t xml:space="preserve"> for constant values in certain cases.</w:t>
      </w:r>
    </w:p>
    <w:p w14:paraId="5CF90FD4"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6. Event Names (in frameworks like JavaScript/React)</w:t>
      </w:r>
    </w:p>
    <w:p w14:paraId="59E11513" w14:textId="77777777" w:rsidR="00840481" w:rsidRPr="00840481" w:rsidRDefault="00840481" w:rsidP="00840481">
      <w:pPr>
        <w:numPr>
          <w:ilvl w:val="0"/>
          <w:numId w:val="42"/>
        </w:numPr>
        <w:rPr>
          <w:rFonts w:asciiTheme="majorHAnsi" w:hAnsiTheme="majorHAnsi" w:cstheme="majorHAnsi"/>
        </w:rPr>
      </w:pPr>
      <w:r w:rsidRPr="00840481">
        <w:rPr>
          <w:rFonts w:asciiTheme="majorHAnsi" w:hAnsiTheme="majorHAnsi" w:cstheme="majorHAnsi"/>
        </w:rPr>
        <w:t>In JavaScript or React, event handlers are often named using camel case to describe the action being performed.</w:t>
      </w:r>
    </w:p>
    <w:p w14:paraId="30F30A1F"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7. API Endpoints</w:t>
      </w:r>
    </w:p>
    <w:p w14:paraId="76D82598" w14:textId="77777777" w:rsidR="00840481" w:rsidRPr="00840481" w:rsidRDefault="00840481" w:rsidP="00840481">
      <w:pPr>
        <w:numPr>
          <w:ilvl w:val="0"/>
          <w:numId w:val="43"/>
        </w:numPr>
        <w:rPr>
          <w:rFonts w:asciiTheme="majorHAnsi" w:hAnsiTheme="majorHAnsi" w:cstheme="majorHAnsi"/>
        </w:rPr>
      </w:pPr>
      <w:r w:rsidRPr="00840481">
        <w:rPr>
          <w:rFonts w:asciiTheme="majorHAnsi" w:hAnsiTheme="majorHAnsi" w:cstheme="majorHAnsi"/>
        </w:rPr>
        <w:t>In RESTful API design, camel case is sometimes used in naming URL endpoints and query parameters.</w:t>
      </w:r>
    </w:p>
    <w:p w14:paraId="42DD8DE1" w14:textId="77777777" w:rsidR="00840481" w:rsidRPr="00840481" w:rsidRDefault="00840481" w:rsidP="00840481">
      <w:pPr>
        <w:rPr>
          <w:rFonts w:asciiTheme="majorHAnsi" w:hAnsiTheme="majorHAnsi" w:cstheme="majorHAnsi"/>
          <w:b/>
          <w:bCs/>
        </w:rPr>
      </w:pPr>
      <w:r w:rsidRPr="00840481">
        <w:rPr>
          <w:rFonts w:asciiTheme="majorHAnsi" w:hAnsiTheme="majorHAnsi" w:cstheme="majorHAnsi"/>
          <w:b/>
          <w:bCs/>
        </w:rPr>
        <w:t>8. Configuration Parameters</w:t>
      </w:r>
    </w:p>
    <w:p w14:paraId="4898BD04" w14:textId="77777777" w:rsidR="00840481" w:rsidRPr="002A0DFA" w:rsidRDefault="00840481" w:rsidP="00840481">
      <w:pPr>
        <w:numPr>
          <w:ilvl w:val="0"/>
          <w:numId w:val="44"/>
        </w:numPr>
        <w:rPr>
          <w:rFonts w:asciiTheme="majorHAnsi" w:hAnsiTheme="majorHAnsi" w:cstheme="majorHAnsi"/>
        </w:rPr>
      </w:pPr>
      <w:r w:rsidRPr="00840481">
        <w:rPr>
          <w:rFonts w:asciiTheme="majorHAnsi" w:hAnsiTheme="majorHAnsi" w:cstheme="majorHAnsi"/>
        </w:rPr>
        <w:t>Some configuration files or environment variables (especially in JavaScript-based environments) use camel case to define settings.</w:t>
      </w:r>
    </w:p>
    <w:p w14:paraId="58D42E3B" w14:textId="2ED9A2FC" w:rsidR="00162491" w:rsidRPr="002A0DFA" w:rsidRDefault="00EF62A6" w:rsidP="00162491">
      <w:pPr>
        <w:rPr>
          <w:rFonts w:asciiTheme="majorHAnsi" w:hAnsiTheme="majorHAnsi" w:cstheme="majorHAnsi"/>
          <w:b/>
          <w:bCs/>
        </w:rPr>
      </w:pPr>
      <w:r w:rsidRPr="002A0DFA">
        <w:rPr>
          <w:rFonts w:asciiTheme="majorHAnsi" w:hAnsiTheme="majorHAnsi" w:cstheme="majorHAnsi"/>
          <w:b/>
          <w:bCs/>
        </w:rPr>
        <w:t>Q16</w:t>
      </w:r>
    </w:p>
    <w:p w14:paraId="5097E18B" w14:textId="1CC480FB" w:rsidR="00EF62A6" w:rsidRPr="002A0DFA" w:rsidRDefault="00EF62A6" w:rsidP="00162491">
      <w:pPr>
        <w:rPr>
          <w:rFonts w:asciiTheme="majorHAnsi" w:hAnsiTheme="majorHAnsi" w:cstheme="majorHAnsi"/>
          <w:b/>
          <w:bCs/>
        </w:rPr>
      </w:pPr>
      <w:r w:rsidRPr="002A0DFA">
        <w:rPr>
          <w:rFonts w:asciiTheme="majorHAnsi" w:hAnsiTheme="majorHAnsi" w:cstheme="majorHAnsi"/>
          <w:b/>
          <w:bCs/>
        </w:rPr>
        <w:t>Illustrate Development server and what are the accesses does business analyst has?</w:t>
      </w:r>
    </w:p>
    <w:p w14:paraId="18A5B7C8" w14:textId="64D45F81" w:rsidR="00FA78A6" w:rsidRPr="002A0DFA" w:rsidRDefault="00FA78A6" w:rsidP="00162491">
      <w:pPr>
        <w:rPr>
          <w:rFonts w:asciiTheme="majorHAnsi" w:hAnsiTheme="majorHAnsi" w:cstheme="majorHAnsi"/>
          <w:b/>
          <w:bCs/>
        </w:rPr>
      </w:pPr>
      <w:r w:rsidRPr="002A0DFA">
        <w:rPr>
          <w:rFonts w:asciiTheme="majorHAnsi" w:hAnsiTheme="majorHAnsi" w:cstheme="majorHAnsi"/>
          <w:b/>
          <w:bCs/>
        </w:rPr>
        <w:t>ANS:</w:t>
      </w:r>
    </w:p>
    <w:p w14:paraId="12C4B59C" w14:textId="57A840D1" w:rsidR="00FA78A6" w:rsidRPr="002A0DFA" w:rsidRDefault="007767C8" w:rsidP="007767C8">
      <w:pPr>
        <w:rPr>
          <w:rFonts w:asciiTheme="majorHAnsi" w:hAnsiTheme="majorHAnsi" w:cstheme="majorHAnsi"/>
        </w:rPr>
      </w:pPr>
      <w:r w:rsidRPr="002A0DFA">
        <w:rPr>
          <w:rFonts w:asciiTheme="majorHAnsi" w:hAnsiTheme="majorHAnsi" w:cstheme="majorHAnsi"/>
        </w:rPr>
        <w:t xml:space="preserve">A </w:t>
      </w:r>
      <w:r w:rsidRPr="002A0DFA">
        <w:rPr>
          <w:rFonts w:asciiTheme="majorHAnsi" w:hAnsiTheme="majorHAnsi" w:cstheme="majorHAnsi"/>
          <w:b/>
          <w:bCs/>
        </w:rPr>
        <w:t>development server</w:t>
      </w:r>
      <w:r w:rsidRPr="002A0DFA">
        <w:rPr>
          <w:rFonts w:asciiTheme="majorHAnsi" w:hAnsiTheme="majorHAnsi" w:cstheme="majorHAnsi"/>
        </w:rPr>
        <w:t xml:space="preserve"> is a server that is set up in a software development environment to allow developers to build, test, and debug their applications before they are deployed to production. It typically runs software that facilitates code testing, debugging, and sometimes staging features that are being developed.</w:t>
      </w:r>
    </w:p>
    <w:p w14:paraId="203F96E9" w14:textId="77777777" w:rsidR="008D00ED" w:rsidRPr="002A0DFA" w:rsidRDefault="00BB35D6" w:rsidP="00BB35D6">
      <w:pPr>
        <w:rPr>
          <w:rFonts w:asciiTheme="majorHAnsi" w:hAnsiTheme="majorHAnsi" w:cstheme="majorHAnsi"/>
        </w:rPr>
      </w:pPr>
      <w:r w:rsidRPr="00BB35D6">
        <w:rPr>
          <w:rFonts w:asciiTheme="majorHAnsi" w:hAnsiTheme="majorHAnsi" w:cstheme="majorHAnsi"/>
        </w:rPr>
        <w:t xml:space="preserve">While the BA does not typically engage directly with the server or code, they contribute significantly to </w:t>
      </w:r>
      <w:r w:rsidRPr="00BB35D6">
        <w:rPr>
          <w:rFonts w:asciiTheme="majorHAnsi" w:hAnsiTheme="majorHAnsi" w:cstheme="majorHAnsi"/>
          <w:b/>
          <w:bCs/>
        </w:rPr>
        <w:t>defining the system requirements</w:t>
      </w:r>
      <w:r w:rsidRPr="00BB35D6">
        <w:rPr>
          <w:rFonts w:asciiTheme="majorHAnsi" w:hAnsiTheme="majorHAnsi" w:cstheme="majorHAnsi"/>
        </w:rPr>
        <w:t xml:space="preserve">, </w:t>
      </w:r>
      <w:r w:rsidRPr="00BB35D6">
        <w:rPr>
          <w:rFonts w:asciiTheme="majorHAnsi" w:hAnsiTheme="majorHAnsi" w:cstheme="majorHAnsi"/>
          <w:b/>
          <w:bCs/>
        </w:rPr>
        <w:t>gathering feedback</w:t>
      </w:r>
      <w:r w:rsidRPr="00BB35D6">
        <w:rPr>
          <w:rFonts w:asciiTheme="majorHAnsi" w:hAnsiTheme="majorHAnsi" w:cstheme="majorHAnsi"/>
        </w:rPr>
        <w:t>, and ensuring that the developed features meet the business needs.</w:t>
      </w:r>
      <w:r w:rsidR="00332E59" w:rsidRPr="002A0DFA">
        <w:rPr>
          <w:rFonts w:asciiTheme="majorHAnsi" w:hAnsiTheme="majorHAnsi" w:cstheme="majorHAnsi"/>
        </w:rPr>
        <w:t xml:space="preserve"> </w:t>
      </w:r>
      <w:r w:rsidRPr="00BB35D6">
        <w:rPr>
          <w:rFonts w:asciiTheme="majorHAnsi" w:hAnsiTheme="majorHAnsi" w:cstheme="majorHAnsi"/>
        </w:rPr>
        <w:t xml:space="preserve">In terms of access to a </w:t>
      </w:r>
      <w:r w:rsidRPr="00BB35D6">
        <w:rPr>
          <w:rFonts w:asciiTheme="majorHAnsi" w:hAnsiTheme="majorHAnsi" w:cstheme="majorHAnsi"/>
          <w:b/>
          <w:bCs/>
        </w:rPr>
        <w:t>development server</w:t>
      </w:r>
      <w:r w:rsidRPr="00BB35D6">
        <w:rPr>
          <w:rFonts w:asciiTheme="majorHAnsi" w:hAnsiTheme="majorHAnsi" w:cstheme="majorHAnsi"/>
        </w:rPr>
        <w:t xml:space="preserve">, the </w:t>
      </w:r>
      <w:r w:rsidRPr="00BB35D6">
        <w:rPr>
          <w:rFonts w:asciiTheme="majorHAnsi" w:hAnsiTheme="majorHAnsi" w:cstheme="majorHAnsi"/>
          <w:b/>
          <w:bCs/>
        </w:rPr>
        <w:t>BA</w:t>
      </w:r>
      <w:r w:rsidRPr="00BB35D6">
        <w:rPr>
          <w:rFonts w:asciiTheme="majorHAnsi" w:hAnsiTheme="majorHAnsi" w:cstheme="majorHAnsi"/>
        </w:rPr>
        <w:t xml:space="preserve"> may have limited, but valuable access</w:t>
      </w:r>
      <w:r w:rsidR="001F4FD3" w:rsidRPr="002A0DFA">
        <w:rPr>
          <w:rFonts w:asciiTheme="majorHAnsi" w:hAnsiTheme="majorHAnsi" w:cstheme="majorHAnsi"/>
        </w:rPr>
        <w:t>.</w:t>
      </w:r>
      <w:r w:rsidR="00311B09" w:rsidRPr="002A0DFA">
        <w:rPr>
          <w:rFonts w:asciiTheme="majorHAnsi" w:hAnsiTheme="majorHAnsi" w:cstheme="majorHAnsi"/>
        </w:rPr>
        <w:t xml:space="preserve"> </w:t>
      </w:r>
    </w:p>
    <w:p w14:paraId="2305B2A7" w14:textId="28109C0E" w:rsidR="00BB35D6" w:rsidRPr="002A0DFA" w:rsidRDefault="00311B09" w:rsidP="008D00ED">
      <w:pPr>
        <w:pStyle w:val="ListParagraph"/>
        <w:numPr>
          <w:ilvl w:val="0"/>
          <w:numId w:val="47"/>
        </w:numPr>
        <w:rPr>
          <w:rFonts w:asciiTheme="majorHAnsi" w:hAnsiTheme="majorHAnsi" w:cstheme="majorHAnsi"/>
        </w:rPr>
      </w:pPr>
      <w:r w:rsidRPr="002A0DFA">
        <w:rPr>
          <w:rFonts w:asciiTheme="majorHAnsi" w:hAnsiTheme="majorHAnsi" w:cstheme="majorHAnsi"/>
        </w:rPr>
        <w:lastRenderedPageBreak/>
        <w:t>B</w:t>
      </w:r>
      <w:r w:rsidRPr="002A0DFA">
        <w:rPr>
          <w:rFonts w:asciiTheme="majorHAnsi" w:hAnsiTheme="majorHAnsi" w:cstheme="majorHAnsi"/>
        </w:rPr>
        <w:t xml:space="preserve">A does </w:t>
      </w:r>
      <w:r w:rsidRPr="002A0DFA">
        <w:rPr>
          <w:rFonts w:asciiTheme="majorHAnsi" w:hAnsiTheme="majorHAnsi" w:cstheme="majorHAnsi"/>
          <w:b/>
          <w:bCs/>
        </w:rPr>
        <w:t>not</w:t>
      </w:r>
      <w:r w:rsidRPr="002A0DFA">
        <w:rPr>
          <w:rFonts w:asciiTheme="majorHAnsi" w:hAnsiTheme="majorHAnsi" w:cstheme="majorHAnsi"/>
        </w:rPr>
        <w:t xml:space="preserve"> directly interact with the server at the same level as developers, but here’s what kind of access and interaction they may have</w:t>
      </w:r>
      <w:r w:rsidR="009237AD" w:rsidRPr="002A0DFA">
        <w:rPr>
          <w:rFonts w:asciiTheme="majorHAnsi" w:hAnsiTheme="majorHAnsi" w:cstheme="majorHAnsi"/>
        </w:rPr>
        <w:t xml:space="preserve">. </w:t>
      </w:r>
      <w:r w:rsidR="009237AD" w:rsidRPr="002A0DFA">
        <w:rPr>
          <w:rFonts w:asciiTheme="majorHAnsi" w:hAnsiTheme="majorHAnsi" w:cstheme="majorHAnsi"/>
        </w:rPr>
        <w:t xml:space="preserve">A BA may have </w:t>
      </w:r>
      <w:r w:rsidR="009237AD" w:rsidRPr="002A0DFA">
        <w:rPr>
          <w:rFonts w:asciiTheme="majorHAnsi" w:hAnsiTheme="majorHAnsi" w:cstheme="majorHAnsi"/>
          <w:b/>
          <w:bCs/>
        </w:rPr>
        <w:t>view-only</w:t>
      </w:r>
      <w:r w:rsidR="009237AD" w:rsidRPr="002A0DFA">
        <w:rPr>
          <w:rFonts w:asciiTheme="majorHAnsi" w:hAnsiTheme="majorHAnsi" w:cstheme="majorHAnsi"/>
        </w:rPr>
        <w:t xml:space="preserve"> access to the development environment for the purpose of </w:t>
      </w:r>
      <w:r w:rsidR="009237AD" w:rsidRPr="002A0DFA">
        <w:rPr>
          <w:rFonts w:asciiTheme="majorHAnsi" w:hAnsiTheme="majorHAnsi" w:cstheme="majorHAnsi"/>
          <w:b/>
          <w:bCs/>
        </w:rPr>
        <w:t>tracking progress</w:t>
      </w:r>
      <w:r w:rsidR="009237AD" w:rsidRPr="002A0DFA">
        <w:rPr>
          <w:rFonts w:asciiTheme="majorHAnsi" w:hAnsiTheme="majorHAnsi" w:cstheme="majorHAnsi"/>
        </w:rPr>
        <w:t xml:space="preserve">, </w:t>
      </w:r>
      <w:r w:rsidR="009237AD" w:rsidRPr="002A0DFA">
        <w:rPr>
          <w:rFonts w:asciiTheme="majorHAnsi" w:hAnsiTheme="majorHAnsi" w:cstheme="majorHAnsi"/>
          <w:b/>
          <w:bCs/>
        </w:rPr>
        <w:t>reviewing features</w:t>
      </w:r>
      <w:r w:rsidR="009237AD" w:rsidRPr="002A0DFA">
        <w:rPr>
          <w:rFonts w:asciiTheme="majorHAnsi" w:hAnsiTheme="majorHAnsi" w:cstheme="majorHAnsi"/>
        </w:rPr>
        <w:t xml:space="preserve">, and </w:t>
      </w:r>
      <w:r w:rsidR="009237AD" w:rsidRPr="002A0DFA">
        <w:rPr>
          <w:rFonts w:asciiTheme="majorHAnsi" w:hAnsiTheme="majorHAnsi" w:cstheme="majorHAnsi"/>
          <w:b/>
          <w:bCs/>
        </w:rPr>
        <w:t>validating functionalities</w:t>
      </w:r>
      <w:r w:rsidR="009237AD" w:rsidRPr="002A0DFA">
        <w:rPr>
          <w:rFonts w:asciiTheme="majorHAnsi" w:hAnsiTheme="majorHAnsi" w:cstheme="majorHAnsi"/>
        </w:rPr>
        <w:t>.</w:t>
      </w:r>
    </w:p>
    <w:p w14:paraId="7234812D" w14:textId="0C0E6C2E" w:rsidR="009237AD" w:rsidRPr="002A0DFA" w:rsidRDefault="00A75827" w:rsidP="008D00ED">
      <w:pPr>
        <w:pStyle w:val="ListParagraph"/>
        <w:numPr>
          <w:ilvl w:val="0"/>
          <w:numId w:val="47"/>
        </w:numPr>
        <w:rPr>
          <w:rFonts w:asciiTheme="majorHAnsi" w:hAnsiTheme="majorHAnsi" w:cstheme="majorHAnsi"/>
        </w:rPr>
      </w:pPr>
      <w:r w:rsidRPr="002A0DFA">
        <w:rPr>
          <w:rFonts w:asciiTheme="majorHAnsi" w:hAnsiTheme="majorHAnsi" w:cstheme="majorHAnsi"/>
        </w:rPr>
        <w:t xml:space="preserve">BA may not </w:t>
      </w:r>
      <w:r w:rsidRPr="002A0DFA">
        <w:rPr>
          <w:rFonts w:asciiTheme="majorHAnsi" w:hAnsiTheme="majorHAnsi" w:cstheme="majorHAnsi"/>
          <w:b/>
          <w:bCs/>
        </w:rPr>
        <w:t>directly</w:t>
      </w:r>
      <w:r w:rsidRPr="002A0DFA">
        <w:rPr>
          <w:rFonts w:asciiTheme="majorHAnsi" w:hAnsiTheme="majorHAnsi" w:cstheme="majorHAnsi"/>
        </w:rPr>
        <w:t xml:space="preserve"> execute code or deploy </w:t>
      </w:r>
      <w:proofErr w:type="gramStart"/>
      <w:r w:rsidRPr="002A0DFA">
        <w:rPr>
          <w:rFonts w:asciiTheme="majorHAnsi" w:hAnsiTheme="majorHAnsi" w:cstheme="majorHAnsi"/>
        </w:rPr>
        <w:t>software,</w:t>
      </w:r>
      <w:proofErr w:type="gramEnd"/>
      <w:r w:rsidRPr="002A0DFA">
        <w:rPr>
          <w:rFonts w:asciiTheme="majorHAnsi" w:hAnsiTheme="majorHAnsi" w:cstheme="majorHAnsi"/>
        </w:rPr>
        <w:t xml:space="preserve"> they may have access to </w:t>
      </w:r>
      <w:r w:rsidRPr="002A0DFA">
        <w:rPr>
          <w:rFonts w:asciiTheme="majorHAnsi" w:hAnsiTheme="majorHAnsi" w:cstheme="majorHAnsi"/>
          <w:b/>
          <w:bCs/>
        </w:rPr>
        <w:t>testing environments</w:t>
      </w:r>
      <w:r w:rsidRPr="002A0DFA">
        <w:rPr>
          <w:rFonts w:asciiTheme="majorHAnsi" w:hAnsiTheme="majorHAnsi" w:cstheme="majorHAnsi"/>
        </w:rPr>
        <w:t xml:space="preserve"> or a </w:t>
      </w:r>
      <w:r w:rsidRPr="002A0DFA">
        <w:rPr>
          <w:rFonts w:asciiTheme="majorHAnsi" w:hAnsiTheme="majorHAnsi" w:cstheme="majorHAnsi"/>
          <w:b/>
          <w:bCs/>
        </w:rPr>
        <w:t>staging server</w:t>
      </w:r>
      <w:r w:rsidRPr="002A0DFA">
        <w:rPr>
          <w:rFonts w:asciiTheme="majorHAnsi" w:hAnsiTheme="majorHAnsi" w:cstheme="majorHAnsi"/>
        </w:rPr>
        <w:t xml:space="preserve"> where features are tested. BAs often have access to test cases and user stories that outline the expected </w:t>
      </w:r>
      <w:r w:rsidR="008D00ED" w:rsidRPr="002A0DFA">
        <w:rPr>
          <w:rFonts w:asciiTheme="majorHAnsi" w:hAnsiTheme="majorHAnsi" w:cstheme="majorHAnsi"/>
        </w:rPr>
        <w:t>behaviour</w:t>
      </w:r>
      <w:r w:rsidRPr="002A0DFA">
        <w:rPr>
          <w:rFonts w:asciiTheme="majorHAnsi" w:hAnsiTheme="majorHAnsi" w:cstheme="majorHAnsi"/>
        </w:rPr>
        <w:t xml:space="preserve"> of the system.</w:t>
      </w:r>
    </w:p>
    <w:p w14:paraId="55081845" w14:textId="10819199" w:rsidR="00AA1F58" w:rsidRPr="002A0DFA" w:rsidRDefault="00AA1F58" w:rsidP="008D00ED">
      <w:pPr>
        <w:pStyle w:val="ListParagraph"/>
        <w:numPr>
          <w:ilvl w:val="0"/>
          <w:numId w:val="47"/>
        </w:numPr>
        <w:rPr>
          <w:rFonts w:asciiTheme="majorHAnsi" w:hAnsiTheme="majorHAnsi" w:cstheme="majorHAnsi"/>
        </w:rPr>
      </w:pPr>
      <w:r w:rsidRPr="002A0DFA">
        <w:rPr>
          <w:rFonts w:asciiTheme="majorHAnsi" w:hAnsiTheme="majorHAnsi" w:cstheme="majorHAnsi"/>
        </w:rPr>
        <w:t xml:space="preserve">Some Business Analysts may have access to tools used for </w:t>
      </w:r>
      <w:r w:rsidRPr="002A0DFA">
        <w:rPr>
          <w:rFonts w:asciiTheme="majorHAnsi" w:hAnsiTheme="majorHAnsi" w:cstheme="majorHAnsi"/>
          <w:b/>
          <w:bCs/>
        </w:rPr>
        <w:t>documentation</w:t>
      </w:r>
      <w:r w:rsidRPr="002A0DFA">
        <w:rPr>
          <w:rFonts w:asciiTheme="majorHAnsi" w:hAnsiTheme="majorHAnsi" w:cstheme="majorHAnsi"/>
        </w:rPr>
        <w:t xml:space="preserve">, </w:t>
      </w:r>
      <w:r w:rsidRPr="002A0DFA">
        <w:rPr>
          <w:rFonts w:asciiTheme="majorHAnsi" w:hAnsiTheme="majorHAnsi" w:cstheme="majorHAnsi"/>
          <w:b/>
          <w:bCs/>
        </w:rPr>
        <w:t>user stories</w:t>
      </w:r>
      <w:r w:rsidRPr="002A0DFA">
        <w:rPr>
          <w:rFonts w:asciiTheme="majorHAnsi" w:hAnsiTheme="majorHAnsi" w:cstheme="majorHAnsi"/>
        </w:rPr>
        <w:t xml:space="preserve">, and </w:t>
      </w:r>
      <w:r w:rsidRPr="002A0DFA">
        <w:rPr>
          <w:rFonts w:asciiTheme="majorHAnsi" w:hAnsiTheme="majorHAnsi" w:cstheme="majorHAnsi"/>
          <w:b/>
          <w:bCs/>
        </w:rPr>
        <w:t>requirement management</w:t>
      </w:r>
      <w:r w:rsidRPr="002A0DFA">
        <w:rPr>
          <w:rFonts w:asciiTheme="majorHAnsi" w:hAnsiTheme="majorHAnsi" w:cstheme="majorHAnsi"/>
        </w:rPr>
        <w:t>. While this isn't direct access to the development server, these tools interface with the server and allow BAs to remain in sync with the development team's progress.</w:t>
      </w:r>
    </w:p>
    <w:p w14:paraId="3946A070" w14:textId="77777777" w:rsidR="009E6785" w:rsidRPr="002A0DFA" w:rsidRDefault="009E6785" w:rsidP="008D00ED">
      <w:pPr>
        <w:pStyle w:val="ListParagraph"/>
        <w:numPr>
          <w:ilvl w:val="0"/>
          <w:numId w:val="47"/>
        </w:numPr>
        <w:rPr>
          <w:rFonts w:asciiTheme="majorHAnsi" w:hAnsiTheme="majorHAnsi" w:cstheme="majorHAnsi"/>
        </w:rPr>
      </w:pPr>
      <w:r w:rsidRPr="002A0DFA">
        <w:rPr>
          <w:rFonts w:asciiTheme="majorHAnsi" w:hAnsiTheme="majorHAnsi" w:cstheme="majorHAnsi"/>
        </w:rPr>
        <w:t xml:space="preserve">BAs might have the ability to </w:t>
      </w:r>
      <w:r w:rsidRPr="002A0DFA">
        <w:rPr>
          <w:rFonts w:asciiTheme="majorHAnsi" w:hAnsiTheme="majorHAnsi" w:cstheme="majorHAnsi"/>
          <w:b/>
          <w:bCs/>
        </w:rPr>
        <w:t>monitor deployment</w:t>
      </w:r>
      <w:r w:rsidRPr="002A0DFA">
        <w:rPr>
          <w:rFonts w:asciiTheme="majorHAnsi" w:hAnsiTheme="majorHAnsi" w:cstheme="majorHAnsi"/>
        </w:rPr>
        <w:t xml:space="preserve"> or </w:t>
      </w:r>
      <w:r w:rsidRPr="002A0DFA">
        <w:rPr>
          <w:rFonts w:asciiTheme="majorHAnsi" w:hAnsiTheme="majorHAnsi" w:cstheme="majorHAnsi"/>
          <w:b/>
          <w:bCs/>
        </w:rPr>
        <w:t>release management</w:t>
      </w:r>
      <w:r w:rsidRPr="002A0DFA">
        <w:rPr>
          <w:rFonts w:asciiTheme="majorHAnsi" w:hAnsiTheme="majorHAnsi" w:cstheme="majorHAnsi"/>
        </w:rPr>
        <w:t xml:space="preserve"> to ensure that </w:t>
      </w:r>
      <w:r w:rsidRPr="002A0DFA">
        <w:rPr>
          <w:rFonts w:asciiTheme="majorHAnsi" w:hAnsiTheme="majorHAnsi" w:cstheme="majorHAnsi"/>
          <w:b/>
          <w:bCs/>
        </w:rPr>
        <w:t>features are rolled out</w:t>
      </w:r>
      <w:r w:rsidRPr="002A0DFA">
        <w:rPr>
          <w:rFonts w:asciiTheme="majorHAnsi" w:hAnsiTheme="majorHAnsi" w:cstheme="majorHAnsi"/>
        </w:rPr>
        <w:t xml:space="preserve"> in line with business expectations.</w:t>
      </w:r>
    </w:p>
    <w:p w14:paraId="5CA8BF0A" w14:textId="2DE14554" w:rsidR="009E6785" w:rsidRPr="002A0DFA" w:rsidRDefault="009E6785" w:rsidP="008D00ED">
      <w:pPr>
        <w:pStyle w:val="ListParagraph"/>
        <w:numPr>
          <w:ilvl w:val="0"/>
          <w:numId w:val="47"/>
        </w:numPr>
        <w:rPr>
          <w:rFonts w:asciiTheme="majorHAnsi" w:hAnsiTheme="majorHAnsi" w:cstheme="majorHAnsi"/>
        </w:rPr>
      </w:pPr>
      <w:r w:rsidRPr="002A0DFA">
        <w:rPr>
          <w:rFonts w:asciiTheme="majorHAnsi" w:hAnsiTheme="majorHAnsi" w:cstheme="majorHAnsi"/>
        </w:rPr>
        <w:t xml:space="preserve">A key role of a Business Analyst is to provide feedback based on business requirements. Although BAs may not typically interact directly with the development server's backend, they may provide continuous feedback on the </w:t>
      </w:r>
      <w:r w:rsidRPr="002A0DFA">
        <w:rPr>
          <w:rFonts w:asciiTheme="majorHAnsi" w:hAnsiTheme="majorHAnsi" w:cstheme="majorHAnsi"/>
          <w:b/>
          <w:bCs/>
        </w:rPr>
        <w:t>user interface (UI)</w:t>
      </w:r>
      <w:r w:rsidRPr="002A0DFA">
        <w:rPr>
          <w:rFonts w:asciiTheme="majorHAnsi" w:hAnsiTheme="majorHAnsi" w:cstheme="majorHAnsi"/>
        </w:rPr>
        <w:t xml:space="preserve"> and </w:t>
      </w:r>
      <w:r w:rsidRPr="002A0DFA">
        <w:rPr>
          <w:rFonts w:asciiTheme="majorHAnsi" w:hAnsiTheme="majorHAnsi" w:cstheme="majorHAnsi"/>
          <w:b/>
          <w:bCs/>
        </w:rPr>
        <w:t>user experience (UX)</w:t>
      </w:r>
      <w:r w:rsidRPr="002A0DFA">
        <w:rPr>
          <w:rFonts w:asciiTheme="majorHAnsi" w:hAnsiTheme="majorHAnsi" w:cstheme="majorHAnsi"/>
        </w:rPr>
        <w:t xml:space="preserve"> directly within the development environment.</w:t>
      </w:r>
    </w:p>
    <w:p w14:paraId="0DD92432" w14:textId="6D701BF2" w:rsidR="008D00ED" w:rsidRPr="002A0DFA" w:rsidRDefault="005C6014" w:rsidP="008D00ED">
      <w:pPr>
        <w:rPr>
          <w:rFonts w:asciiTheme="majorHAnsi" w:hAnsiTheme="majorHAnsi" w:cstheme="majorHAnsi"/>
          <w:b/>
          <w:bCs/>
        </w:rPr>
      </w:pPr>
      <w:r w:rsidRPr="002A0DFA">
        <w:rPr>
          <w:rFonts w:asciiTheme="majorHAnsi" w:hAnsiTheme="majorHAnsi" w:cstheme="majorHAnsi"/>
          <w:b/>
          <w:bCs/>
        </w:rPr>
        <w:t>Q17</w:t>
      </w:r>
    </w:p>
    <w:p w14:paraId="1F121988" w14:textId="78936788" w:rsidR="005C6014" w:rsidRPr="002A0DFA" w:rsidRDefault="005C6014" w:rsidP="008D00ED">
      <w:pPr>
        <w:rPr>
          <w:rFonts w:asciiTheme="majorHAnsi" w:hAnsiTheme="majorHAnsi" w:cstheme="majorHAnsi"/>
          <w:b/>
          <w:bCs/>
        </w:rPr>
      </w:pPr>
      <w:r w:rsidRPr="002A0DFA">
        <w:rPr>
          <w:rFonts w:asciiTheme="majorHAnsi" w:hAnsiTheme="majorHAnsi" w:cstheme="majorHAnsi"/>
          <w:b/>
          <w:bCs/>
        </w:rPr>
        <w:t>What is Data Mapping</w:t>
      </w:r>
    </w:p>
    <w:p w14:paraId="46D4C71F" w14:textId="4FBD0DC6" w:rsidR="005C6014" w:rsidRPr="002A0DFA" w:rsidRDefault="005C6014" w:rsidP="008D00ED">
      <w:pPr>
        <w:rPr>
          <w:rFonts w:asciiTheme="majorHAnsi" w:hAnsiTheme="majorHAnsi" w:cstheme="majorHAnsi"/>
          <w:b/>
          <w:bCs/>
        </w:rPr>
      </w:pPr>
      <w:r w:rsidRPr="002A0DFA">
        <w:rPr>
          <w:rFonts w:asciiTheme="majorHAnsi" w:hAnsiTheme="majorHAnsi" w:cstheme="majorHAnsi"/>
          <w:b/>
          <w:bCs/>
        </w:rPr>
        <w:t>ANS:</w:t>
      </w:r>
    </w:p>
    <w:p w14:paraId="2DEF345F" w14:textId="7F85A085" w:rsidR="005C6014" w:rsidRPr="002A0DFA" w:rsidRDefault="006C0E9D" w:rsidP="008D00ED">
      <w:pPr>
        <w:rPr>
          <w:rFonts w:asciiTheme="majorHAnsi" w:hAnsiTheme="majorHAnsi" w:cstheme="majorHAnsi"/>
        </w:rPr>
      </w:pPr>
      <w:r w:rsidRPr="002A0DFA">
        <w:rPr>
          <w:rFonts w:asciiTheme="majorHAnsi" w:hAnsiTheme="majorHAnsi" w:cstheme="majorHAnsi"/>
          <w:b/>
          <w:bCs/>
        </w:rPr>
        <w:t>Data mapping</w:t>
      </w:r>
      <w:r w:rsidRPr="002A0DFA">
        <w:rPr>
          <w:rFonts w:asciiTheme="majorHAnsi" w:hAnsiTheme="majorHAnsi" w:cstheme="majorHAnsi"/>
        </w:rPr>
        <w:t xml:space="preserve"> is the process of transforming and associating data elements from one format or structure to another. It involves establishing relationships between two different sets of data so that data can be properly integrated, transferred, or used in another system. This process is critical in various contexts such as data migration, data integration, and database design, where data from one source needs to be converted into a format that another system can understand or process.</w:t>
      </w:r>
    </w:p>
    <w:p w14:paraId="45E27446" w14:textId="77777777" w:rsidR="00BD2A23" w:rsidRPr="00BD2A23" w:rsidRDefault="00BD2A23" w:rsidP="00BD2A23">
      <w:pPr>
        <w:rPr>
          <w:rFonts w:asciiTheme="majorHAnsi" w:hAnsiTheme="majorHAnsi" w:cstheme="majorHAnsi"/>
          <w:b/>
          <w:bCs/>
        </w:rPr>
      </w:pPr>
      <w:r w:rsidRPr="00BD2A23">
        <w:rPr>
          <w:rFonts w:asciiTheme="majorHAnsi" w:hAnsiTheme="majorHAnsi" w:cstheme="majorHAnsi"/>
          <w:b/>
          <w:bCs/>
        </w:rPr>
        <w:t>Types of Data Mapping</w:t>
      </w:r>
    </w:p>
    <w:p w14:paraId="1B93780D" w14:textId="77777777" w:rsidR="00BD2A23" w:rsidRPr="00BD2A23" w:rsidRDefault="00BD2A23" w:rsidP="00BD2A23">
      <w:pPr>
        <w:rPr>
          <w:rFonts w:asciiTheme="majorHAnsi" w:hAnsiTheme="majorHAnsi" w:cstheme="majorHAnsi"/>
        </w:rPr>
      </w:pPr>
      <w:r w:rsidRPr="00BD2A23">
        <w:rPr>
          <w:rFonts w:asciiTheme="majorHAnsi" w:hAnsiTheme="majorHAnsi" w:cstheme="majorHAnsi"/>
        </w:rPr>
        <w:t>Data mapping can occur in several different scenarios, each requiring different techniques. These include:</w:t>
      </w:r>
    </w:p>
    <w:p w14:paraId="03713D4E"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Database Mapping</w:t>
      </w:r>
      <w:r w:rsidRPr="00BD2A23">
        <w:rPr>
          <w:rFonts w:asciiTheme="majorHAnsi" w:hAnsiTheme="majorHAnsi" w:cstheme="majorHAnsi"/>
        </w:rPr>
        <w:t>:</w:t>
      </w:r>
    </w:p>
    <w:p w14:paraId="2A497DC1"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Involves mapping between tables, columns, and fields of one database to another.</w:t>
      </w:r>
    </w:p>
    <w:p w14:paraId="606A133A"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When transferring data from a </w:t>
      </w:r>
      <w:r w:rsidRPr="00BD2A23">
        <w:rPr>
          <w:rFonts w:asciiTheme="majorHAnsi" w:hAnsiTheme="majorHAnsi" w:cstheme="majorHAnsi"/>
          <w:b/>
          <w:bCs/>
        </w:rPr>
        <w:t>SQL database</w:t>
      </w:r>
      <w:r w:rsidRPr="00BD2A23">
        <w:rPr>
          <w:rFonts w:asciiTheme="majorHAnsi" w:hAnsiTheme="majorHAnsi" w:cstheme="majorHAnsi"/>
        </w:rPr>
        <w:t xml:space="preserve"> to a </w:t>
      </w:r>
      <w:r w:rsidRPr="00BD2A23">
        <w:rPr>
          <w:rFonts w:asciiTheme="majorHAnsi" w:hAnsiTheme="majorHAnsi" w:cstheme="majorHAnsi"/>
          <w:b/>
          <w:bCs/>
        </w:rPr>
        <w:t>NoSQL database</w:t>
      </w:r>
      <w:r w:rsidRPr="00BD2A23">
        <w:rPr>
          <w:rFonts w:asciiTheme="majorHAnsi" w:hAnsiTheme="majorHAnsi" w:cstheme="majorHAnsi"/>
        </w:rPr>
        <w:t>, or between different relational databases.</w:t>
      </w:r>
    </w:p>
    <w:p w14:paraId="60708829"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XML/JSON Mapping</w:t>
      </w:r>
      <w:r w:rsidRPr="00BD2A23">
        <w:rPr>
          <w:rFonts w:asciiTheme="majorHAnsi" w:hAnsiTheme="majorHAnsi" w:cstheme="majorHAnsi"/>
        </w:rPr>
        <w:t>:</w:t>
      </w:r>
    </w:p>
    <w:p w14:paraId="582482E8"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Mapping data between formats like XML or JSON and relational databases or other data structures.</w:t>
      </w:r>
    </w:p>
    <w:p w14:paraId="0BBEDB59"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Converting data in an </w:t>
      </w:r>
      <w:r w:rsidRPr="00BD2A23">
        <w:rPr>
          <w:rFonts w:asciiTheme="majorHAnsi" w:hAnsiTheme="majorHAnsi" w:cstheme="majorHAnsi"/>
          <w:b/>
          <w:bCs/>
        </w:rPr>
        <w:t>XML file</w:t>
      </w:r>
      <w:r w:rsidRPr="00BD2A23">
        <w:rPr>
          <w:rFonts w:asciiTheme="majorHAnsi" w:hAnsiTheme="majorHAnsi" w:cstheme="majorHAnsi"/>
        </w:rPr>
        <w:t xml:space="preserve"> to a relational database (mapping XML tags to database table fields).</w:t>
      </w:r>
    </w:p>
    <w:p w14:paraId="33F18960"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ETL (Extract, Transform, Load)</w:t>
      </w:r>
      <w:r w:rsidRPr="00BD2A23">
        <w:rPr>
          <w:rFonts w:asciiTheme="majorHAnsi" w:hAnsiTheme="majorHAnsi" w:cstheme="majorHAnsi"/>
        </w:rPr>
        <w:t>:</w:t>
      </w:r>
    </w:p>
    <w:p w14:paraId="542FE983"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lastRenderedPageBreak/>
        <w:t xml:space="preserve">Data mapping plays a significant role in </w:t>
      </w:r>
      <w:r w:rsidRPr="00BD2A23">
        <w:rPr>
          <w:rFonts w:asciiTheme="majorHAnsi" w:hAnsiTheme="majorHAnsi" w:cstheme="majorHAnsi"/>
          <w:b/>
          <w:bCs/>
        </w:rPr>
        <w:t>ETL processes</w:t>
      </w:r>
      <w:r w:rsidRPr="00BD2A23">
        <w:rPr>
          <w:rFonts w:asciiTheme="majorHAnsi" w:hAnsiTheme="majorHAnsi" w:cstheme="majorHAnsi"/>
        </w:rPr>
        <w:t xml:space="preserve"> for </w:t>
      </w:r>
      <w:r w:rsidRPr="00BD2A23">
        <w:rPr>
          <w:rFonts w:asciiTheme="majorHAnsi" w:hAnsiTheme="majorHAnsi" w:cstheme="majorHAnsi"/>
          <w:b/>
          <w:bCs/>
        </w:rPr>
        <w:t>data warehousing</w:t>
      </w:r>
      <w:r w:rsidRPr="00BD2A23">
        <w:rPr>
          <w:rFonts w:asciiTheme="majorHAnsi" w:hAnsiTheme="majorHAnsi" w:cstheme="majorHAnsi"/>
        </w:rPr>
        <w:t xml:space="preserve"> and </w:t>
      </w:r>
      <w:r w:rsidRPr="00BD2A23">
        <w:rPr>
          <w:rFonts w:asciiTheme="majorHAnsi" w:hAnsiTheme="majorHAnsi" w:cstheme="majorHAnsi"/>
          <w:b/>
          <w:bCs/>
        </w:rPr>
        <w:t>data integration</w:t>
      </w:r>
      <w:r w:rsidRPr="00BD2A23">
        <w:rPr>
          <w:rFonts w:asciiTheme="majorHAnsi" w:hAnsiTheme="majorHAnsi" w:cstheme="majorHAnsi"/>
        </w:rPr>
        <w:t>, where data is extracted from source systems, transformed into the required format, and loaded into a target system.</w:t>
      </w:r>
    </w:p>
    <w:p w14:paraId="4D1E24ED"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Extracting sales data from multiple systems, transforming it to a common format, and loading it into a </w:t>
      </w:r>
      <w:r w:rsidRPr="00BD2A23">
        <w:rPr>
          <w:rFonts w:asciiTheme="majorHAnsi" w:hAnsiTheme="majorHAnsi" w:cstheme="majorHAnsi"/>
          <w:b/>
          <w:bCs/>
        </w:rPr>
        <w:t>data warehouse</w:t>
      </w:r>
      <w:r w:rsidRPr="00BD2A23">
        <w:rPr>
          <w:rFonts w:asciiTheme="majorHAnsi" w:hAnsiTheme="majorHAnsi" w:cstheme="majorHAnsi"/>
        </w:rPr>
        <w:t>.</w:t>
      </w:r>
    </w:p>
    <w:p w14:paraId="187B65E0"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Data Migration</w:t>
      </w:r>
      <w:r w:rsidRPr="00BD2A23">
        <w:rPr>
          <w:rFonts w:asciiTheme="majorHAnsi" w:hAnsiTheme="majorHAnsi" w:cstheme="majorHAnsi"/>
        </w:rPr>
        <w:t>:</w:t>
      </w:r>
    </w:p>
    <w:p w14:paraId="51000AAE"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The mapping process is often part of data migration, where data from one system is transferred to another, possibly involving changes in structure or format.</w:t>
      </w:r>
    </w:p>
    <w:p w14:paraId="09A699EB"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Migrating from an </w:t>
      </w:r>
      <w:r w:rsidRPr="00BD2A23">
        <w:rPr>
          <w:rFonts w:asciiTheme="majorHAnsi" w:hAnsiTheme="majorHAnsi" w:cstheme="majorHAnsi"/>
          <w:b/>
          <w:bCs/>
        </w:rPr>
        <w:t>old legacy system</w:t>
      </w:r>
      <w:r w:rsidRPr="00BD2A23">
        <w:rPr>
          <w:rFonts w:asciiTheme="majorHAnsi" w:hAnsiTheme="majorHAnsi" w:cstheme="majorHAnsi"/>
        </w:rPr>
        <w:t xml:space="preserve"> to a </w:t>
      </w:r>
      <w:r w:rsidRPr="00BD2A23">
        <w:rPr>
          <w:rFonts w:asciiTheme="majorHAnsi" w:hAnsiTheme="majorHAnsi" w:cstheme="majorHAnsi"/>
          <w:b/>
          <w:bCs/>
        </w:rPr>
        <w:t>new ERP system</w:t>
      </w:r>
      <w:r w:rsidRPr="00BD2A23">
        <w:rPr>
          <w:rFonts w:asciiTheme="majorHAnsi" w:hAnsiTheme="majorHAnsi" w:cstheme="majorHAnsi"/>
        </w:rPr>
        <w:t>.</w:t>
      </w:r>
    </w:p>
    <w:p w14:paraId="576B84A4" w14:textId="77777777" w:rsidR="00BD2A23" w:rsidRPr="00BD2A23" w:rsidRDefault="00BD2A23" w:rsidP="00BD2A23">
      <w:pPr>
        <w:numPr>
          <w:ilvl w:val="0"/>
          <w:numId w:val="48"/>
        </w:numPr>
        <w:rPr>
          <w:rFonts w:asciiTheme="majorHAnsi" w:hAnsiTheme="majorHAnsi" w:cstheme="majorHAnsi"/>
        </w:rPr>
      </w:pPr>
      <w:r w:rsidRPr="00BD2A23">
        <w:rPr>
          <w:rFonts w:asciiTheme="majorHAnsi" w:hAnsiTheme="majorHAnsi" w:cstheme="majorHAnsi"/>
          <w:b/>
          <w:bCs/>
        </w:rPr>
        <w:t>API Data Mapping</w:t>
      </w:r>
      <w:r w:rsidRPr="00BD2A23">
        <w:rPr>
          <w:rFonts w:asciiTheme="majorHAnsi" w:hAnsiTheme="majorHAnsi" w:cstheme="majorHAnsi"/>
        </w:rPr>
        <w:t>:</w:t>
      </w:r>
    </w:p>
    <w:p w14:paraId="52CC713A" w14:textId="77777777" w:rsidR="00BD2A23" w:rsidRPr="00BD2A23" w:rsidRDefault="00BD2A23" w:rsidP="00BD2A23">
      <w:pPr>
        <w:numPr>
          <w:ilvl w:val="1"/>
          <w:numId w:val="48"/>
        </w:numPr>
        <w:rPr>
          <w:rFonts w:asciiTheme="majorHAnsi" w:hAnsiTheme="majorHAnsi" w:cstheme="majorHAnsi"/>
        </w:rPr>
      </w:pPr>
      <w:r w:rsidRPr="00BD2A23">
        <w:rPr>
          <w:rFonts w:asciiTheme="majorHAnsi" w:hAnsiTheme="majorHAnsi" w:cstheme="majorHAnsi"/>
        </w:rPr>
        <w:t>When systems communicate via APIs (Application Programming Interfaces), data mapping is used to ensure that data sent by one system matches the format expected by the receiving system.</w:t>
      </w:r>
    </w:p>
    <w:p w14:paraId="08209C42" w14:textId="77777777" w:rsidR="00BD2A23" w:rsidRPr="002A0DFA" w:rsidRDefault="00BD2A23" w:rsidP="00BD2A23">
      <w:pPr>
        <w:numPr>
          <w:ilvl w:val="1"/>
          <w:numId w:val="48"/>
        </w:numPr>
        <w:rPr>
          <w:rFonts w:asciiTheme="majorHAnsi" w:hAnsiTheme="majorHAnsi" w:cstheme="majorHAnsi"/>
        </w:rPr>
      </w:pPr>
      <w:r w:rsidRPr="00BD2A23">
        <w:rPr>
          <w:rFonts w:asciiTheme="majorHAnsi" w:hAnsiTheme="majorHAnsi" w:cstheme="majorHAnsi"/>
        </w:rPr>
        <w:t xml:space="preserve">Example: Mapping data from a </w:t>
      </w:r>
      <w:r w:rsidRPr="00BD2A23">
        <w:rPr>
          <w:rFonts w:asciiTheme="majorHAnsi" w:hAnsiTheme="majorHAnsi" w:cstheme="majorHAnsi"/>
          <w:b/>
          <w:bCs/>
        </w:rPr>
        <w:t>payment gateway API</w:t>
      </w:r>
      <w:r w:rsidRPr="00BD2A23">
        <w:rPr>
          <w:rFonts w:asciiTheme="majorHAnsi" w:hAnsiTheme="majorHAnsi" w:cstheme="majorHAnsi"/>
        </w:rPr>
        <w:t xml:space="preserve"> to the format required by an internal accounting system.</w:t>
      </w:r>
    </w:p>
    <w:p w14:paraId="7C36C37A" w14:textId="77777777" w:rsidR="00C72F36" w:rsidRPr="00C72F36" w:rsidRDefault="00C72F36" w:rsidP="00C72F36">
      <w:pPr>
        <w:rPr>
          <w:rFonts w:asciiTheme="majorHAnsi" w:hAnsiTheme="majorHAnsi" w:cstheme="majorHAnsi"/>
          <w:b/>
          <w:bCs/>
        </w:rPr>
      </w:pPr>
      <w:r w:rsidRPr="00C72F36">
        <w:rPr>
          <w:rFonts w:asciiTheme="majorHAnsi" w:hAnsiTheme="majorHAnsi" w:cstheme="majorHAnsi"/>
          <w:b/>
          <w:bCs/>
        </w:rPr>
        <w:t>Tools for Data Mapping</w:t>
      </w:r>
    </w:p>
    <w:p w14:paraId="0D54DBB9" w14:textId="77777777" w:rsidR="00C72F36" w:rsidRPr="00C72F36" w:rsidRDefault="00C72F36" w:rsidP="00C72F36">
      <w:pPr>
        <w:numPr>
          <w:ilvl w:val="0"/>
          <w:numId w:val="49"/>
        </w:numPr>
        <w:rPr>
          <w:rFonts w:asciiTheme="majorHAnsi" w:hAnsiTheme="majorHAnsi" w:cstheme="majorHAnsi"/>
        </w:rPr>
      </w:pPr>
      <w:r w:rsidRPr="00C72F36">
        <w:rPr>
          <w:rFonts w:asciiTheme="majorHAnsi" w:hAnsiTheme="majorHAnsi" w:cstheme="majorHAnsi"/>
          <w:b/>
          <w:bCs/>
        </w:rPr>
        <w:t>ETL Tools</w:t>
      </w:r>
      <w:r w:rsidRPr="00C72F36">
        <w:rPr>
          <w:rFonts w:asciiTheme="majorHAnsi" w:hAnsiTheme="majorHAnsi" w:cstheme="majorHAnsi"/>
        </w:rPr>
        <w:t>:</w:t>
      </w:r>
    </w:p>
    <w:p w14:paraId="0B7DF35F" w14:textId="77777777" w:rsidR="00C72F36" w:rsidRPr="00C72F36" w:rsidRDefault="00C72F36" w:rsidP="00C72F36">
      <w:pPr>
        <w:numPr>
          <w:ilvl w:val="1"/>
          <w:numId w:val="49"/>
        </w:numPr>
        <w:rPr>
          <w:rFonts w:asciiTheme="majorHAnsi" w:hAnsiTheme="majorHAnsi" w:cstheme="majorHAnsi"/>
        </w:rPr>
      </w:pPr>
      <w:r w:rsidRPr="00C72F36">
        <w:rPr>
          <w:rFonts w:asciiTheme="majorHAnsi" w:hAnsiTheme="majorHAnsi" w:cstheme="majorHAnsi"/>
          <w:b/>
          <w:bCs/>
        </w:rPr>
        <w:t>Talend</w:t>
      </w:r>
      <w:r w:rsidRPr="00C72F36">
        <w:rPr>
          <w:rFonts w:asciiTheme="majorHAnsi" w:hAnsiTheme="majorHAnsi" w:cstheme="majorHAnsi"/>
        </w:rPr>
        <w:t xml:space="preserve">, </w:t>
      </w:r>
      <w:r w:rsidRPr="00C72F36">
        <w:rPr>
          <w:rFonts w:asciiTheme="majorHAnsi" w:hAnsiTheme="majorHAnsi" w:cstheme="majorHAnsi"/>
          <w:b/>
          <w:bCs/>
        </w:rPr>
        <w:t>Informatica</w:t>
      </w:r>
      <w:r w:rsidRPr="00C72F36">
        <w:rPr>
          <w:rFonts w:asciiTheme="majorHAnsi" w:hAnsiTheme="majorHAnsi" w:cstheme="majorHAnsi"/>
        </w:rPr>
        <w:t xml:space="preserve">, </w:t>
      </w:r>
      <w:r w:rsidRPr="00C72F36">
        <w:rPr>
          <w:rFonts w:asciiTheme="majorHAnsi" w:hAnsiTheme="majorHAnsi" w:cstheme="majorHAnsi"/>
          <w:b/>
          <w:bCs/>
        </w:rPr>
        <w:t>Microsoft SQL Server Integration Services (SSIS)</w:t>
      </w:r>
      <w:r w:rsidRPr="00C72F36">
        <w:rPr>
          <w:rFonts w:asciiTheme="majorHAnsi" w:hAnsiTheme="majorHAnsi" w:cstheme="majorHAnsi"/>
        </w:rPr>
        <w:t>: These tools automate the process of extracting data, mapping it to the target system, and loading it.</w:t>
      </w:r>
    </w:p>
    <w:p w14:paraId="79EE2899" w14:textId="77777777" w:rsidR="00C72F36" w:rsidRPr="00C72F36" w:rsidRDefault="00C72F36" w:rsidP="00C72F36">
      <w:pPr>
        <w:numPr>
          <w:ilvl w:val="0"/>
          <w:numId w:val="49"/>
        </w:numPr>
        <w:rPr>
          <w:rFonts w:asciiTheme="majorHAnsi" w:hAnsiTheme="majorHAnsi" w:cstheme="majorHAnsi"/>
        </w:rPr>
      </w:pPr>
      <w:r w:rsidRPr="00C72F36">
        <w:rPr>
          <w:rFonts w:asciiTheme="majorHAnsi" w:hAnsiTheme="majorHAnsi" w:cstheme="majorHAnsi"/>
          <w:b/>
          <w:bCs/>
        </w:rPr>
        <w:t>Data Integration Platforms</w:t>
      </w:r>
      <w:r w:rsidRPr="00C72F36">
        <w:rPr>
          <w:rFonts w:asciiTheme="majorHAnsi" w:hAnsiTheme="majorHAnsi" w:cstheme="majorHAnsi"/>
        </w:rPr>
        <w:t>:</w:t>
      </w:r>
    </w:p>
    <w:p w14:paraId="4098726A" w14:textId="4CDFEDCB" w:rsidR="00C72F36" w:rsidRPr="00C72F36" w:rsidRDefault="00C72F36" w:rsidP="00C72F36">
      <w:pPr>
        <w:numPr>
          <w:ilvl w:val="1"/>
          <w:numId w:val="49"/>
        </w:numPr>
        <w:rPr>
          <w:rFonts w:asciiTheme="majorHAnsi" w:hAnsiTheme="majorHAnsi" w:cstheme="majorHAnsi"/>
        </w:rPr>
      </w:pPr>
      <w:r w:rsidRPr="00C72F36">
        <w:rPr>
          <w:rFonts w:asciiTheme="majorHAnsi" w:hAnsiTheme="majorHAnsi" w:cstheme="majorHAnsi"/>
          <w:b/>
          <w:bCs/>
        </w:rPr>
        <w:t>MuleSoft</w:t>
      </w:r>
      <w:r w:rsidRPr="00C72F36">
        <w:rPr>
          <w:rFonts w:asciiTheme="majorHAnsi" w:hAnsiTheme="majorHAnsi" w:cstheme="majorHAnsi"/>
        </w:rPr>
        <w:t xml:space="preserve">, </w:t>
      </w:r>
      <w:r w:rsidRPr="00C72F36">
        <w:rPr>
          <w:rFonts w:asciiTheme="majorHAnsi" w:hAnsiTheme="majorHAnsi" w:cstheme="majorHAnsi"/>
          <w:b/>
          <w:bCs/>
        </w:rPr>
        <w:t>Dell Boomi</w:t>
      </w:r>
      <w:r w:rsidRPr="00C72F36">
        <w:rPr>
          <w:rFonts w:asciiTheme="majorHAnsi" w:hAnsiTheme="majorHAnsi" w:cstheme="majorHAnsi"/>
        </w:rPr>
        <w:t xml:space="preserve">, </w:t>
      </w:r>
      <w:r w:rsidRPr="00C72F36">
        <w:rPr>
          <w:rFonts w:asciiTheme="majorHAnsi" w:hAnsiTheme="majorHAnsi" w:cstheme="majorHAnsi"/>
          <w:b/>
          <w:bCs/>
        </w:rPr>
        <w:t>Snap</w:t>
      </w:r>
      <w:r w:rsidRPr="002A0DFA">
        <w:rPr>
          <w:rFonts w:asciiTheme="majorHAnsi" w:hAnsiTheme="majorHAnsi" w:cstheme="majorHAnsi"/>
          <w:b/>
          <w:bCs/>
        </w:rPr>
        <w:t xml:space="preserve"> </w:t>
      </w:r>
      <w:r w:rsidRPr="00C72F36">
        <w:rPr>
          <w:rFonts w:asciiTheme="majorHAnsi" w:hAnsiTheme="majorHAnsi" w:cstheme="majorHAnsi"/>
          <w:b/>
          <w:bCs/>
        </w:rPr>
        <w:t>Logic</w:t>
      </w:r>
      <w:r w:rsidRPr="00C72F36">
        <w:rPr>
          <w:rFonts w:asciiTheme="majorHAnsi" w:hAnsiTheme="majorHAnsi" w:cstheme="majorHAnsi"/>
        </w:rPr>
        <w:t>: These platforms provide drag-and-drop interfaces to simplify the mapping of data between various systems.</w:t>
      </w:r>
    </w:p>
    <w:p w14:paraId="336A17A9" w14:textId="77777777" w:rsidR="00C72F36" w:rsidRPr="00C72F36" w:rsidRDefault="00C72F36" w:rsidP="00C72F36">
      <w:pPr>
        <w:numPr>
          <w:ilvl w:val="0"/>
          <w:numId w:val="49"/>
        </w:numPr>
        <w:rPr>
          <w:rFonts w:asciiTheme="majorHAnsi" w:hAnsiTheme="majorHAnsi" w:cstheme="majorHAnsi"/>
        </w:rPr>
      </w:pPr>
      <w:r w:rsidRPr="00C72F36">
        <w:rPr>
          <w:rFonts w:asciiTheme="majorHAnsi" w:hAnsiTheme="majorHAnsi" w:cstheme="majorHAnsi"/>
          <w:b/>
          <w:bCs/>
        </w:rPr>
        <w:t>Database Management Systems (DBMS)</w:t>
      </w:r>
      <w:r w:rsidRPr="00C72F36">
        <w:rPr>
          <w:rFonts w:asciiTheme="majorHAnsi" w:hAnsiTheme="majorHAnsi" w:cstheme="majorHAnsi"/>
        </w:rPr>
        <w:t>:</w:t>
      </w:r>
    </w:p>
    <w:p w14:paraId="081A8F5B" w14:textId="77777777" w:rsidR="00C72F36" w:rsidRPr="00C72F36" w:rsidRDefault="00C72F36" w:rsidP="00C72F36">
      <w:pPr>
        <w:numPr>
          <w:ilvl w:val="1"/>
          <w:numId w:val="49"/>
        </w:numPr>
        <w:rPr>
          <w:rFonts w:asciiTheme="majorHAnsi" w:hAnsiTheme="majorHAnsi" w:cstheme="majorHAnsi"/>
        </w:rPr>
      </w:pPr>
      <w:r w:rsidRPr="00C72F36">
        <w:rPr>
          <w:rFonts w:asciiTheme="majorHAnsi" w:hAnsiTheme="majorHAnsi" w:cstheme="majorHAnsi"/>
          <w:b/>
          <w:bCs/>
        </w:rPr>
        <w:t>MySQL Workbench</w:t>
      </w:r>
      <w:r w:rsidRPr="00C72F36">
        <w:rPr>
          <w:rFonts w:asciiTheme="majorHAnsi" w:hAnsiTheme="majorHAnsi" w:cstheme="majorHAnsi"/>
        </w:rPr>
        <w:t xml:space="preserve">, </w:t>
      </w:r>
      <w:r w:rsidRPr="00C72F36">
        <w:rPr>
          <w:rFonts w:asciiTheme="majorHAnsi" w:hAnsiTheme="majorHAnsi" w:cstheme="majorHAnsi"/>
          <w:b/>
          <w:bCs/>
        </w:rPr>
        <w:t>SQL Server Management Studio (SSMS)</w:t>
      </w:r>
      <w:r w:rsidRPr="00C72F36">
        <w:rPr>
          <w:rFonts w:asciiTheme="majorHAnsi" w:hAnsiTheme="majorHAnsi" w:cstheme="majorHAnsi"/>
        </w:rPr>
        <w:t xml:space="preserve">, </w:t>
      </w:r>
      <w:r w:rsidRPr="00C72F36">
        <w:rPr>
          <w:rFonts w:asciiTheme="majorHAnsi" w:hAnsiTheme="majorHAnsi" w:cstheme="majorHAnsi"/>
          <w:b/>
          <w:bCs/>
        </w:rPr>
        <w:t>Oracle SQL Developer</w:t>
      </w:r>
      <w:r w:rsidRPr="00C72F36">
        <w:rPr>
          <w:rFonts w:asciiTheme="majorHAnsi" w:hAnsiTheme="majorHAnsi" w:cstheme="majorHAnsi"/>
        </w:rPr>
        <w:t>: These can assist in defining schema mappings between databases.</w:t>
      </w:r>
    </w:p>
    <w:p w14:paraId="6123DB67" w14:textId="77777777" w:rsidR="00A80715" w:rsidRPr="00BD2A23" w:rsidRDefault="00A80715" w:rsidP="00C72F36">
      <w:pPr>
        <w:rPr>
          <w:rFonts w:asciiTheme="majorHAnsi" w:hAnsiTheme="majorHAnsi" w:cstheme="majorHAnsi"/>
        </w:rPr>
      </w:pPr>
    </w:p>
    <w:p w14:paraId="26DA835F" w14:textId="491C28EE" w:rsidR="006C0E9D" w:rsidRPr="002A0DFA" w:rsidRDefault="00C14FDD" w:rsidP="008D00ED">
      <w:pPr>
        <w:rPr>
          <w:rFonts w:asciiTheme="majorHAnsi" w:hAnsiTheme="majorHAnsi" w:cstheme="majorHAnsi"/>
          <w:b/>
          <w:bCs/>
        </w:rPr>
      </w:pPr>
      <w:r w:rsidRPr="002A0DFA">
        <w:rPr>
          <w:rFonts w:asciiTheme="majorHAnsi" w:hAnsiTheme="majorHAnsi" w:cstheme="majorHAnsi"/>
          <w:b/>
          <w:bCs/>
        </w:rPr>
        <w:t>Q18</w:t>
      </w:r>
    </w:p>
    <w:p w14:paraId="375E3E5F" w14:textId="2FAA2E59" w:rsidR="00C14FDD" w:rsidRPr="002A0DFA" w:rsidRDefault="00C14FDD" w:rsidP="008D00ED">
      <w:pPr>
        <w:rPr>
          <w:rFonts w:asciiTheme="majorHAnsi" w:hAnsiTheme="majorHAnsi" w:cstheme="majorHAnsi"/>
          <w:b/>
          <w:bCs/>
        </w:rPr>
      </w:pPr>
      <w:r w:rsidRPr="002A0DFA">
        <w:rPr>
          <w:rFonts w:asciiTheme="majorHAnsi" w:hAnsiTheme="majorHAnsi" w:cstheme="majorHAnsi"/>
          <w:b/>
          <w:bCs/>
        </w:rPr>
        <w:t>What is API. Explain how you would use API integration in the case of your application Date format is dd-mm-</w:t>
      </w:r>
      <w:proofErr w:type="spellStart"/>
      <w:r w:rsidRPr="002A0DFA">
        <w:rPr>
          <w:rFonts w:asciiTheme="majorHAnsi" w:hAnsiTheme="majorHAnsi" w:cstheme="majorHAnsi"/>
          <w:b/>
          <w:bCs/>
        </w:rPr>
        <w:t>yyyy</w:t>
      </w:r>
      <w:proofErr w:type="spellEnd"/>
      <w:r w:rsidRPr="002A0DFA">
        <w:rPr>
          <w:rFonts w:asciiTheme="majorHAnsi" w:hAnsiTheme="majorHAnsi" w:cstheme="majorHAnsi"/>
          <w:b/>
          <w:bCs/>
        </w:rPr>
        <w:t xml:space="preserve"> and it is accepting some data from Other Application from US whose Date Format is mm-dd-</w:t>
      </w:r>
      <w:proofErr w:type="spellStart"/>
      <w:r w:rsidRPr="002A0DFA">
        <w:rPr>
          <w:rFonts w:asciiTheme="majorHAnsi" w:hAnsiTheme="majorHAnsi" w:cstheme="majorHAnsi"/>
          <w:b/>
          <w:bCs/>
        </w:rPr>
        <w:t>yyyy</w:t>
      </w:r>
      <w:proofErr w:type="spellEnd"/>
    </w:p>
    <w:p w14:paraId="185FFFC2" w14:textId="7960B7D9" w:rsidR="00C14FDD" w:rsidRPr="002A0DFA" w:rsidRDefault="00C14FDD" w:rsidP="008D00ED">
      <w:pPr>
        <w:rPr>
          <w:rFonts w:asciiTheme="majorHAnsi" w:hAnsiTheme="majorHAnsi" w:cstheme="majorHAnsi"/>
          <w:b/>
          <w:bCs/>
        </w:rPr>
      </w:pPr>
      <w:r w:rsidRPr="002A0DFA">
        <w:rPr>
          <w:rFonts w:asciiTheme="majorHAnsi" w:hAnsiTheme="majorHAnsi" w:cstheme="majorHAnsi"/>
          <w:b/>
          <w:bCs/>
        </w:rPr>
        <w:t>ANS:</w:t>
      </w:r>
    </w:p>
    <w:p w14:paraId="1D00B9EA" w14:textId="77777777" w:rsidR="00CB48EB" w:rsidRPr="00CB48EB" w:rsidRDefault="00CB48EB" w:rsidP="00CB48EB">
      <w:pPr>
        <w:rPr>
          <w:rFonts w:asciiTheme="majorHAnsi" w:hAnsiTheme="majorHAnsi" w:cstheme="majorHAnsi"/>
        </w:rPr>
      </w:pPr>
      <w:r w:rsidRPr="00CB48EB">
        <w:rPr>
          <w:rFonts w:asciiTheme="majorHAnsi" w:hAnsiTheme="majorHAnsi" w:cstheme="majorHAnsi"/>
          <w:b/>
          <w:bCs/>
        </w:rPr>
        <w:t>API (Application Programming Interface)</w:t>
      </w:r>
      <w:r w:rsidRPr="00CB48EB">
        <w:rPr>
          <w:rFonts w:asciiTheme="majorHAnsi" w:hAnsiTheme="majorHAnsi" w:cstheme="majorHAnsi"/>
        </w:rPr>
        <w:t xml:space="preserve"> is a set of rules, protocols, and tools that allow different software applications to communicate with each other. It defines the methods and data formats that applications can use to request and exchange information. APIs enable seamless integration between various systems and allow different software to work together, regardless of their underlying technologies.</w:t>
      </w:r>
    </w:p>
    <w:p w14:paraId="3FE912F6" w14:textId="77777777" w:rsidR="00CB48EB" w:rsidRPr="00CB48EB" w:rsidRDefault="00CB48EB" w:rsidP="00CB48EB">
      <w:pPr>
        <w:rPr>
          <w:rFonts w:asciiTheme="majorHAnsi" w:hAnsiTheme="majorHAnsi" w:cstheme="majorHAnsi"/>
        </w:rPr>
      </w:pPr>
      <w:r w:rsidRPr="00CB48EB">
        <w:rPr>
          <w:rFonts w:asciiTheme="majorHAnsi" w:hAnsiTheme="majorHAnsi" w:cstheme="majorHAnsi"/>
          <w:b/>
          <w:bCs/>
        </w:rPr>
        <w:lastRenderedPageBreak/>
        <w:t>Types of APIs:</w:t>
      </w:r>
    </w:p>
    <w:p w14:paraId="6B892FBF" w14:textId="77777777" w:rsidR="00CB48EB" w:rsidRPr="00CB48EB" w:rsidRDefault="00CB48EB" w:rsidP="00CB48EB">
      <w:pPr>
        <w:numPr>
          <w:ilvl w:val="0"/>
          <w:numId w:val="50"/>
        </w:numPr>
        <w:rPr>
          <w:rFonts w:asciiTheme="majorHAnsi" w:hAnsiTheme="majorHAnsi" w:cstheme="majorHAnsi"/>
        </w:rPr>
      </w:pPr>
      <w:r w:rsidRPr="00CB48EB">
        <w:rPr>
          <w:rFonts w:asciiTheme="majorHAnsi" w:hAnsiTheme="majorHAnsi" w:cstheme="majorHAnsi"/>
          <w:b/>
          <w:bCs/>
        </w:rPr>
        <w:t>RESTful APIs</w:t>
      </w:r>
      <w:r w:rsidRPr="00CB48EB">
        <w:rPr>
          <w:rFonts w:asciiTheme="majorHAnsi" w:hAnsiTheme="majorHAnsi" w:cstheme="majorHAnsi"/>
        </w:rPr>
        <w:t>: These are the most commonly used APIs and follow REST (Representational State Transfer) principles. They use HTTP methods like GET, POST, PUT, DELETE, etc., to perform operations on resources.</w:t>
      </w:r>
    </w:p>
    <w:p w14:paraId="08F99E10" w14:textId="77777777" w:rsidR="00CB48EB" w:rsidRPr="00CB48EB" w:rsidRDefault="00CB48EB" w:rsidP="00CB48EB">
      <w:pPr>
        <w:numPr>
          <w:ilvl w:val="0"/>
          <w:numId w:val="50"/>
        </w:numPr>
        <w:rPr>
          <w:rFonts w:asciiTheme="majorHAnsi" w:hAnsiTheme="majorHAnsi" w:cstheme="majorHAnsi"/>
        </w:rPr>
      </w:pPr>
      <w:r w:rsidRPr="00CB48EB">
        <w:rPr>
          <w:rFonts w:asciiTheme="majorHAnsi" w:hAnsiTheme="majorHAnsi" w:cstheme="majorHAnsi"/>
          <w:b/>
          <w:bCs/>
        </w:rPr>
        <w:t>SOAP APIs</w:t>
      </w:r>
      <w:r w:rsidRPr="00CB48EB">
        <w:rPr>
          <w:rFonts w:asciiTheme="majorHAnsi" w:hAnsiTheme="majorHAnsi" w:cstheme="majorHAnsi"/>
        </w:rPr>
        <w:t>: A protocol for exchanging structured information, usually using XML.</w:t>
      </w:r>
    </w:p>
    <w:p w14:paraId="6B318009" w14:textId="77777777" w:rsidR="00CB48EB" w:rsidRPr="00CB48EB" w:rsidRDefault="00CB48EB" w:rsidP="00CB48EB">
      <w:pPr>
        <w:numPr>
          <w:ilvl w:val="0"/>
          <w:numId w:val="50"/>
        </w:numPr>
        <w:rPr>
          <w:rFonts w:asciiTheme="majorHAnsi" w:hAnsiTheme="majorHAnsi" w:cstheme="majorHAnsi"/>
        </w:rPr>
      </w:pPr>
      <w:proofErr w:type="spellStart"/>
      <w:r w:rsidRPr="00CB48EB">
        <w:rPr>
          <w:rFonts w:asciiTheme="majorHAnsi" w:hAnsiTheme="majorHAnsi" w:cstheme="majorHAnsi"/>
          <w:b/>
          <w:bCs/>
        </w:rPr>
        <w:t>GraphQL</w:t>
      </w:r>
      <w:proofErr w:type="spellEnd"/>
      <w:r w:rsidRPr="00CB48EB">
        <w:rPr>
          <w:rFonts w:asciiTheme="majorHAnsi" w:hAnsiTheme="majorHAnsi" w:cstheme="majorHAnsi"/>
          <w:b/>
          <w:bCs/>
        </w:rPr>
        <w:t xml:space="preserve"> APIs</w:t>
      </w:r>
      <w:r w:rsidRPr="00CB48EB">
        <w:rPr>
          <w:rFonts w:asciiTheme="majorHAnsi" w:hAnsiTheme="majorHAnsi" w:cstheme="majorHAnsi"/>
        </w:rPr>
        <w:t>: A query language for APIs, where the client can specify exactly what data it needs.</w:t>
      </w:r>
    </w:p>
    <w:p w14:paraId="0C7F8A02" w14:textId="77777777" w:rsidR="00211422" w:rsidRPr="002A0DFA" w:rsidRDefault="00211422" w:rsidP="00211422">
      <w:pPr>
        <w:pStyle w:val="NormalWeb"/>
        <w:ind w:left="360"/>
        <w:rPr>
          <w:rFonts w:asciiTheme="majorHAnsi" w:hAnsiTheme="majorHAnsi" w:cstheme="majorHAnsi"/>
          <w:sz w:val="22"/>
          <w:szCs w:val="22"/>
        </w:rPr>
      </w:pPr>
      <w:r w:rsidRPr="002A0DFA">
        <w:rPr>
          <w:rFonts w:asciiTheme="majorHAnsi" w:hAnsiTheme="majorHAnsi" w:cstheme="majorHAnsi"/>
          <w:sz w:val="22"/>
          <w:szCs w:val="22"/>
        </w:rPr>
        <w:t xml:space="preserve">API integration allows different systems to communicate and share data in a structured manner. In the context of your application, which uses </w:t>
      </w:r>
      <w:r w:rsidRPr="002A0DFA">
        <w:rPr>
          <w:rStyle w:val="Strong"/>
          <w:rFonts w:asciiTheme="majorHAnsi" w:hAnsiTheme="majorHAnsi" w:cstheme="majorHAnsi"/>
          <w:sz w:val="22"/>
          <w:szCs w:val="22"/>
        </w:rPr>
        <w:t>dd-mm-</w:t>
      </w:r>
      <w:proofErr w:type="spellStart"/>
      <w:r w:rsidRPr="002A0DFA">
        <w:rPr>
          <w:rStyle w:val="Strong"/>
          <w:rFonts w:asciiTheme="majorHAnsi" w:hAnsiTheme="majorHAnsi" w:cstheme="majorHAnsi"/>
          <w:sz w:val="22"/>
          <w:szCs w:val="22"/>
        </w:rPr>
        <w:t>yyyy</w:t>
      </w:r>
      <w:proofErr w:type="spellEnd"/>
      <w:r w:rsidRPr="002A0DFA">
        <w:rPr>
          <w:rFonts w:asciiTheme="majorHAnsi" w:hAnsiTheme="majorHAnsi" w:cstheme="majorHAnsi"/>
          <w:sz w:val="22"/>
          <w:szCs w:val="22"/>
        </w:rPr>
        <w:t xml:space="preserve"> as the date format, and is receiving data from another system in the </w:t>
      </w:r>
      <w:r w:rsidRPr="002A0DFA">
        <w:rPr>
          <w:rStyle w:val="Strong"/>
          <w:rFonts w:asciiTheme="majorHAnsi" w:hAnsiTheme="majorHAnsi" w:cstheme="majorHAnsi"/>
          <w:sz w:val="22"/>
          <w:szCs w:val="22"/>
        </w:rPr>
        <w:t>mm-dd-</w:t>
      </w:r>
      <w:proofErr w:type="spellStart"/>
      <w:r w:rsidRPr="002A0DFA">
        <w:rPr>
          <w:rStyle w:val="Strong"/>
          <w:rFonts w:asciiTheme="majorHAnsi" w:hAnsiTheme="majorHAnsi" w:cstheme="majorHAnsi"/>
          <w:sz w:val="22"/>
          <w:szCs w:val="22"/>
        </w:rPr>
        <w:t>yyyy</w:t>
      </w:r>
      <w:proofErr w:type="spellEnd"/>
      <w:r w:rsidRPr="002A0DFA">
        <w:rPr>
          <w:rFonts w:asciiTheme="majorHAnsi" w:hAnsiTheme="majorHAnsi" w:cstheme="majorHAnsi"/>
          <w:sz w:val="22"/>
          <w:szCs w:val="22"/>
        </w:rPr>
        <w:t xml:space="preserve"> format, API integration becomes critical for transforming the data so that both systems can understand and correctly process the date values.</w:t>
      </w:r>
    </w:p>
    <w:p w14:paraId="68FE1B75" w14:textId="77777777" w:rsidR="00D80811" w:rsidRPr="00D80811" w:rsidRDefault="00D80811" w:rsidP="00D80811">
      <w:pPr>
        <w:pStyle w:val="NormalWeb"/>
        <w:ind w:left="360"/>
        <w:rPr>
          <w:rFonts w:asciiTheme="majorHAnsi" w:hAnsiTheme="majorHAnsi" w:cstheme="majorHAnsi"/>
          <w:b/>
          <w:bCs/>
          <w:sz w:val="22"/>
          <w:szCs w:val="22"/>
        </w:rPr>
      </w:pPr>
      <w:r w:rsidRPr="00D80811">
        <w:rPr>
          <w:rFonts w:asciiTheme="majorHAnsi" w:hAnsiTheme="majorHAnsi" w:cstheme="majorHAnsi"/>
          <w:b/>
          <w:bCs/>
          <w:sz w:val="22"/>
          <w:szCs w:val="22"/>
        </w:rPr>
        <w:t>How to Handle API Integration for Date Format Transformation</w:t>
      </w:r>
    </w:p>
    <w:p w14:paraId="27B1A049" w14:textId="35B2470C" w:rsidR="003E4B9A" w:rsidRPr="002A0DFA" w:rsidRDefault="00D80811" w:rsidP="003E4B9A">
      <w:pPr>
        <w:pStyle w:val="NormalWeb"/>
        <w:numPr>
          <w:ilvl w:val="0"/>
          <w:numId w:val="51"/>
        </w:numPr>
        <w:rPr>
          <w:rFonts w:asciiTheme="majorHAnsi" w:hAnsiTheme="majorHAnsi" w:cstheme="majorHAnsi"/>
          <w:sz w:val="22"/>
          <w:szCs w:val="22"/>
        </w:rPr>
      </w:pPr>
      <w:r w:rsidRPr="00D80811">
        <w:rPr>
          <w:rFonts w:asciiTheme="majorHAnsi" w:hAnsiTheme="majorHAnsi" w:cstheme="majorHAnsi"/>
          <w:b/>
          <w:bCs/>
          <w:sz w:val="22"/>
          <w:szCs w:val="22"/>
        </w:rPr>
        <w:t>Receive Data via API</w:t>
      </w:r>
      <w:r w:rsidRPr="00D80811">
        <w:rPr>
          <w:rFonts w:asciiTheme="majorHAnsi" w:hAnsiTheme="majorHAnsi" w:cstheme="majorHAnsi"/>
          <w:sz w:val="22"/>
          <w:szCs w:val="22"/>
        </w:rPr>
        <w:t>:</w:t>
      </w:r>
      <w:r w:rsidR="009078E8" w:rsidRPr="002A0DFA">
        <w:rPr>
          <w:rFonts w:asciiTheme="majorHAnsi" w:hAnsiTheme="majorHAnsi" w:cstheme="majorHAnsi"/>
          <w:sz w:val="22"/>
          <w:szCs w:val="22"/>
        </w:rPr>
        <w:t xml:space="preserve"> </w:t>
      </w:r>
      <w:r w:rsidRPr="00D80811">
        <w:rPr>
          <w:rFonts w:asciiTheme="majorHAnsi" w:hAnsiTheme="majorHAnsi" w:cstheme="majorHAnsi"/>
          <w:sz w:val="22"/>
          <w:szCs w:val="22"/>
        </w:rPr>
        <w:t xml:space="preserve">The US-based application sends data to your application via an API. This data includes a date field, but the date is in the </w:t>
      </w:r>
      <w:r w:rsidRPr="00D80811">
        <w:rPr>
          <w:rFonts w:asciiTheme="majorHAnsi" w:hAnsiTheme="majorHAnsi" w:cstheme="majorHAnsi"/>
          <w:b/>
          <w:bCs/>
          <w:sz w:val="22"/>
          <w:szCs w:val="22"/>
        </w:rPr>
        <w:t>mm-dd-</w:t>
      </w:r>
      <w:proofErr w:type="spellStart"/>
      <w:r w:rsidRPr="00D80811">
        <w:rPr>
          <w:rFonts w:asciiTheme="majorHAnsi" w:hAnsiTheme="majorHAnsi" w:cstheme="majorHAnsi"/>
          <w:b/>
          <w:bCs/>
          <w:sz w:val="22"/>
          <w:szCs w:val="22"/>
        </w:rPr>
        <w:t>yyyy</w:t>
      </w:r>
      <w:proofErr w:type="spellEnd"/>
      <w:r w:rsidRPr="00D80811">
        <w:rPr>
          <w:rFonts w:asciiTheme="majorHAnsi" w:hAnsiTheme="majorHAnsi" w:cstheme="majorHAnsi"/>
          <w:sz w:val="22"/>
          <w:szCs w:val="22"/>
        </w:rPr>
        <w:t xml:space="preserve"> format.</w:t>
      </w:r>
    </w:p>
    <w:p w14:paraId="719B56CC" w14:textId="267B3B85" w:rsidR="006A23EB" w:rsidRPr="002A0DFA" w:rsidRDefault="003E4B9A" w:rsidP="003E4B9A">
      <w:pPr>
        <w:pStyle w:val="ListParagraph"/>
        <w:numPr>
          <w:ilvl w:val="0"/>
          <w:numId w:val="51"/>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2A0DFA">
        <w:rPr>
          <w:rFonts w:asciiTheme="majorHAnsi" w:eastAsia="Times New Roman" w:hAnsiTheme="majorHAnsi" w:cstheme="majorHAnsi"/>
          <w:b/>
          <w:bCs/>
          <w:kern w:val="0"/>
          <w:lang w:eastAsia="en-IN"/>
          <w14:ligatures w14:val="none"/>
        </w:rPr>
        <w:t xml:space="preserve">Date Format Conversion in API </w:t>
      </w:r>
      <w:proofErr w:type="spellStart"/>
      <w:proofErr w:type="gramStart"/>
      <w:r w:rsidRPr="002A0DFA">
        <w:rPr>
          <w:rFonts w:asciiTheme="majorHAnsi" w:eastAsia="Times New Roman" w:hAnsiTheme="majorHAnsi" w:cstheme="majorHAnsi"/>
          <w:b/>
          <w:bCs/>
          <w:kern w:val="0"/>
          <w:lang w:eastAsia="en-IN"/>
          <w14:ligatures w14:val="none"/>
        </w:rPr>
        <w:t>Integration</w:t>
      </w:r>
      <w:r w:rsidRPr="002A0DFA">
        <w:rPr>
          <w:rFonts w:asciiTheme="majorHAnsi" w:eastAsia="Times New Roman" w:hAnsiTheme="majorHAnsi" w:cstheme="majorHAnsi"/>
          <w:kern w:val="0"/>
          <w:lang w:eastAsia="en-IN"/>
          <w14:ligatures w14:val="none"/>
        </w:rPr>
        <w:t>:</w:t>
      </w:r>
      <w:r w:rsidR="006A23EB" w:rsidRPr="002A0DFA">
        <w:rPr>
          <w:rFonts w:asciiTheme="majorHAnsi" w:eastAsia="Times New Roman" w:hAnsiTheme="majorHAnsi" w:cstheme="majorHAnsi"/>
          <w:kern w:val="0"/>
          <w:lang w:eastAsia="en-IN"/>
          <w14:ligatures w14:val="none"/>
        </w:rPr>
        <w:t>When</w:t>
      </w:r>
      <w:proofErr w:type="spellEnd"/>
      <w:proofErr w:type="gramEnd"/>
      <w:r w:rsidR="006A23EB" w:rsidRPr="002A0DFA">
        <w:rPr>
          <w:rFonts w:asciiTheme="majorHAnsi" w:eastAsia="Times New Roman" w:hAnsiTheme="majorHAnsi" w:cstheme="majorHAnsi"/>
          <w:kern w:val="0"/>
          <w:lang w:eastAsia="en-IN"/>
          <w14:ligatures w14:val="none"/>
        </w:rPr>
        <w:t xml:space="preserve"> the data is received, the date must be converted from the </w:t>
      </w:r>
      <w:r w:rsidR="006A23EB" w:rsidRPr="002A0DFA">
        <w:rPr>
          <w:rFonts w:asciiTheme="majorHAnsi" w:eastAsia="Times New Roman" w:hAnsiTheme="majorHAnsi" w:cstheme="majorHAnsi"/>
          <w:b/>
          <w:bCs/>
          <w:kern w:val="0"/>
          <w:lang w:eastAsia="en-IN"/>
          <w14:ligatures w14:val="none"/>
        </w:rPr>
        <w:t>mm-dd-</w:t>
      </w:r>
      <w:proofErr w:type="spellStart"/>
      <w:r w:rsidR="006A23EB" w:rsidRPr="002A0DFA">
        <w:rPr>
          <w:rFonts w:asciiTheme="majorHAnsi" w:eastAsia="Times New Roman" w:hAnsiTheme="majorHAnsi" w:cstheme="majorHAnsi"/>
          <w:b/>
          <w:bCs/>
          <w:kern w:val="0"/>
          <w:lang w:eastAsia="en-IN"/>
          <w14:ligatures w14:val="none"/>
        </w:rPr>
        <w:t>yyyy</w:t>
      </w:r>
      <w:proofErr w:type="spellEnd"/>
      <w:r w:rsidR="006A23EB" w:rsidRPr="002A0DFA">
        <w:rPr>
          <w:rFonts w:asciiTheme="majorHAnsi" w:eastAsia="Times New Roman" w:hAnsiTheme="majorHAnsi" w:cstheme="majorHAnsi"/>
          <w:kern w:val="0"/>
          <w:lang w:eastAsia="en-IN"/>
          <w14:ligatures w14:val="none"/>
        </w:rPr>
        <w:t xml:space="preserve"> format to the </w:t>
      </w:r>
      <w:r w:rsidR="006A23EB" w:rsidRPr="002A0DFA">
        <w:rPr>
          <w:rFonts w:asciiTheme="majorHAnsi" w:eastAsia="Times New Roman" w:hAnsiTheme="majorHAnsi" w:cstheme="majorHAnsi"/>
          <w:b/>
          <w:bCs/>
          <w:kern w:val="0"/>
          <w:lang w:eastAsia="en-IN"/>
          <w14:ligatures w14:val="none"/>
        </w:rPr>
        <w:t>dd-mm-</w:t>
      </w:r>
      <w:proofErr w:type="spellStart"/>
      <w:r w:rsidR="006A23EB" w:rsidRPr="002A0DFA">
        <w:rPr>
          <w:rFonts w:asciiTheme="majorHAnsi" w:eastAsia="Times New Roman" w:hAnsiTheme="majorHAnsi" w:cstheme="majorHAnsi"/>
          <w:b/>
          <w:bCs/>
          <w:kern w:val="0"/>
          <w:lang w:eastAsia="en-IN"/>
          <w14:ligatures w14:val="none"/>
        </w:rPr>
        <w:t>yyyy</w:t>
      </w:r>
      <w:proofErr w:type="spellEnd"/>
      <w:r w:rsidR="006A23EB" w:rsidRPr="002A0DFA">
        <w:rPr>
          <w:rFonts w:asciiTheme="majorHAnsi" w:eastAsia="Times New Roman" w:hAnsiTheme="majorHAnsi" w:cstheme="majorHAnsi"/>
          <w:kern w:val="0"/>
          <w:lang w:eastAsia="en-IN"/>
          <w14:ligatures w14:val="none"/>
        </w:rPr>
        <w:t xml:space="preserve"> format.</w:t>
      </w:r>
    </w:p>
    <w:p w14:paraId="5A72EAEF" w14:textId="219FEAFF" w:rsidR="00366111" w:rsidRPr="002A0DFA" w:rsidRDefault="00366111" w:rsidP="00366111">
      <w:pPr>
        <w:pStyle w:val="ListParagraph"/>
        <w:numPr>
          <w:ilvl w:val="0"/>
          <w:numId w:val="51"/>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2A0DFA">
        <w:rPr>
          <w:rFonts w:asciiTheme="majorHAnsi" w:eastAsia="Times New Roman" w:hAnsiTheme="majorHAnsi" w:cstheme="majorHAnsi"/>
          <w:b/>
          <w:bCs/>
          <w:kern w:val="0"/>
          <w:lang w:eastAsia="en-IN"/>
          <w14:ligatures w14:val="none"/>
        </w:rPr>
        <w:t xml:space="preserve">Implementation </w:t>
      </w:r>
      <w:proofErr w:type="spellStart"/>
      <w:proofErr w:type="gramStart"/>
      <w:r w:rsidRPr="002A0DFA">
        <w:rPr>
          <w:rFonts w:asciiTheme="majorHAnsi" w:eastAsia="Times New Roman" w:hAnsiTheme="majorHAnsi" w:cstheme="majorHAnsi"/>
          <w:b/>
          <w:bCs/>
          <w:kern w:val="0"/>
          <w:lang w:eastAsia="en-IN"/>
          <w14:ligatures w14:val="none"/>
        </w:rPr>
        <w:t>Steps</w:t>
      </w:r>
      <w:r w:rsidRPr="002A0DFA">
        <w:rPr>
          <w:rFonts w:asciiTheme="majorHAnsi" w:eastAsia="Times New Roman" w:hAnsiTheme="majorHAnsi" w:cstheme="majorHAnsi"/>
          <w:kern w:val="0"/>
          <w:lang w:eastAsia="en-IN"/>
          <w14:ligatures w14:val="none"/>
        </w:rPr>
        <w:t>:Create</w:t>
      </w:r>
      <w:proofErr w:type="spellEnd"/>
      <w:proofErr w:type="gramEnd"/>
      <w:r w:rsidRPr="002A0DFA">
        <w:rPr>
          <w:rFonts w:asciiTheme="majorHAnsi" w:eastAsia="Times New Roman" w:hAnsiTheme="majorHAnsi" w:cstheme="majorHAnsi"/>
          <w:kern w:val="0"/>
          <w:lang w:eastAsia="en-IN"/>
          <w14:ligatures w14:val="none"/>
        </w:rPr>
        <w:t xml:space="preserve"> an endpoint in your application that will accept incoming data from the US system, which includes the date in </w:t>
      </w:r>
      <w:r w:rsidRPr="002A0DFA">
        <w:rPr>
          <w:rFonts w:asciiTheme="majorHAnsi" w:eastAsia="Times New Roman" w:hAnsiTheme="majorHAnsi" w:cstheme="majorHAnsi"/>
          <w:b/>
          <w:bCs/>
          <w:kern w:val="0"/>
          <w:lang w:eastAsia="en-IN"/>
          <w14:ligatures w14:val="none"/>
        </w:rPr>
        <w:t>mm-dd-</w:t>
      </w:r>
      <w:proofErr w:type="spellStart"/>
      <w:r w:rsidRPr="002A0DFA">
        <w:rPr>
          <w:rFonts w:asciiTheme="majorHAnsi" w:eastAsia="Times New Roman" w:hAnsiTheme="majorHAnsi" w:cstheme="majorHAnsi"/>
          <w:b/>
          <w:bCs/>
          <w:kern w:val="0"/>
          <w:lang w:eastAsia="en-IN"/>
          <w14:ligatures w14:val="none"/>
        </w:rPr>
        <w:t>yyyy</w:t>
      </w:r>
      <w:proofErr w:type="spellEnd"/>
      <w:r w:rsidRPr="002A0DFA">
        <w:rPr>
          <w:rFonts w:asciiTheme="majorHAnsi" w:eastAsia="Times New Roman" w:hAnsiTheme="majorHAnsi" w:cstheme="majorHAnsi"/>
          <w:kern w:val="0"/>
          <w:lang w:eastAsia="en-IN"/>
          <w14:ligatures w14:val="none"/>
        </w:rPr>
        <w:t xml:space="preserve"> format.</w:t>
      </w:r>
      <w:r w:rsidR="00F339CC" w:rsidRPr="002A0DFA">
        <w:rPr>
          <w:rFonts w:asciiTheme="majorHAnsi" w:hAnsiTheme="majorHAnsi" w:cstheme="majorHAnsi"/>
        </w:rPr>
        <w:t xml:space="preserve"> </w:t>
      </w:r>
      <w:r w:rsidR="00F339CC" w:rsidRPr="002A0DFA">
        <w:rPr>
          <w:rFonts w:asciiTheme="majorHAnsi" w:eastAsia="Times New Roman" w:hAnsiTheme="majorHAnsi" w:cstheme="majorHAnsi"/>
          <w:kern w:val="0"/>
          <w:lang w:eastAsia="en-IN"/>
          <w14:ligatures w14:val="none"/>
        </w:rPr>
        <w:t xml:space="preserve">Once the data is received, use a function to convert the date format from </w:t>
      </w:r>
      <w:r w:rsidR="00F339CC" w:rsidRPr="002A0DFA">
        <w:rPr>
          <w:rFonts w:asciiTheme="majorHAnsi" w:eastAsia="Times New Roman" w:hAnsiTheme="majorHAnsi" w:cstheme="majorHAnsi"/>
          <w:b/>
          <w:bCs/>
          <w:kern w:val="0"/>
          <w:lang w:eastAsia="en-IN"/>
          <w14:ligatures w14:val="none"/>
        </w:rPr>
        <w:t>mm-dd-</w:t>
      </w:r>
      <w:proofErr w:type="spellStart"/>
      <w:r w:rsidR="00F339CC" w:rsidRPr="002A0DFA">
        <w:rPr>
          <w:rFonts w:asciiTheme="majorHAnsi" w:eastAsia="Times New Roman" w:hAnsiTheme="majorHAnsi" w:cstheme="majorHAnsi"/>
          <w:b/>
          <w:bCs/>
          <w:kern w:val="0"/>
          <w:lang w:eastAsia="en-IN"/>
          <w14:ligatures w14:val="none"/>
        </w:rPr>
        <w:t>yyyy</w:t>
      </w:r>
      <w:proofErr w:type="spellEnd"/>
      <w:r w:rsidR="00F339CC" w:rsidRPr="002A0DFA">
        <w:rPr>
          <w:rFonts w:asciiTheme="majorHAnsi" w:eastAsia="Times New Roman" w:hAnsiTheme="majorHAnsi" w:cstheme="majorHAnsi"/>
          <w:kern w:val="0"/>
          <w:lang w:eastAsia="en-IN"/>
          <w14:ligatures w14:val="none"/>
        </w:rPr>
        <w:t xml:space="preserve"> to </w:t>
      </w:r>
      <w:r w:rsidR="00F339CC" w:rsidRPr="002A0DFA">
        <w:rPr>
          <w:rFonts w:asciiTheme="majorHAnsi" w:eastAsia="Times New Roman" w:hAnsiTheme="majorHAnsi" w:cstheme="majorHAnsi"/>
          <w:b/>
          <w:bCs/>
          <w:kern w:val="0"/>
          <w:lang w:eastAsia="en-IN"/>
          <w14:ligatures w14:val="none"/>
        </w:rPr>
        <w:t>dd-mm-</w:t>
      </w:r>
      <w:proofErr w:type="spellStart"/>
      <w:r w:rsidR="00F339CC" w:rsidRPr="002A0DFA">
        <w:rPr>
          <w:rFonts w:asciiTheme="majorHAnsi" w:eastAsia="Times New Roman" w:hAnsiTheme="majorHAnsi" w:cstheme="majorHAnsi"/>
          <w:b/>
          <w:bCs/>
          <w:kern w:val="0"/>
          <w:lang w:eastAsia="en-IN"/>
          <w14:ligatures w14:val="none"/>
        </w:rPr>
        <w:t>yyyy</w:t>
      </w:r>
      <w:proofErr w:type="spellEnd"/>
      <w:r w:rsidR="00F339CC" w:rsidRPr="002A0DFA">
        <w:rPr>
          <w:rFonts w:asciiTheme="majorHAnsi" w:eastAsia="Times New Roman" w:hAnsiTheme="majorHAnsi" w:cstheme="majorHAnsi"/>
          <w:kern w:val="0"/>
          <w:lang w:eastAsia="en-IN"/>
          <w14:ligatures w14:val="none"/>
        </w:rPr>
        <w:t>.</w:t>
      </w:r>
      <w:r w:rsidR="00A2404F" w:rsidRPr="002A0DFA">
        <w:rPr>
          <w:rFonts w:asciiTheme="majorHAnsi" w:hAnsiTheme="majorHAnsi" w:cstheme="majorHAnsi"/>
        </w:rPr>
        <w:t xml:space="preserve"> </w:t>
      </w:r>
      <w:r w:rsidR="00A2404F" w:rsidRPr="002A0DFA">
        <w:rPr>
          <w:rFonts w:asciiTheme="majorHAnsi" w:eastAsia="Times New Roman" w:hAnsiTheme="majorHAnsi" w:cstheme="majorHAnsi"/>
          <w:kern w:val="0"/>
          <w:lang w:eastAsia="en-IN"/>
          <w14:ligatures w14:val="none"/>
        </w:rPr>
        <w:t>After converting the date format, you can now store the formatted date in your database or process the data further.</w:t>
      </w:r>
    </w:p>
    <w:p w14:paraId="7FA87794" w14:textId="4BA89727" w:rsidR="007A23DC" w:rsidRPr="002A0DFA" w:rsidRDefault="007A23DC" w:rsidP="00366111">
      <w:pPr>
        <w:pStyle w:val="ListParagraph"/>
        <w:numPr>
          <w:ilvl w:val="0"/>
          <w:numId w:val="51"/>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2A0DFA">
        <w:rPr>
          <w:rFonts w:asciiTheme="majorHAnsi" w:eastAsia="Times New Roman" w:hAnsiTheme="majorHAnsi" w:cstheme="majorHAnsi"/>
          <w:kern w:val="0"/>
          <w:lang w:eastAsia="en-IN"/>
          <w14:ligatures w14:val="none"/>
        </w:rPr>
        <w:t>After processing the data, your application can send a response back to the US-based application, confirming that the data has been received and stored correctly.</w:t>
      </w:r>
    </w:p>
    <w:p w14:paraId="5CD4C306" w14:textId="77777777" w:rsidR="00AA4F02" w:rsidRPr="00AA4F02" w:rsidRDefault="00AA4F02" w:rsidP="00AA4F02">
      <w:pPr>
        <w:spacing w:before="100" w:beforeAutospacing="1" w:after="100" w:afterAutospacing="1" w:line="240" w:lineRule="auto"/>
        <w:rPr>
          <w:rFonts w:asciiTheme="majorHAnsi" w:eastAsia="Times New Roman" w:hAnsiTheme="majorHAnsi" w:cstheme="majorHAnsi"/>
          <w:b/>
          <w:bCs/>
          <w:kern w:val="0"/>
          <w:lang w:eastAsia="en-IN"/>
          <w14:ligatures w14:val="none"/>
        </w:rPr>
      </w:pPr>
      <w:r w:rsidRPr="00AA4F02">
        <w:rPr>
          <w:rFonts w:asciiTheme="majorHAnsi" w:eastAsia="Times New Roman" w:hAnsiTheme="majorHAnsi" w:cstheme="majorHAnsi"/>
          <w:b/>
          <w:bCs/>
          <w:kern w:val="0"/>
          <w:lang w:eastAsia="en-IN"/>
          <w14:ligatures w14:val="none"/>
        </w:rPr>
        <w:t>Advantages of Using API Integration for Date Transformation:</w:t>
      </w:r>
    </w:p>
    <w:p w14:paraId="694AABB2" w14:textId="77777777" w:rsidR="00AA4F02" w:rsidRPr="00AA4F02" w:rsidRDefault="00AA4F02" w:rsidP="00AA4F02">
      <w:pPr>
        <w:numPr>
          <w:ilvl w:val="0"/>
          <w:numId w:val="54"/>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AA4F02">
        <w:rPr>
          <w:rFonts w:asciiTheme="majorHAnsi" w:eastAsia="Times New Roman" w:hAnsiTheme="majorHAnsi" w:cstheme="majorHAnsi"/>
          <w:b/>
          <w:bCs/>
          <w:kern w:val="0"/>
          <w:lang w:eastAsia="en-IN"/>
          <w14:ligatures w14:val="none"/>
        </w:rPr>
        <w:t>Seamless Integration</w:t>
      </w:r>
      <w:r w:rsidRPr="00AA4F02">
        <w:rPr>
          <w:rFonts w:asciiTheme="majorHAnsi" w:eastAsia="Times New Roman" w:hAnsiTheme="majorHAnsi" w:cstheme="majorHAnsi"/>
          <w:kern w:val="0"/>
          <w:lang w:eastAsia="en-IN"/>
          <w14:ligatures w14:val="none"/>
        </w:rPr>
        <w:t>: APIs provide a standard interface for systems to communicate with each other, even when they use different data formats (like different date formats).</w:t>
      </w:r>
    </w:p>
    <w:p w14:paraId="70A9C8CB" w14:textId="77777777" w:rsidR="00AA4F02" w:rsidRPr="00AA4F02" w:rsidRDefault="00AA4F02" w:rsidP="00AA4F02">
      <w:pPr>
        <w:numPr>
          <w:ilvl w:val="0"/>
          <w:numId w:val="54"/>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AA4F02">
        <w:rPr>
          <w:rFonts w:asciiTheme="majorHAnsi" w:eastAsia="Times New Roman" w:hAnsiTheme="majorHAnsi" w:cstheme="majorHAnsi"/>
          <w:b/>
          <w:bCs/>
          <w:kern w:val="0"/>
          <w:lang w:eastAsia="en-IN"/>
          <w14:ligatures w14:val="none"/>
        </w:rPr>
        <w:t>Automation</w:t>
      </w:r>
      <w:r w:rsidRPr="00AA4F02">
        <w:rPr>
          <w:rFonts w:asciiTheme="majorHAnsi" w:eastAsia="Times New Roman" w:hAnsiTheme="majorHAnsi" w:cstheme="majorHAnsi"/>
          <w:kern w:val="0"/>
          <w:lang w:eastAsia="en-IN"/>
          <w14:ligatures w14:val="none"/>
        </w:rPr>
        <w:t>: The date transformation process is automated, ensuring that data from the US system is always properly converted before being used in your application.</w:t>
      </w:r>
    </w:p>
    <w:p w14:paraId="3C88FAA0" w14:textId="77777777" w:rsidR="00AA4F02" w:rsidRPr="00AA4F02" w:rsidRDefault="00AA4F02" w:rsidP="00AA4F02">
      <w:pPr>
        <w:numPr>
          <w:ilvl w:val="0"/>
          <w:numId w:val="54"/>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AA4F02">
        <w:rPr>
          <w:rFonts w:asciiTheme="majorHAnsi" w:eastAsia="Times New Roman" w:hAnsiTheme="majorHAnsi" w:cstheme="majorHAnsi"/>
          <w:b/>
          <w:bCs/>
          <w:kern w:val="0"/>
          <w:lang w:eastAsia="en-IN"/>
          <w14:ligatures w14:val="none"/>
        </w:rPr>
        <w:t>Consistency</w:t>
      </w:r>
      <w:r w:rsidRPr="00AA4F02">
        <w:rPr>
          <w:rFonts w:asciiTheme="majorHAnsi" w:eastAsia="Times New Roman" w:hAnsiTheme="majorHAnsi" w:cstheme="majorHAnsi"/>
          <w:kern w:val="0"/>
          <w:lang w:eastAsia="en-IN"/>
          <w14:ligatures w14:val="none"/>
        </w:rPr>
        <w:t>: By centralizing the date transformation logic within the API layer, you ensure consistent formatting across your system, preventing errors caused by mismatched date formats.</w:t>
      </w:r>
    </w:p>
    <w:p w14:paraId="6E038EBC" w14:textId="77777777" w:rsidR="00AA4F02" w:rsidRPr="00AA4F02" w:rsidRDefault="00AA4F02" w:rsidP="00AA4F02">
      <w:pPr>
        <w:numPr>
          <w:ilvl w:val="0"/>
          <w:numId w:val="54"/>
        </w:numPr>
        <w:spacing w:before="100" w:beforeAutospacing="1" w:after="100" w:afterAutospacing="1" w:line="240" w:lineRule="auto"/>
        <w:rPr>
          <w:rFonts w:asciiTheme="majorHAnsi" w:eastAsia="Times New Roman" w:hAnsiTheme="majorHAnsi" w:cstheme="majorHAnsi"/>
          <w:kern w:val="0"/>
          <w:lang w:eastAsia="en-IN"/>
          <w14:ligatures w14:val="none"/>
        </w:rPr>
      </w:pPr>
      <w:r w:rsidRPr="00AA4F02">
        <w:rPr>
          <w:rFonts w:asciiTheme="majorHAnsi" w:eastAsia="Times New Roman" w:hAnsiTheme="majorHAnsi" w:cstheme="majorHAnsi"/>
          <w:b/>
          <w:bCs/>
          <w:kern w:val="0"/>
          <w:lang w:eastAsia="en-IN"/>
          <w14:ligatures w14:val="none"/>
        </w:rPr>
        <w:t>Scalability</w:t>
      </w:r>
      <w:r w:rsidRPr="00AA4F02">
        <w:rPr>
          <w:rFonts w:asciiTheme="majorHAnsi" w:eastAsia="Times New Roman" w:hAnsiTheme="majorHAnsi" w:cstheme="majorHAnsi"/>
          <w:kern w:val="0"/>
          <w:lang w:eastAsia="en-IN"/>
          <w14:ligatures w14:val="none"/>
        </w:rPr>
        <w:t>: If the application from the US expands or changes its date format in the future, the API integration can be easily updated to handle new formats without requiring changes to the core application logic.</w:t>
      </w:r>
    </w:p>
    <w:p w14:paraId="5D98ADBA" w14:textId="77777777" w:rsidR="00AA4F02" w:rsidRPr="002A0DFA" w:rsidRDefault="00AA4F02" w:rsidP="00AA4F02">
      <w:pPr>
        <w:spacing w:before="100" w:beforeAutospacing="1" w:after="100" w:afterAutospacing="1" w:line="240" w:lineRule="auto"/>
        <w:rPr>
          <w:rFonts w:asciiTheme="majorHAnsi" w:eastAsia="Times New Roman" w:hAnsiTheme="majorHAnsi" w:cstheme="majorHAnsi"/>
          <w:kern w:val="0"/>
          <w:lang w:eastAsia="en-IN"/>
          <w14:ligatures w14:val="none"/>
        </w:rPr>
      </w:pPr>
    </w:p>
    <w:p w14:paraId="5A4D1CAF" w14:textId="77777777" w:rsidR="00AF5FCC" w:rsidRPr="002A0DFA" w:rsidRDefault="00AF5FCC" w:rsidP="00366111">
      <w:pPr>
        <w:pStyle w:val="ListParagraph"/>
        <w:spacing w:before="100" w:beforeAutospacing="1" w:after="100" w:afterAutospacing="1" w:line="240" w:lineRule="auto"/>
        <w:rPr>
          <w:rFonts w:asciiTheme="majorHAnsi" w:eastAsia="Times New Roman" w:hAnsiTheme="majorHAnsi" w:cstheme="majorHAnsi"/>
          <w:kern w:val="0"/>
          <w:lang w:eastAsia="en-IN"/>
          <w14:ligatures w14:val="none"/>
        </w:rPr>
      </w:pPr>
    </w:p>
    <w:p w14:paraId="5D640375" w14:textId="77777777" w:rsidR="006A23EB" w:rsidRPr="00D80811" w:rsidRDefault="006A23EB" w:rsidP="006A23EB">
      <w:pPr>
        <w:pStyle w:val="NormalWeb"/>
        <w:ind w:left="720"/>
        <w:rPr>
          <w:rFonts w:asciiTheme="majorHAnsi" w:hAnsiTheme="majorHAnsi" w:cstheme="majorHAnsi"/>
          <w:sz w:val="22"/>
          <w:szCs w:val="22"/>
        </w:rPr>
      </w:pPr>
    </w:p>
    <w:p w14:paraId="45C531B4" w14:textId="77777777" w:rsidR="00C47946" w:rsidRPr="002A0DFA" w:rsidRDefault="00C47946" w:rsidP="00211422">
      <w:pPr>
        <w:pStyle w:val="NormalWeb"/>
        <w:ind w:left="360"/>
        <w:rPr>
          <w:rFonts w:asciiTheme="majorHAnsi" w:hAnsiTheme="majorHAnsi" w:cstheme="majorHAnsi"/>
          <w:sz w:val="22"/>
          <w:szCs w:val="22"/>
        </w:rPr>
      </w:pPr>
    </w:p>
    <w:p w14:paraId="63B0CC22" w14:textId="77777777" w:rsidR="00BB35D6" w:rsidRPr="002A0DFA" w:rsidRDefault="00BB35D6" w:rsidP="007767C8">
      <w:pPr>
        <w:rPr>
          <w:rFonts w:asciiTheme="majorHAnsi" w:hAnsiTheme="majorHAnsi" w:cstheme="majorHAnsi"/>
        </w:rPr>
      </w:pPr>
    </w:p>
    <w:p w14:paraId="4A539F22" w14:textId="77777777" w:rsidR="004C0B9C" w:rsidRPr="00FE232F" w:rsidRDefault="004C0B9C" w:rsidP="00FE232F">
      <w:pPr>
        <w:rPr>
          <w:rFonts w:asciiTheme="majorHAnsi" w:hAnsiTheme="majorHAnsi" w:cstheme="majorHAnsi"/>
        </w:rPr>
      </w:pPr>
    </w:p>
    <w:p w14:paraId="26FD2A46" w14:textId="77777777" w:rsidR="00FE232F" w:rsidRPr="00187242" w:rsidRDefault="00FE232F" w:rsidP="001E588E">
      <w:pPr>
        <w:rPr>
          <w:rFonts w:asciiTheme="majorHAnsi" w:hAnsiTheme="majorHAnsi" w:cstheme="majorHAnsi"/>
        </w:rPr>
      </w:pPr>
    </w:p>
    <w:p w14:paraId="3DFBDD6D" w14:textId="77777777" w:rsidR="00B917EF" w:rsidRPr="002A0DFA" w:rsidRDefault="00B917EF" w:rsidP="00B917EF">
      <w:pPr>
        <w:rPr>
          <w:rFonts w:asciiTheme="majorHAnsi" w:hAnsiTheme="majorHAnsi" w:cstheme="majorHAnsi"/>
        </w:rPr>
      </w:pPr>
    </w:p>
    <w:p w14:paraId="36261643" w14:textId="77777777" w:rsidR="00890FED" w:rsidRPr="00203D61" w:rsidRDefault="00890FED" w:rsidP="00203D61">
      <w:pPr>
        <w:rPr>
          <w:rFonts w:asciiTheme="majorHAnsi" w:hAnsiTheme="majorHAnsi" w:cstheme="majorHAnsi"/>
        </w:rPr>
      </w:pPr>
    </w:p>
    <w:p w14:paraId="76350562" w14:textId="77777777" w:rsidR="00E21132" w:rsidRPr="002A0DFA" w:rsidRDefault="00E21132" w:rsidP="006B4898">
      <w:pPr>
        <w:rPr>
          <w:rFonts w:asciiTheme="majorHAnsi" w:hAnsiTheme="majorHAnsi" w:cstheme="majorHAnsi"/>
        </w:rPr>
      </w:pPr>
    </w:p>
    <w:p w14:paraId="487C7464" w14:textId="77777777" w:rsidR="006A5E2B" w:rsidRPr="0084103B" w:rsidRDefault="006A5E2B" w:rsidP="0084103B">
      <w:pPr>
        <w:rPr>
          <w:rFonts w:asciiTheme="majorHAnsi" w:hAnsiTheme="majorHAnsi" w:cstheme="majorHAnsi"/>
        </w:rPr>
      </w:pPr>
    </w:p>
    <w:p w14:paraId="75867A81" w14:textId="77777777" w:rsidR="00DD3E7A" w:rsidRPr="00146776" w:rsidRDefault="00DD3E7A" w:rsidP="00146776">
      <w:pPr>
        <w:rPr>
          <w:rFonts w:asciiTheme="majorHAnsi" w:hAnsiTheme="majorHAnsi" w:cstheme="majorHAnsi"/>
        </w:rPr>
      </w:pPr>
    </w:p>
    <w:p w14:paraId="1201D053" w14:textId="77777777" w:rsidR="00CB3181" w:rsidRPr="00703181" w:rsidRDefault="00CB3181" w:rsidP="00C1724F">
      <w:pPr>
        <w:rPr>
          <w:rFonts w:asciiTheme="majorHAnsi" w:hAnsiTheme="majorHAnsi" w:cstheme="majorHAnsi"/>
        </w:rPr>
      </w:pPr>
    </w:p>
    <w:p w14:paraId="4DD756E1" w14:textId="77777777" w:rsidR="00EC205B" w:rsidRPr="007D0182" w:rsidRDefault="00EC205B" w:rsidP="00EC205B">
      <w:pPr>
        <w:rPr>
          <w:rFonts w:asciiTheme="majorHAnsi" w:hAnsiTheme="majorHAnsi" w:cstheme="majorHAnsi"/>
        </w:rPr>
      </w:pPr>
    </w:p>
    <w:p w14:paraId="51E31FBC" w14:textId="77777777" w:rsidR="00D110F5" w:rsidRPr="00D110F5" w:rsidRDefault="00D110F5" w:rsidP="00D110F5">
      <w:pPr>
        <w:rPr>
          <w:rFonts w:asciiTheme="majorHAnsi" w:hAnsiTheme="majorHAnsi" w:cstheme="majorHAnsi"/>
        </w:rPr>
      </w:pPr>
    </w:p>
    <w:p w14:paraId="53F171DB" w14:textId="77777777" w:rsidR="000C5A2D" w:rsidRPr="002A0DFA" w:rsidRDefault="000C5A2D" w:rsidP="001F1916">
      <w:pPr>
        <w:rPr>
          <w:rFonts w:asciiTheme="majorHAnsi" w:hAnsiTheme="majorHAnsi" w:cstheme="majorHAnsi"/>
        </w:rPr>
      </w:pPr>
    </w:p>
    <w:sectPr w:rsidR="000C5A2D" w:rsidRPr="002A0D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51819" w14:textId="77777777" w:rsidR="00324E6B" w:rsidRDefault="00324E6B" w:rsidP="00324E6B">
      <w:pPr>
        <w:spacing w:after="0" w:line="240" w:lineRule="auto"/>
      </w:pPr>
      <w:r>
        <w:separator/>
      </w:r>
    </w:p>
  </w:endnote>
  <w:endnote w:type="continuationSeparator" w:id="0">
    <w:p w14:paraId="38E68AFA" w14:textId="77777777" w:rsidR="00324E6B" w:rsidRDefault="00324E6B" w:rsidP="0032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6EA7D" w14:textId="77777777" w:rsidR="00324E6B" w:rsidRDefault="00324E6B" w:rsidP="00324E6B">
      <w:pPr>
        <w:spacing w:after="0" w:line="240" w:lineRule="auto"/>
      </w:pPr>
      <w:r>
        <w:separator/>
      </w:r>
    </w:p>
  </w:footnote>
  <w:footnote w:type="continuationSeparator" w:id="0">
    <w:p w14:paraId="1B22604B" w14:textId="77777777" w:rsidR="00324E6B" w:rsidRDefault="00324E6B" w:rsidP="00324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5F1"/>
    <w:multiLevelType w:val="hybridMultilevel"/>
    <w:tmpl w:val="D08AF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282DB3"/>
    <w:multiLevelType w:val="multilevel"/>
    <w:tmpl w:val="E2880E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457EC"/>
    <w:multiLevelType w:val="multilevel"/>
    <w:tmpl w:val="6964A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53C51"/>
    <w:multiLevelType w:val="multilevel"/>
    <w:tmpl w:val="4F10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F49F5"/>
    <w:multiLevelType w:val="multilevel"/>
    <w:tmpl w:val="1C2C1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13F56"/>
    <w:multiLevelType w:val="hybridMultilevel"/>
    <w:tmpl w:val="2EE8E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F752E3"/>
    <w:multiLevelType w:val="multilevel"/>
    <w:tmpl w:val="109E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311D23"/>
    <w:multiLevelType w:val="multilevel"/>
    <w:tmpl w:val="E30CE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9637E3"/>
    <w:multiLevelType w:val="hybridMultilevel"/>
    <w:tmpl w:val="A328D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46C31AC"/>
    <w:multiLevelType w:val="hybridMultilevel"/>
    <w:tmpl w:val="C6DC6D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5E47860"/>
    <w:multiLevelType w:val="multilevel"/>
    <w:tmpl w:val="777EB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AF7BAD"/>
    <w:multiLevelType w:val="multilevel"/>
    <w:tmpl w:val="ECB460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A68EF"/>
    <w:multiLevelType w:val="hybridMultilevel"/>
    <w:tmpl w:val="D4927A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9952570"/>
    <w:multiLevelType w:val="multilevel"/>
    <w:tmpl w:val="C1A4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C0079F"/>
    <w:multiLevelType w:val="multilevel"/>
    <w:tmpl w:val="3474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EA7ADC"/>
    <w:multiLevelType w:val="hybridMultilevel"/>
    <w:tmpl w:val="3F089F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D8F2D4C"/>
    <w:multiLevelType w:val="multilevel"/>
    <w:tmpl w:val="CC22C7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9B49AE"/>
    <w:multiLevelType w:val="multilevel"/>
    <w:tmpl w:val="B3AC5A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0C4B01"/>
    <w:multiLevelType w:val="multilevel"/>
    <w:tmpl w:val="7790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5B6B69"/>
    <w:multiLevelType w:val="multilevel"/>
    <w:tmpl w:val="EB9C5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F87D7E"/>
    <w:multiLevelType w:val="multilevel"/>
    <w:tmpl w:val="2110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58632B"/>
    <w:multiLevelType w:val="multilevel"/>
    <w:tmpl w:val="582AD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553BA"/>
    <w:multiLevelType w:val="hybridMultilevel"/>
    <w:tmpl w:val="BFACD6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46E2177"/>
    <w:multiLevelType w:val="multilevel"/>
    <w:tmpl w:val="3AC2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FD5AD5"/>
    <w:multiLevelType w:val="multilevel"/>
    <w:tmpl w:val="C760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833C97"/>
    <w:multiLevelType w:val="hybridMultilevel"/>
    <w:tmpl w:val="4C1AF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AA1007B"/>
    <w:multiLevelType w:val="multilevel"/>
    <w:tmpl w:val="26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8F698D"/>
    <w:multiLevelType w:val="multilevel"/>
    <w:tmpl w:val="31C00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A1B14"/>
    <w:multiLevelType w:val="multilevel"/>
    <w:tmpl w:val="10D063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507157"/>
    <w:multiLevelType w:val="multilevel"/>
    <w:tmpl w:val="E7D0A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171C58"/>
    <w:multiLevelType w:val="hybridMultilevel"/>
    <w:tmpl w:val="0CDEDD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29514F2"/>
    <w:multiLevelType w:val="multilevel"/>
    <w:tmpl w:val="9DAC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F4270D"/>
    <w:multiLevelType w:val="hybridMultilevel"/>
    <w:tmpl w:val="8B5CAB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4DE3407"/>
    <w:multiLevelType w:val="multilevel"/>
    <w:tmpl w:val="78A6E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334B78"/>
    <w:multiLevelType w:val="multilevel"/>
    <w:tmpl w:val="E73C8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AF6732"/>
    <w:multiLevelType w:val="multilevel"/>
    <w:tmpl w:val="7EFAC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BD62DF"/>
    <w:multiLevelType w:val="multilevel"/>
    <w:tmpl w:val="BB809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AE0F63"/>
    <w:multiLevelType w:val="multilevel"/>
    <w:tmpl w:val="D2B27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D71983"/>
    <w:multiLevelType w:val="multilevel"/>
    <w:tmpl w:val="B31C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97E20C2"/>
    <w:multiLevelType w:val="multilevel"/>
    <w:tmpl w:val="F624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C4002E"/>
    <w:multiLevelType w:val="multilevel"/>
    <w:tmpl w:val="42D4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F11C30"/>
    <w:multiLevelType w:val="multilevel"/>
    <w:tmpl w:val="2640B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96103C"/>
    <w:multiLevelType w:val="multilevel"/>
    <w:tmpl w:val="0FFE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686750"/>
    <w:multiLevelType w:val="multilevel"/>
    <w:tmpl w:val="508EE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A0256F"/>
    <w:multiLevelType w:val="hybridMultilevel"/>
    <w:tmpl w:val="93B89E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48F00B6"/>
    <w:multiLevelType w:val="multilevel"/>
    <w:tmpl w:val="CAB04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716A49"/>
    <w:multiLevelType w:val="multilevel"/>
    <w:tmpl w:val="A3B84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480209"/>
    <w:multiLevelType w:val="hybridMultilevel"/>
    <w:tmpl w:val="6FC6983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8DC04D7"/>
    <w:multiLevelType w:val="multilevel"/>
    <w:tmpl w:val="AB86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4F29FC"/>
    <w:multiLevelType w:val="multilevel"/>
    <w:tmpl w:val="DA0EE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F70B20"/>
    <w:multiLevelType w:val="multilevel"/>
    <w:tmpl w:val="D2C4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CF0C9B"/>
    <w:multiLevelType w:val="multilevel"/>
    <w:tmpl w:val="783C1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5F0A00"/>
    <w:multiLevelType w:val="multilevel"/>
    <w:tmpl w:val="A72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175967"/>
    <w:multiLevelType w:val="multilevel"/>
    <w:tmpl w:val="341EC8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6241106">
    <w:abstractNumId w:val="8"/>
  </w:num>
  <w:num w:numId="2" w16cid:durableId="2043438751">
    <w:abstractNumId w:val="26"/>
  </w:num>
  <w:num w:numId="3" w16cid:durableId="325597933">
    <w:abstractNumId w:val="17"/>
  </w:num>
  <w:num w:numId="4" w16cid:durableId="1835755466">
    <w:abstractNumId w:val="0"/>
  </w:num>
  <w:num w:numId="5" w16cid:durableId="471870654">
    <w:abstractNumId w:val="30"/>
  </w:num>
  <w:num w:numId="6" w16cid:durableId="1465352094">
    <w:abstractNumId w:val="52"/>
  </w:num>
  <w:num w:numId="7" w16cid:durableId="547376723">
    <w:abstractNumId w:val="1"/>
  </w:num>
  <w:num w:numId="8" w16cid:durableId="1770735673">
    <w:abstractNumId w:val="29"/>
  </w:num>
  <w:num w:numId="9" w16cid:durableId="1873614707">
    <w:abstractNumId w:val="46"/>
  </w:num>
  <w:num w:numId="10" w16cid:durableId="695427797">
    <w:abstractNumId w:val="36"/>
  </w:num>
  <w:num w:numId="11" w16cid:durableId="1907642581">
    <w:abstractNumId w:val="35"/>
  </w:num>
  <w:num w:numId="12" w16cid:durableId="1688679231">
    <w:abstractNumId w:val="21"/>
  </w:num>
  <w:num w:numId="13" w16cid:durableId="1781607250">
    <w:abstractNumId w:val="34"/>
  </w:num>
  <w:num w:numId="14" w16cid:durableId="400753328">
    <w:abstractNumId w:val="20"/>
  </w:num>
  <w:num w:numId="15" w16cid:durableId="568153270">
    <w:abstractNumId w:val="28"/>
  </w:num>
  <w:num w:numId="16" w16cid:durableId="333536242">
    <w:abstractNumId w:val="10"/>
  </w:num>
  <w:num w:numId="17" w16cid:durableId="628559419">
    <w:abstractNumId w:val="9"/>
  </w:num>
  <w:num w:numId="18" w16cid:durableId="1290277799">
    <w:abstractNumId w:val="15"/>
  </w:num>
  <w:num w:numId="19" w16cid:durableId="1344431795">
    <w:abstractNumId w:val="47"/>
  </w:num>
  <w:num w:numId="20" w16cid:durableId="1881504063">
    <w:abstractNumId w:val="22"/>
  </w:num>
  <w:num w:numId="21" w16cid:durableId="577599479">
    <w:abstractNumId w:val="23"/>
  </w:num>
  <w:num w:numId="22" w16cid:durableId="283317276">
    <w:abstractNumId w:val="18"/>
  </w:num>
  <w:num w:numId="23" w16cid:durableId="1829595564">
    <w:abstractNumId w:val="14"/>
  </w:num>
  <w:num w:numId="24" w16cid:durableId="1273392573">
    <w:abstractNumId w:val="31"/>
  </w:num>
  <w:num w:numId="25" w16cid:durableId="2096126969">
    <w:abstractNumId w:val="50"/>
  </w:num>
  <w:num w:numId="26" w16cid:durableId="835615247">
    <w:abstractNumId w:val="3"/>
  </w:num>
  <w:num w:numId="27" w16cid:durableId="1025712810">
    <w:abstractNumId w:val="38"/>
  </w:num>
  <w:num w:numId="28" w16cid:durableId="1316177050">
    <w:abstractNumId w:val="2"/>
  </w:num>
  <w:num w:numId="29" w16cid:durableId="415056500">
    <w:abstractNumId w:val="12"/>
  </w:num>
  <w:num w:numId="30" w16cid:durableId="872575863">
    <w:abstractNumId w:val="44"/>
  </w:num>
  <w:num w:numId="31" w16cid:durableId="1813598129">
    <w:abstractNumId w:val="6"/>
  </w:num>
  <w:num w:numId="32" w16cid:durableId="2086562247">
    <w:abstractNumId w:val="32"/>
  </w:num>
  <w:num w:numId="33" w16cid:durableId="790713359">
    <w:abstractNumId w:val="49"/>
  </w:num>
  <w:num w:numId="34" w16cid:durableId="1097015951">
    <w:abstractNumId w:val="11"/>
  </w:num>
  <w:num w:numId="35" w16cid:durableId="1165703793">
    <w:abstractNumId w:val="40"/>
  </w:num>
  <w:num w:numId="36" w16cid:durableId="188185642">
    <w:abstractNumId w:val="24"/>
  </w:num>
  <w:num w:numId="37" w16cid:durableId="1057586459">
    <w:abstractNumId w:val="27"/>
  </w:num>
  <w:num w:numId="38" w16cid:durableId="2076734906">
    <w:abstractNumId w:val="41"/>
  </w:num>
  <w:num w:numId="39" w16cid:durableId="403333993">
    <w:abstractNumId w:val="33"/>
  </w:num>
  <w:num w:numId="40" w16cid:durableId="1956250577">
    <w:abstractNumId w:val="7"/>
  </w:num>
  <w:num w:numId="41" w16cid:durableId="476413808">
    <w:abstractNumId w:val="19"/>
  </w:num>
  <w:num w:numId="42" w16cid:durableId="489061380">
    <w:abstractNumId w:val="39"/>
  </w:num>
  <w:num w:numId="43" w16cid:durableId="422192630">
    <w:abstractNumId w:val="51"/>
  </w:num>
  <w:num w:numId="44" w16cid:durableId="1721828136">
    <w:abstractNumId w:val="4"/>
  </w:num>
  <w:num w:numId="45" w16cid:durableId="89785777">
    <w:abstractNumId w:val="5"/>
  </w:num>
  <w:num w:numId="46" w16cid:durableId="1372002231">
    <w:abstractNumId w:val="13"/>
  </w:num>
  <w:num w:numId="47" w16cid:durableId="98917606">
    <w:abstractNumId w:val="25"/>
  </w:num>
  <w:num w:numId="48" w16cid:durableId="255940938">
    <w:abstractNumId w:val="45"/>
  </w:num>
  <w:num w:numId="49" w16cid:durableId="1180311036">
    <w:abstractNumId w:val="16"/>
  </w:num>
  <w:num w:numId="50" w16cid:durableId="1577203469">
    <w:abstractNumId w:val="37"/>
  </w:num>
  <w:num w:numId="51" w16cid:durableId="2135978660">
    <w:abstractNumId w:val="53"/>
  </w:num>
  <w:num w:numId="52" w16cid:durableId="676885301">
    <w:abstractNumId w:val="42"/>
  </w:num>
  <w:num w:numId="53" w16cid:durableId="1719738090">
    <w:abstractNumId w:val="48"/>
  </w:num>
  <w:num w:numId="54" w16cid:durableId="89693942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BE"/>
    <w:rsid w:val="00006571"/>
    <w:rsid w:val="000143F0"/>
    <w:rsid w:val="00032288"/>
    <w:rsid w:val="00083AA5"/>
    <w:rsid w:val="00092377"/>
    <w:rsid w:val="000A0459"/>
    <w:rsid w:val="000B6964"/>
    <w:rsid w:val="000C4748"/>
    <w:rsid w:val="000C5A2D"/>
    <w:rsid w:val="000D2F19"/>
    <w:rsid w:val="000E55E2"/>
    <w:rsid w:val="000F68B9"/>
    <w:rsid w:val="001248AC"/>
    <w:rsid w:val="00146776"/>
    <w:rsid w:val="00162491"/>
    <w:rsid w:val="00177116"/>
    <w:rsid w:val="00187242"/>
    <w:rsid w:val="001B17D1"/>
    <w:rsid w:val="001B330D"/>
    <w:rsid w:val="001B60A3"/>
    <w:rsid w:val="001E41A7"/>
    <w:rsid w:val="001E588E"/>
    <w:rsid w:val="001E741B"/>
    <w:rsid w:val="001F1916"/>
    <w:rsid w:val="001F4FD3"/>
    <w:rsid w:val="00203D61"/>
    <w:rsid w:val="00211422"/>
    <w:rsid w:val="00214D0A"/>
    <w:rsid w:val="002678F3"/>
    <w:rsid w:val="00272F26"/>
    <w:rsid w:val="002A0DFA"/>
    <w:rsid w:val="002A73DF"/>
    <w:rsid w:val="002C74DD"/>
    <w:rsid w:val="002D16EC"/>
    <w:rsid w:val="00311B09"/>
    <w:rsid w:val="00324E6B"/>
    <w:rsid w:val="00332E59"/>
    <w:rsid w:val="00333062"/>
    <w:rsid w:val="00351E9C"/>
    <w:rsid w:val="00366111"/>
    <w:rsid w:val="00375CD0"/>
    <w:rsid w:val="003C594F"/>
    <w:rsid w:val="003E4B9A"/>
    <w:rsid w:val="00406038"/>
    <w:rsid w:val="00464A30"/>
    <w:rsid w:val="004B7E91"/>
    <w:rsid w:val="004C0B9C"/>
    <w:rsid w:val="00502519"/>
    <w:rsid w:val="00531EA9"/>
    <w:rsid w:val="00545B4F"/>
    <w:rsid w:val="0056433E"/>
    <w:rsid w:val="0057375C"/>
    <w:rsid w:val="005870A5"/>
    <w:rsid w:val="005C6014"/>
    <w:rsid w:val="005D5642"/>
    <w:rsid w:val="005D6023"/>
    <w:rsid w:val="005E0C6C"/>
    <w:rsid w:val="005E23CF"/>
    <w:rsid w:val="006003A4"/>
    <w:rsid w:val="006047C4"/>
    <w:rsid w:val="0062632C"/>
    <w:rsid w:val="00667F87"/>
    <w:rsid w:val="006A23EB"/>
    <w:rsid w:val="006A2828"/>
    <w:rsid w:val="006A5E2B"/>
    <w:rsid w:val="006B4898"/>
    <w:rsid w:val="006C0E9D"/>
    <w:rsid w:val="006D26C2"/>
    <w:rsid w:val="006E0ECC"/>
    <w:rsid w:val="006E339D"/>
    <w:rsid w:val="00703181"/>
    <w:rsid w:val="007253BA"/>
    <w:rsid w:val="007767C8"/>
    <w:rsid w:val="00791D9C"/>
    <w:rsid w:val="007950F7"/>
    <w:rsid w:val="007A23DC"/>
    <w:rsid w:val="007B6768"/>
    <w:rsid w:val="007D0182"/>
    <w:rsid w:val="0080039F"/>
    <w:rsid w:val="0081145A"/>
    <w:rsid w:val="00830F3A"/>
    <w:rsid w:val="00840481"/>
    <w:rsid w:val="0084103B"/>
    <w:rsid w:val="00854008"/>
    <w:rsid w:val="008608E7"/>
    <w:rsid w:val="00876694"/>
    <w:rsid w:val="00884BB7"/>
    <w:rsid w:val="00890FED"/>
    <w:rsid w:val="00894540"/>
    <w:rsid w:val="00894B7A"/>
    <w:rsid w:val="008B478E"/>
    <w:rsid w:val="008B6BAB"/>
    <w:rsid w:val="008C1651"/>
    <w:rsid w:val="008D00ED"/>
    <w:rsid w:val="008E3D0E"/>
    <w:rsid w:val="0090588D"/>
    <w:rsid w:val="009078E8"/>
    <w:rsid w:val="009237AD"/>
    <w:rsid w:val="00932223"/>
    <w:rsid w:val="009A296C"/>
    <w:rsid w:val="009D2DF4"/>
    <w:rsid w:val="009E6785"/>
    <w:rsid w:val="00A03033"/>
    <w:rsid w:val="00A0589F"/>
    <w:rsid w:val="00A16416"/>
    <w:rsid w:val="00A2404F"/>
    <w:rsid w:val="00A33947"/>
    <w:rsid w:val="00A41910"/>
    <w:rsid w:val="00A67569"/>
    <w:rsid w:val="00A75827"/>
    <w:rsid w:val="00A80715"/>
    <w:rsid w:val="00A8736D"/>
    <w:rsid w:val="00A90DFC"/>
    <w:rsid w:val="00AA1F58"/>
    <w:rsid w:val="00AA4F02"/>
    <w:rsid w:val="00AB4116"/>
    <w:rsid w:val="00AB6F63"/>
    <w:rsid w:val="00AB7952"/>
    <w:rsid w:val="00AC2470"/>
    <w:rsid w:val="00AF5FCC"/>
    <w:rsid w:val="00B4290E"/>
    <w:rsid w:val="00B70C7D"/>
    <w:rsid w:val="00B917EF"/>
    <w:rsid w:val="00BA460B"/>
    <w:rsid w:val="00BB35D6"/>
    <w:rsid w:val="00BB7CF3"/>
    <w:rsid w:val="00BD2A23"/>
    <w:rsid w:val="00C0232B"/>
    <w:rsid w:val="00C14FDD"/>
    <w:rsid w:val="00C1724F"/>
    <w:rsid w:val="00C36FBF"/>
    <w:rsid w:val="00C47946"/>
    <w:rsid w:val="00C506A2"/>
    <w:rsid w:val="00C51A2B"/>
    <w:rsid w:val="00C72F36"/>
    <w:rsid w:val="00C75335"/>
    <w:rsid w:val="00C80FBE"/>
    <w:rsid w:val="00CB3181"/>
    <w:rsid w:val="00CB48EB"/>
    <w:rsid w:val="00CF1050"/>
    <w:rsid w:val="00CF5971"/>
    <w:rsid w:val="00CF7D0D"/>
    <w:rsid w:val="00D110F5"/>
    <w:rsid w:val="00D12957"/>
    <w:rsid w:val="00D136F7"/>
    <w:rsid w:val="00D15CFE"/>
    <w:rsid w:val="00D35805"/>
    <w:rsid w:val="00D4212C"/>
    <w:rsid w:val="00D613A5"/>
    <w:rsid w:val="00D80811"/>
    <w:rsid w:val="00DB1ADD"/>
    <w:rsid w:val="00DC6E57"/>
    <w:rsid w:val="00DD0C70"/>
    <w:rsid w:val="00DD3E7A"/>
    <w:rsid w:val="00E21132"/>
    <w:rsid w:val="00E24174"/>
    <w:rsid w:val="00E4662B"/>
    <w:rsid w:val="00E6414B"/>
    <w:rsid w:val="00E66E88"/>
    <w:rsid w:val="00E67C82"/>
    <w:rsid w:val="00EB1BB5"/>
    <w:rsid w:val="00EC205B"/>
    <w:rsid w:val="00EE6793"/>
    <w:rsid w:val="00EF62A6"/>
    <w:rsid w:val="00F269D2"/>
    <w:rsid w:val="00F32588"/>
    <w:rsid w:val="00F339CC"/>
    <w:rsid w:val="00FA78A6"/>
    <w:rsid w:val="00FB1689"/>
    <w:rsid w:val="00FD3A8B"/>
    <w:rsid w:val="00FE2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3D8B"/>
  <w15:chartTrackingRefBased/>
  <w15:docId w15:val="{125DA969-7998-4740-A090-99EE1EAB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A4F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6611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4DD"/>
    <w:pPr>
      <w:ind w:left="720"/>
      <w:contextualSpacing/>
    </w:pPr>
  </w:style>
  <w:style w:type="table" w:styleId="TableGrid">
    <w:name w:val="Table Grid"/>
    <w:basedOn w:val="TableNormal"/>
    <w:uiPriority w:val="39"/>
    <w:rsid w:val="000A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5">
    <w:name w:val="ff5"/>
    <w:basedOn w:val="DefaultParagraphFont"/>
    <w:rsid w:val="007950F7"/>
  </w:style>
  <w:style w:type="paragraph" w:styleId="NormalWeb">
    <w:name w:val="Normal (Web)"/>
    <w:basedOn w:val="Normal"/>
    <w:uiPriority w:val="99"/>
    <w:semiHidden/>
    <w:unhideWhenUsed/>
    <w:rsid w:val="0021142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211422"/>
    <w:rPr>
      <w:b/>
      <w:bCs/>
    </w:rPr>
  </w:style>
  <w:style w:type="character" w:customStyle="1" w:styleId="Heading4Char">
    <w:name w:val="Heading 4 Char"/>
    <w:basedOn w:val="DefaultParagraphFont"/>
    <w:link w:val="Heading4"/>
    <w:uiPriority w:val="9"/>
    <w:rsid w:val="00366111"/>
    <w:rPr>
      <w:rFonts w:ascii="Times New Roman" w:eastAsia="Times New Roman" w:hAnsi="Times New Roman" w:cs="Times New Roman"/>
      <w:b/>
      <w:bCs/>
      <w:kern w:val="0"/>
      <w:sz w:val="24"/>
      <w:szCs w:val="24"/>
      <w:lang w:eastAsia="en-IN"/>
      <w14:ligatures w14:val="none"/>
    </w:rPr>
  </w:style>
  <w:style w:type="character" w:customStyle="1" w:styleId="Heading3Char">
    <w:name w:val="Heading 3 Char"/>
    <w:basedOn w:val="DefaultParagraphFont"/>
    <w:link w:val="Heading3"/>
    <w:uiPriority w:val="9"/>
    <w:semiHidden/>
    <w:rsid w:val="00AA4F0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24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E6B"/>
  </w:style>
  <w:style w:type="paragraph" w:styleId="Footer">
    <w:name w:val="footer"/>
    <w:basedOn w:val="Normal"/>
    <w:link w:val="FooterChar"/>
    <w:uiPriority w:val="99"/>
    <w:unhideWhenUsed/>
    <w:rsid w:val="00324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3219">
      <w:bodyDiv w:val="1"/>
      <w:marLeft w:val="0"/>
      <w:marRight w:val="0"/>
      <w:marTop w:val="0"/>
      <w:marBottom w:val="0"/>
      <w:divBdr>
        <w:top w:val="none" w:sz="0" w:space="0" w:color="auto"/>
        <w:left w:val="none" w:sz="0" w:space="0" w:color="auto"/>
        <w:bottom w:val="none" w:sz="0" w:space="0" w:color="auto"/>
        <w:right w:val="none" w:sz="0" w:space="0" w:color="auto"/>
      </w:divBdr>
    </w:div>
    <w:div w:id="56589548">
      <w:bodyDiv w:val="1"/>
      <w:marLeft w:val="0"/>
      <w:marRight w:val="0"/>
      <w:marTop w:val="0"/>
      <w:marBottom w:val="0"/>
      <w:divBdr>
        <w:top w:val="none" w:sz="0" w:space="0" w:color="auto"/>
        <w:left w:val="none" w:sz="0" w:space="0" w:color="auto"/>
        <w:bottom w:val="none" w:sz="0" w:space="0" w:color="auto"/>
        <w:right w:val="none" w:sz="0" w:space="0" w:color="auto"/>
      </w:divBdr>
    </w:div>
    <w:div w:id="82188765">
      <w:bodyDiv w:val="1"/>
      <w:marLeft w:val="0"/>
      <w:marRight w:val="0"/>
      <w:marTop w:val="0"/>
      <w:marBottom w:val="0"/>
      <w:divBdr>
        <w:top w:val="none" w:sz="0" w:space="0" w:color="auto"/>
        <w:left w:val="none" w:sz="0" w:space="0" w:color="auto"/>
        <w:bottom w:val="none" w:sz="0" w:space="0" w:color="auto"/>
        <w:right w:val="none" w:sz="0" w:space="0" w:color="auto"/>
      </w:divBdr>
    </w:div>
    <w:div w:id="86730534">
      <w:bodyDiv w:val="1"/>
      <w:marLeft w:val="0"/>
      <w:marRight w:val="0"/>
      <w:marTop w:val="0"/>
      <w:marBottom w:val="0"/>
      <w:divBdr>
        <w:top w:val="none" w:sz="0" w:space="0" w:color="auto"/>
        <w:left w:val="none" w:sz="0" w:space="0" w:color="auto"/>
        <w:bottom w:val="none" w:sz="0" w:space="0" w:color="auto"/>
        <w:right w:val="none" w:sz="0" w:space="0" w:color="auto"/>
      </w:divBdr>
      <w:divsChild>
        <w:div w:id="2034839643">
          <w:marLeft w:val="0"/>
          <w:marRight w:val="0"/>
          <w:marTop w:val="0"/>
          <w:marBottom w:val="0"/>
          <w:divBdr>
            <w:top w:val="none" w:sz="0" w:space="0" w:color="auto"/>
            <w:left w:val="none" w:sz="0" w:space="0" w:color="auto"/>
            <w:bottom w:val="none" w:sz="0" w:space="0" w:color="auto"/>
            <w:right w:val="none" w:sz="0" w:space="0" w:color="auto"/>
          </w:divBdr>
        </w:div>
        <w:div w:id="1013649727">
          <w:marLeft w:val="0"/>
          <w:marRight w:val="0"/>
          <w:marTop w:val="0"/>
          <w:marBottom w:val="0"/>
          <w:divBdr>
            <w:top w:val="none" w:sz="0" w:space="0" w:color="auto"/>
            <w:left w:val="none" w:sz="0" w:space="0" w:color="auto"/>
            <w:bottom w:val="none" w:sz="0" w:space="0" w:color="auto"/>
            <w:right w:val="none" w:sz="0" w:space="0" w:color="auto"/>
          </w:divBdr>
        </w:div>
        <w:div w:id="500120611">
          <w:marLeft w:val="0"/>
          <w:marRight w:val="0"/>
          <w:marTop w:val="0"/>
          <w:marBottom w:val="0"/>
          <w:divBdr>
            <w:top w:val="none" w:sz="0" w:space="0" w:color="auto"/>
            <w:left w:val="none" w:sz="0" w:space="0" w:color="auto"/>
            <w:bottom w:val="none" w:sz="0" w:space="0" w:color="auto"/>
            <w:right w:val="none" w:sz="0" w:space="0" w:color="auto"/>
          </w:divBdr>
        </w:div>
        <w:div w:id="666136059">
          <w:marLeft w:val="0"/>
          <w:marRight w:val="0"/>
          <w:marTop w:val="0"/>
          <w:marBottom w:val="0"/>
          <w:divBdr>
            <w:top w:val="none" w:sz="0" w:space="0" w:color="auto"/>
            <w:left w:val="none" w:sz="0" w:space="0" w:color="auto"/>
            <w:bottom w:val="none" w:sz="0" w:space="0" w:color="auto"/>
            <w:right w:val="none" w:sz="0" w:space="0" w:color="auto"/>
          </w:divBdr>
        </w:div>
        <w:div w:id="1636595994">
          <w:marLeft w:val="0"/>
          <w:marRight w:val="0"/>
          <w:marTop w:val="0"/>
          <w:marBottom w:val="0"/>
          <w:divBdr>
            <w:top w:val="none" w:sz="0" w:space="0" w:color="auto"/>
            <w:left w:val="none" w:sz="0" w:space="0" w:color="auto"/>
            <w:bottom w:val="none" w:sz="0" w:space="0" w:color="auto"/>
            <w:right w:val="none" w:sz="0" w:space="0" w:color="auto"/>
          </w:divBdr>
        </w:div>
        <w:div w:id="395511794">
          <w:marLeft w:val="0"/>
          <w:marRight w:val="0"/>
          <w:marTop w:val="0"/>
          <w:marBottom w:val="0"/>
          <w:divBdr>
            <w:top w:val="none" w:sz="0" w:space="0" w:color="auto"/>
            <w:left w:val="none" w:sz="0" w:space="0" w:color="auto"/>
            <w:bottom w:val="none" w:sz="0" w:space="0" w:color="auto"/>
            <w:right w:val="none" w:sz="0" w:space="0" w:color="auto"/>
          </w:divBdr>
        </w:div>
        <w:div w:id="1412661183">
          <w:marLeft w:val="0"/>
          <w:marRight w:val="0"/>
          <w:marTop w:val="0"/>
          <w:marBottom w:val="0"/>
          <w:divBdr>
            <w:top w:val="none" w:sz="0" w:space="0" w:color="auto"/>
            <w:left w:val="none" w:sz="0" w:space="0" w:color="auto"/>
            <w:bottom w:val="none" w:sz="0" w:space="0" w:color="auto"/>
            <w:right w:val="none" w:sz="0" w:space="0" w:color="auto"/>
          </w:divBdr>
        </w:div>
        <w:div w:id="2067412301">
          <w:marLeft w:val="0"/>
          <w:marRight w:val="0"/>
          <w:marTop w:val="0"/>
          <w:marBottom w:val="0"/>
          <w:divBdr>
            <w:top w:val="none" w:sz="0" w:space="0" w:color="auto"/>
            <w:left w:val="none" w:sz="0" w:space="0" w:color="auto"/>
            <w:bottom w:val="none" w:sz="0" w:space="0" w:color="auto"/>
            <w:right w:val="none" w:sz="0" w:space="0" w:color="auto"/>
          </w:divBdr>
        </w:div>
        <w:div w:id="1666590110">
          <w:marLeft w:val="0"/>
          <w:marRight w:val="0"/>
          <w:marTop w:val="0"/>
          <w:marBottom w:val="0"/>
          <w:divBdr>
            <w:top w:val="none" w:sz="0" w:space="0" w:color="auto"/>
            <w:left w:val="none" w:sz="0" w:space="0" w:color="auto"/>
            <w:bottom w:val="none" w:sz="0" w:space="0" w:color="auto"/>
            <w:right w:val="none" w:sz="0" w:space="0" w:color="auto"/>
          </w:divBdr>
        </w:div>
        <w:div w:id="914555941">
          <w:marLeft w:val="0"/>
          <w:marRight w:val="0"/>
          <w:marTop w:val="0"/>
          <w:marBottom w:val="0"/>
          <w:divBdr>
            <w:top w:val="none" w:sz="0" w:space="0" w:color="auto"/>
            <w:left w:val="none" w:sz="0" w:space="0" w:color="auto"/>
            <w:bottom w:val="none" w:sz="0" w:space="0" w:color="auto"/>
            <w:right w:val="none" w:sz="0" w:space="0" w:color="auto"/>
          </w:divBdr>
        </w:div>
      </w:divsChild>
    </w:div>
    <w:div w:id="93210660">
      <w:bodyDiv w:val="1"/>
      <w:marLeft w:val="0"/>
      <w:marRight w:val="0"/>
      <w:marTop w:val="0"/>
      <w:marBottom w:val="0"/>
      <w:divBdr>
        <w:top w:val="none" w:sz="0" w:space="0" w:color="auto"/>
        <w:left w:val="none" w:sz="0" w:space="0" w:color="auto"/>
        <w:bottom w:val="none" w:sz="0" w:space="0" w:color="auto"/>
        <w:right w:val="none" w:sz="0" w:space="0" w:color="auto"/>
      </w:divBdr>
      <w:divsChild>
        <w:div w:id="1908373940">
          <w:marLeft w:val="0"/>
          <w:marRight w:val="0"/>
          <w:marTop w:val="0"/>
          <w:marBottom w:val="0"/>
          <w:divBdr>
            <w:top w:val="none" w:sz="0" w:space="0" w:color="auto"/>
            <w:left w:val="none" w:sz="0" w:space="0" w:color="auto"/>
            <w:bottom w:val="none" w:sz="0" w:space="0" w:color="auto"/>
            <w:right w:val="none" w:sz="0" w:space="0" w:color="auto"/>
          </w:divBdr>
        </w:div>
        <w:div w:id="367534019">
          <w:marLeft w:val="0"/>
          <w:marRight w:val="0"/>
          <w:marTop w:val="0"/>
          <w:marBottom w:val="0"/>
          <w:divBdr>
            <w:top w:val="none" w:sz="0" w:space="0" w:color="auto"/>
            <w:left w:val="none" w:sz="0" w:space="0" w:color="auto"/>
            <w:bottom w:val="none" w:sz="0" w:space="0" w:color="auto"/>
            <w:right w:val="none" w:sz="0" w:space="0" w:color="auto"/>
          </w:divBdr>
        </w:div>
      </w:divsChild>
    </w:div>
    <w:div w:id="107554763">
      <w:bodyDiv w:val="1"/>
      <w:marLeft w:val="0"/>
      <w:marRight w:val="0"/>
      <w:marTop w:val="0"/>
      <w:marBottom w:val="0"/>
      <w:divBdr>
        <w:top w:val="none" w:sz="0" w:space="0" w:color="auto"/>
        <w:left w:val="none" w:sz="0" w:space="0" w:color="auto"/>
        <w:bottom w:val="none" w:sz="0" w:space="0" w:color="auto"/>
        <w:right w:val="none" w:sz="0" w:space="0" w:color="auto"/>
      </w:divBdr>
      <w:divsChild>
        <w:div w:id="111247033">
          <w:marLeft w:val="0"/>
          <w:marRight w:val="0"/>
          <w:marTop w:val="0"/>
          <w:marBottom w:val="0"/>
          <w:divBdr>
            <w:top w:val="none" w:sz="0" w:space="0" w:color="auto"/>
            <w:left w:val="none" w:sz="0" w:space="0" w:color="auto"/>
            <w:bottom w:val="none" w:sz="0" w:space="0" w:color="auto"/>
            <w:right w:val="none" w:sz="0" w:space="0" w:color="auto"/>
          </w:divBdr>
        </w:div>
        <w:div w:id="862475750">
          <w:marLeft w:val="0"/>
          <w:marRight w:val="0"/>
          <w:marTop w:val="0"/>
          <w:marBottom w:val="0"/>
          <w:divBdr>
            <w:top w:val="none" w:sz="0" w:space="0" w:color="auto"/>
            <w:left w:val="none" w:sz="0" w:space="0" w:color="auto"/>
            <w:bottom w:val="none" w:sz="0" w:space="0" w:color="auto"/>
            <w:right w:val="none" w:sz="0" w:space="0" w:color="auto"/>
          </w:divBdr>
        </w:div>
        <w:div w:id="1812475667">
          <w:marLeft w:val="0"/>
          <w:marRight w:val="0"/>
          <w:marTop w:val="0"/>
          <w:marBottom w:val="0"/>
          <w:divBdr>
            <w:top w:val="none" w:sz="0" w:space="0" w:color="auto"/>
            <w:left w:val="none" w:sz="0" w:space="0" w:color="auto"/>
            <w:bottom w:val="none" w:sz="0" w:space="0" w:color="auto"/>
            <w:right w:val="none" w:sz="0" w:space="0" w:color="auto"/>
          </w:divBdr>
        </w:div>
        <w:div w:id="292250501">
          <w:marLeft w:val="0"/>
          <w:marRight w:val="0"/>
          <w:marTop w:val="0"/>
          <w:marBottom w:val="0"/>
          <w:divBdr>
            <w:top w:val="none" w:sz="0" w:space="0" w:color="auto"/>
            <w:left w:val="none" w:sz="0" w:space="0" w:color="auto"/>
            <w:bottom w:val="none" w:sz="0" w:space="0" w:color="auto"/>
            <w:right w:val="none" w:sz="0" w:space="0" w:color="auto"/>
          </w:divBdr>
        </w:div>
        <w:div w:id="60644037">
          <w:marLeft w:val="0"/>
          <w:marRight w:val="0"/>
          <w:marTop w:val="0"/>
          <w:marBottom w:val="0"/>
          <w:divBdr>
            <w:top w:val="none" w:sz="0" w:space="0" w:color="auto"/>
            <w:left w:val="none" w:sz="0" w:space="0" w:color="auto"/>
            <w:bottom w:val="none" w:sz="0" w:space="0" w:color="auto"/>
            <w:right w:val="none" w:sz="0" w:space="0" w:color="auto"/>
          </w:divBdr>
        </w:div>
        <w:div w:id="1254320396">
          <w:marLeft w:val="0"/>
          <w:marRight w:val="0"/>
          <w:marTop w:val="0"/>
          <w:marBottom w:val="0"/>
          <w:divBdr>
            <w:top w:val="none" w:sz="0" w:space="0" w:color="auto"/>
            <w:left w:val="none" w:sz="0" w:space="0" w:color="auto"/>
            <w:bottom w:val="none" w:sz="0" w:space="0" w:color="auto"/>
            <w:right w:val="none" w:sz="0" w:space="0" w:color="auto"/>
          </w:divBdr>
        </w:div>
        <w:div w:id="232619360">
          <w:marLeft w:val="0"/>
          <w:marRight w:val="0"/>
          <w:marTop w:val="0"/>
          <w:marBottom w:val="0"/>
          <w:divBdr>
            <w:top w:val="none" w:sz="0" w:space="0" w:color="auto"/>
            <w:left w:val="none" w:sz="0" w:space="0" w:color="auto"/>
            <w:bottom w:val="none" w:sz="0" w:space="0" w:color="auto"/>
            <w:right w:val="none" w:sz="0" w:space="0" w:color="auto"/>
          </w:divBdr>
        </w:div>
        <w:div w:id="2078086093">
          <w:marLeft w:val="0"/>
          <w:marRight w:val="0"/>
          <w:marTop w:val="0"/>
          <w:marBottom w:val="0"/>
          <w:divBdr>
            <w:top w:val="none" w:sz="0" w:space="0" w:color="auto"/>
            <w:left w:val="none" w:sz="0" w:space="0" w:color="auto"/>
            <w:bottom w:val="none" w:sz="0" w:space="0" w:color="auto"/>
            <w:right w:val="none" w:sz="0" w:space="0" w:color="auto"/>
          </w:divBdr>
        </w:div>
        <w:div w:id="706877919">
          <w:marLeft w:val="0"/>
          <w:marRight w:val="0"/>
          <w:marTop w:val="0"/>
          <w:marBottom w:val="0"/>
          <w:divBdr>
            <w:top w:val="none" w:sz="0" w:space="0" w:color="auto"/>
            <w:left w:val="none" w:sz="0" w:space="0" w:color="auto"/>
            <w:bottom w:val="none" w:sz="0" w:space="0" w:color="auto"/>
            <w:right w:val="none" w:sz="0" w:space="0" w:color="auto"/>
          </w:divBdr>
        </w:div>
        <w:div w:id="131290724">
          <w:marLeft w:val="0"/>
          <w:marRight w:val="0"/>
          <w:marTop w:val="0"/>
          <w:marBottom w:val="0"/>
          <w:divBdr>
            <w:top w:val="none" w:sz="0" w:space="0" w:color="auto"/>
            <w:left w:val="none" w:sz="0" w:space="0" w:color="auto"/>
            <w:bottom w:val="none" w:sz="0" w:space="0" w:color="auto"/>
            <w:right w:val="none" w:sz="0" w:space="0" w:color="auto"/>
          </w:divBdr>
        </w:div>
        <w:div w:id="1653754213">
          <w:marLeft w:val="0"/>
          <w:marRight w:val="0"/>
          <w:marTop w:val="0"/>
          <w:marBottom w:val="0"/>
          <w:divBdr>
            <w:top w:val="none" w:sz="0" w:space="0" w:color="auto"/>
            <w:left w:val="none" w:sz="0" w:space="0" w:color="auto"/>
            <w:bottom w:val="none" w:sz="0" w:space="0" w:color="auto"/>
            <w:right w:val="none" w:sz="0" w:space="0" w:color="auto"/>
          </w:divBdr>
        </w:div>
        <w:div w:id="1356808549">
          <w:marLeft w:val="0"/>
          <w:marRight w:val="0"/>
          <w:marTop w:val="0"/>
          <w:marBottom w:val="0"/>
          <w:divBdr>
            <w:top w:val="none" w:sz="0" w:space="0" w:color="auto"/>
            <w:left w:val="none" w:sz="0" w:space="0" w:color="auto"/>
            <w:bottom w:val="none" w:sz="0" w:space="0" w:color="auto"/>
            <w:right w:val="none" w:sz="0" w:space="0" w:color="auto"/>
          </w:divBdr>
        </w:div>
        <w:div w:id="1675717326">
          <w:marLeft w:val="0"/>
          <w:marRight w:val="0"/>
          <w:marTop w:val="0"/>
          <w:marBottom w:val="0"/>
          <w:divBdr>
            <w:top w:val="none" w:sz="0" w:space="0" w:color="auto"/>
            <w:left w:val="none" w:sz="0" w:space="0" w:color="auto"/>
            <w:bottom w:val="none" w:sz="0" w:space="0" w:color="auto"/>
            <w:right w:val="none" w:sz="0" w:space="0" w:color="auto"/>
          </w:divBdr>
        </w:div>
      </w:divsChild>
    </w:div>
    <w:div w:id="137111010">
      <w:bodyDiv w:val="1"/>
      <w:marLeft w:val="0"/>
      <w:marRight w:val="0"/>
      <w:marTop w:val="0"/>
      <w:marBottom w:val="0"/>
      <w:divBdr>
        <w:top w:val="none" w:sz="0" w:space="0" w:color="auto"/>
        <w:left w:val="none" w:sz="0" w:space="0" w:color="auto"/>
        <w:bottom w:val="none" w:sz="0" w:space="0" w:color="auto"/>
        <w:right w:val="none" w:sz="0" w:space="0" w:color="auto"/>
      </w:divBdr>
    </w:div>
    <w:div w:id="168839558">
      <w:bodyDiv w:val="1"/>
      <w:marLeft w:val="0"/>
      <w:marRight w:val="0"/>
      <w:marTop w:val="0"/>
      <w:marBottom w:val="0"/>
      <w:divBdr>
        <w:top w:val="none" w:sz="0" w:space="0" w:color="auto"/>
        <w:left w:val="none" w:sz="0" w:space="0" w:color="auto"/>
        <w:bottom w:val="none" w:sz="0" w:space="0" w:color="auto"/>
        <w:right w:val="none" w:sz="0" w:space="0" w:color="auto"/>
      </w:divBdr>
      <w:divsChild>
        <w:div w:id="665323768">
          <w:marLeft w:val="0"/>
          <w:marRight w:val="0"/>
          <w:marTop w:val="0"/>
          <w:marBottom w:val="0"/>
          <w:divBdr>
            <w:top w:val="none" w:sz="0" w:space="0" w:color="auto"/>
            <w:left w:val="none" w:sz="0" w:space="0" w:color="auto"/>
            <w:bottom w:val="none" w:sz="0" w:space="0" w:color="auto"/>
            <w:right w:val="none" w:sz="0" w:space="0" w:color="auto"/>
          </w:divBdr>
        </w:div>
        <w:div w:id="308025183">
          <w:marLeft w:val="0"/>
          <w:marRight w:val="0"/>
          <w:marTop w:val="0"/>
          <w:marBottom w:val="0"/>
          <w:divBdr>
            <w:top w:val="none" w:sz="0" w:space="0" w:color="auto"/>
            <w:left w:val="none" w:sz="0" w:space="0" w:color="auto"/>
            <w:bottom w:val="none" w:sz="0" w:space="0" w:color="auto"/>
            <w:right w:val="none" w:sz="0" w:space="0" w:color="auto"/>
          </w:divBdr>
        </w:div>
        <w:div w:id="557208825">
          <w:marLeft w:val="0"/>
          <w:marRight w:val="0"/>
          <w:marTop w:val="0"/>
          <w:marBottom w:val="0"/>
          <w:divBdr>
            <w:top w:val="none" w:sz="0" w:space="0" w:color="auto"/>
            <w:left w:val="none" w:sz="0" w:space="0" w:color="auto"/>
            <w:bottom w:val="none" w:sz="0" w:space="0" w:color="auto"/>
            <w:right w:val="none" w:sz="0" w:space="0" w:color="auto"/>
          </w:divBdr>
        </w:div>
        <w:div w:id="1987008173">
          <w:marLeft w:val="0"/>
          <w:marRight w:val="0"/>
          <w:marTop w:val="0"/>
          <w:marBottom w:val="0"/>
          <w:divBdr>
            <w:top w:val="none" w:sz="0" w:space="0" w:color="auto"/>
            <w:left w:val="none" w:sz="0" w:space="0" w:color="auto"/>
            <w:bottom w:val="none" w:sz="0" w:space="0" w:color="auto"/>
            <w:right w:val="none" w:sz="0" w:space="0" w:color="auto"/>
          </w:divBdr>
        </w:div>
        <w:div w:id="1095589432">
          <w:marLeft w:val="0"/>
          <w:marRight w:val="0"/>
          <w:marTop w:val="0"/>
          <w:marBottom w:val="0"/>
          <w:divBdr>
            <w:top w:val="none" w:sz="0" w:space="0" w:color="auto"/>
            <w:left w:val="none" w:sz="0" w:space="0" w:color="auto"/>
            <w:bottom w:val="none" w:sz="0" w:space="0" w:color="auto"/>
            <w:right w:val="none" w:sz="0" w:space="0" w:color="auto"/>
          </w:divBdr>
        </w:div>
        <w:div w:id="1007557709">
          <w:marLeft w:val="0"/>
          <w:marRight w:val="0"/>
          <w:marTop w:val="0"/>
          <w:marBottom w:val="0"/>
          <w:divBdr>
            <w:top w:val="none" w:sz="0" w:space="0" w:color="auto"/>
            <w:left w:val="none" w:sz="0" w:space="0" w:color="auto"/>
            <w:bottom w:val="none" w:sz="0" w:space="0" w:color="auto"/>
            <w:right w:val="none" w:sz="0" w:space="0" w:color="auto"/>
          </w:divBdr>
        </w:div>
        <w:div w:id="939095893">
          <w:marLeft w:val="0"/>
          <w:marRight w:val="0"/>
          <w:marTop w:val="0"/>
          <w:marBottom w:val="0"/>
          <w:divBdr>
            <w:top w:val="none" w:sz="0" w:space="0" w:color="auto"/>
            <w:left w:val="none" w:sz="0" w:space="0" w:color="auto"/>
            <w:bottom w:val="none" w:sz="0" w:space="0" w:color="auto"/>
            <w:right w:val="none" w:sz="0" w:space="0" w:color="auto"/>
          </w:divBdr>
        </w:div>
        <w:div w:id="905650554">
          <w:marLeft w:val="0"/>
          <w:marRight w:val="0"/>
          <w:marTop w:val="0"/>
          <w:marBottom w:val="0"/>
          <w:divBdr>
            <w:top w:val="none" w:sz="0" w:space="0" w:color="auto"/>
            <w:left w:val="none" w:sz="0" w:space="0" w:color="auto"/>
            <w:bottom w:val="none" w:sz="0" w:space="0" w:color="auto"/>
            <w:right w:val="none" w:sz="0" w:space="0" w:color="auto"/>
          </w:divBdr>
        </w:div>
        <w:div w:id="1260717732">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
        <w:div w:id="1296594799">
          <w:marLeft w:val="0"/>
          <w:marRight w:val="0"/>
          <w:marTop w:val="0"/>
          <w:marBottom w:val="0"/>
          <w:divBdr>
            <w:top w:val="none" w:sz="0" w:space="0" w:color="auto"/>
            <w:left w:val="none" w:sz="0" w:space="0" w:color="auto"/>
            <w:bottom w:val="none" w:sz="0" w:space="0" w:color="auto"/>
            <w:right w:val="none" w:sz="0" w:space="0" w:color="auto"/>
          </w:divBdr>
        </w:div>
        <w:div w:id="318076541">
          <w:marLeft w:val="0"/>
          <w:marRight w:val="0"/>
          <w:marTop w:val="0"/>
          <w:marBottom w:val="0"/>
          <w:divBdr>
            <w:top w:val="none" w:sz="0" w:space="0" w:color="auto"/>
            <w:left w:val="none" w:sz="0" w:space="0" w:color="auto"/>
            <w:bottom w:val="none" w:sz="0" w:space="0" w:color="auto"/>
            <w:right w:val="none" w:sz="0" w:space="0" w:color="auto"/>
          </w:divBdr>
        </w:div>
        <w:div w:id="1137836493">
          <w:marLeft w:val="0"/>
          <w:marRight w:val="0"/>
          <w:marTop w:val="0"/>
          <w:marBottom w:val="0"/>
          <w:divBdr>
            <w:top w:val="none" w:sz="0" w:space="0" w:color="auto"/>
            <w:left w:val="none" w:sz="0" w:space="0" w:color="auto"/>
            <w:bottom w:val="none" w:sz="0" w:space="0" w:color="auto"/>
            <w:right w:val="none" w:sz="0" w:space="0" w:color="auto"/>
          </w:divBdr>
        </w:div>
        <w:div w:id="215168995">
          <w:marLeft w:val="0"/>
          <w:marRight w:val="0"/>
          <w:marTop w:val="0"/>
          <w:marBottom w:val="0"/>
          <w:divBdr>
            <w:top w:val="none" w:sz="0" w:space="0" w:color="auto"/>
            <w:left w:val="none" w:sz="0" w:space="0" w:color="auto"/>
            <w:bottom w:val="none" w:sz="0" w:space="0" w:color="auto"/>
            <w:right w:val="none" w:sz="0" w:space="0" w:color="auto"/>
          </w:divBdr>
        </w:div>
      </w:divsChild>
    </w:div>
    <w:div w:id="199123801">
      <w:bodyDiv w:val="1"/>
      <w:marLeft w:val="0"/>
      <w:marRight w:val="0"/>
      <w:marTop w:val="0"/>
      <w:marBottom w:val="0"/>
      <w:divBdr>
        <w:top w:val="none" w:sz="0" w:space="0" w:color="auto"/>
        <w:left w:val="none" w:sz="0" w:space="0" w:color="auto"/>
        <w:bottom w:val="none" w:sz="0" w:space="0" w:color="auto"/>
        <w:right w:val="none" w:sz="0" w:space="0" w:color="auto"/>
      </w:divBdr>
      <w:divsChild>
        <w:div w:id="899094770">
          <w:marLeft w:val="0"/>
          <w:marRight w:val="0"/>
          <w:marTop w:val="0"/>
          <w:marBottom w:val="0"/>
          <w:divBdr>
            <w:top w:val="none" w:sz="0" w:space="0" w:color="auto"/>
            <w:left w:val="none" w:sz="0" w:space="0" w:color="auto"/>
            <w:bottom w:val="none" w:sz="0" w:space="0" w:color="auto"/>
            <w:right w:val="none" w:sz="0" w:space="0" w:color="auto"/>
          </w:divBdr>
        </w:div>
        <w:div w:id="399446896">
          <w:marLeft w:val="0"/>
          <w:marRight w:val="0"/>
          <w:marTop w:val="0"/>
          <w:marBottom w:val="0"/>
          <w:divBdr>
            <w:top w:val="none" w:sz="0" w:space="0" w:color="auto"/>
            <w:left w:val="none" w:sz="0" w:space="0" w:color="auto"/>
            <w:bottom w:val="none" w:sz="0" w:space="0" w:color="auto"/>
            <w:right w:val="none" w:sz="0" w:space="0" w:color="auto"/>
          </w:divBdr>
        </w:div>
        <w:div w:id="986591480">
          <w:marLeft w:val="0"/>
          <w:marRight w:val="0"/>
          <w:marTop w:val="0"/>
          <w:marBottom w:val="0"/>
          <w:divBdr>
            <w:top w:val="none" w:sz="0" w:space="0" w:color="auto"/>
            <w:left w:val="none" w:sz="0" w:space="0" w:color="auto"/>
            <w:bottom w:val="none" w:sz="0" w:space="0" w:color="auto"/>
            <w:right w:val="none" w:sz="0" w:space="0" w:color="auto"/>
          </w:divBdr>
        </w:div>
        <w:div w:id="830097784">
          <w:marLeft w:val="0"/>
          <w:marRight w:val="0"/>
          <w:marTop w:val="0"/>
          <w:marBottom w:val="0"/>
          <w:divBdr>
            <w:top w:val="none" w:sz="0" w:space="0" w:color="auto"/>
            <w:left w:val="none" w:sz="0" w:space="0" w:color="auto"/>
            <w:bottom w:val="none" w:sz="0" w:space="0" w:color="auto"/>
            <w:right w:val="none" w:sz="0" w:space="0" w:color="auto"/>
          </w:divBdr>
        </w:div>
        <w:div w:id="829517462">
          <w:marLeft w:val="0"/>
          <w:marRight w:val="0"/>
          <w:marTop w:val="0"/>
          <w:marBottom w:val="0"/>
          <w:divBdr>
            <w:top w:val="none" w:sz="0" w:space="0" w:color="auto"/>
            <w:left w:val="none" w:sz="0" w:space="0" w:color="auto"/>
            <w:bottom w:val="none" w:sz="0" w:space="0" w:color="auto"/>
            <w:right w:val="none" w:sz="0" w:space="0" w:color="auto"/>
          </w:divBdr>
        </w:div>
        <w:div w:id="597374571">
          <w:marLeft w:val="0"/>
          <w:marRight w:val="0"/>
          <w:marTop w:val="0"/>
          <w:marBottom w:val="0"/>
          <w:divBdr>
            <w:top w:val="none" w:sz="0" w:space="0" w:color="auto"/>
            <w:left w:val="none" w:sz="0" w:space="0" w:color="auto"/>
            <w:bottom w:val="none" w:sz="0" w:space="0" w:color="auto"/>
            <w:right w:val="none" w:sz="0" w:space="0" w:color="auto"/>
          </w:divBdr>
        </w:div>
        <w:div w:id="761338339">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
        <w:div w:id="2104493920">
          <w:marLeft w:val="0"/>
          <w:marRight w:val="0"/>
          <w:marTop w:val="0"/>
          <w:marBottom w:val="0"/>
          <w:divBdr>
            <w:top w:val="none" w:sz="0" w:space="0" w:color="auto"/>
            <w:left w:val="none" w:sz="0" w:space="0" w:color="auto"/>
            <w:bottom w:val="none" w:sz="0" w:space="0" w:color="auto"/>
            <w:right w:val="none" w:sz="0" w:space="0" w:color="auto"/>
          </w:divBdr>
        </w:div>
        <w:div w:id="1833908325">
          <w:marLeft w:val="0"/>
          <w:marRight w:val="0"/>
          <w:marTop w:val="0"/>
          <w:marBottom w:val="0"/>
          <w:divBdr>
            <w:top w:val="none" w:sz="0" w:space="0" w:color="auto"/>
            <w:left w:val="none" w:sz="0" w:space="0" w:color="auto"/>
            <w:bottom w:val="none" w:sz="0" w:space="0" w:color="auto"/>
            <w:right w:val="none" w:sz="0" w:space="0" w:color="auto"/>
          </w:divBdr>
        </w:div>
        <w:div w:id="426656192">
          <w:marLeft w:val="0"/>
          <w:marRight w:val="0"/>
          <w:marTop w:val="0"/>
          <w:marBottom w:val="0"/>
          <w:divBdr>
            <w:top w:val="none" w:sz="0" w:space="0" w:color="auto"/>
            <w:left w:val="none" w:sz="0" w:space="0" w:color="auto"/>
            <w:bottom w:val="none" w:sz="0" w:space="0" w:color="auto"/>
            <w:right w:val="none" w:sz="0" w:space="0" w:color="auto"/>
          </w:divBdr>
        </w:div>
        <w:div w:id="1978794890">
          <w:marLeft w:val="0"/>
          <w:marRight w:val="0"/>
          <w:marTop w:val="0"/>
          <w:marBottom w:val="0"/>
          <w:divBdr>
            <w:top w:val="none" w:sz="0" w:space="0" w:color="auto"/>
            <w:left w:val="none" w:sz="0" w:space="0" w:color="auto"/>
            <w:bottom w:val="none" w:sz="0" w:space="0" w:color="auto"/>
            <w:right w:val="none" w:sz="0" w:space="0" w:color="auto"/>
          </w:divBdr>
        </w:div>
        <w:div w:id="1123888009">
          <w:marLeft w:val="0"/>
          <w:marRight w:val="0"/>
          <w:marTop w:val="0"/>
          <w:marBottom w:val="0"/>
          <w:divBdr>
            <w:top w:val="none" w:sz="0" w:space="0" w:color="auto"/>
            <w:left w:val="none" w:sz="0" w:space="0" w:color="auto"/>
            <w:bottom w:val="none" w:sz="0" w:space="0" w:color="auto"/>
            <w:right w:val="none" w:sz="0" w:space="0" w:color="auto"/>
          </w:divBdr>
        </w:div>
        <w:div w:id="908920797">
          <w:marLeft w:val="0"/>
          <w:marRight w:val="0"/>
          <w:marTop w:val="0"/>
          <w:marBottom w:val="0"/>
          <w:divBdr>
            <w:top w:val="none" w:sz="0" w:space="0" w:color="auto"/>
            <w:left w:val="none" w:sz="0" w:space="0" w:color="auto"/>
            <w:bottom w:val="none" w:sz="0" w:space="0" w:color="auto"/>
            <w:right w:val="none" w:sz="0" w:space="0" w:color="auto"/>
          </w:divBdr>
        </w:div>
        <w:div w:id="1026834035">
          <w:marLeft w:val="0"/>
          <w:marRight w:val="0"/>
          <w:marTop w:val="0"/>
          <w:marBottom w:val="0"/>
          <w:divBdr>
            <w:top w:val="none" w:sz="0" w:space="0" w:color="auto"/>
            <w:left w:val="none" w:sz="0" w:space="0" w:color="auto"/>
            <w:bottom w:val="none" w:sz="0" w:space="0" w:color="auto"/>
            <w:right w:val="none" w:sz="0" w:space="0" w:color="auto"/>
          </w:divBdr>
        </w:div>
        <w:div w:id="1327586993">
          <w:marLeft w:val="0"/>
          <w:marRight w:val="0"/>
          <w:marTop w:val="0"/>
          <w:marBottom w:val="0"/>
          <w:divBdr>
            <w:top w:val="none" w:sz="0" w:space="0" w:color="auto"/>
            <w:left w:val="none" w:sz="0" w:space="0" w:color="auto"/>
            <w:bottom w:val="none" w:sz="0" w:space="0" w:color="auto"/>
            <w:right w:val="none" w:sz="0" w:space="0" w:color="auto"/>
          </w:divBdr>
        </w:div>
        <w:div w:id="1550536549">
          <w:marLeft w:val="0"/>
          <w:marRight w:val="0"/>
          <w:marTop w:val="0"/>
          <w:marBottom w:val="0"/>
          <w:divBdr>
            <w:top w:val="none" w:sz="0" w:space="0" w:color="auto"/>
            <w:left w:val="none" w:sz="0" w:space="0" w:color="auto"/>
            <w:bottom w:val="none" w:sz="0" w:space="0" w:color="auto"/>
            <w:right w:val="none" w:sz="0" w:space="0" w:color="auto"/>
          </w:divBdr>
        </w:div>
        <w:div w:id="42875128">
          <w:marLeft w:val="0"/>
          <w:marRight w:val="0"/>
          <w:marTop w:val="0"/>
          <w:marBottom w:val="0"/>
          <w:divBdr>
            <w:top w:val="none" w:sz="0" w:space="0" w:color="auto"/>
            <w:left w:val="none" w:sz="0" w:space="0" w:color="auto"/>
            <w:bottom w:val="none" w:sz="0" w:space="0" w:color="auto"/>
            <w:right w:val="none" w:sz="0" w:space="0" w:color="auto"/>
          </w:divBdr>
        </w:div>
      </w:divsChild>
    </w:div>
    <w:div w:id="199631685">
      <w:bodyDiv w:val="1"/>
      <w:marLeft w:val="0"/>
      <w:marRight w:val="0"/>
      <w:marTop w:val="0"/>
      <w:marBottom w:val="0"/>
      <w:divBdr>
        <w:top w:val="none" w:sz="0" w:space="0" w:color="auto"/>
        <w:left w:val="none" w:sz="0" w:space="0" w:color="auto"/>
        <w:bottom w:val="none" w:sz="0" w:space="0" w:color="auto"/>
        <w:right w:val="none" w:sz="0" w:space="0" w:color="auto"/>
      </w:divBdr>
      <w:divsChild>
        <w:div w:id="1345399610">
          <w:marLeft w:val="0"/>
          <w:marRight w:val="0"/>
          <w:marTop w:val="0"/>
          <w:marBottom w:val="0"/>
          <w:divBdr>
            <w:top w:val="none" w:sz="0" w:space="0" w:color="auto"/>
            <w:left w:val="none" w:sz="0" w:space="0" w:color="auto"/>
            <w:bottom w:val="none" w:sz="0" w:space="0" w:color="auto"/>
            <w:right w:val="none" w:sz="0" w:space="0" w:color="auto"/>
          </w:divBdr>
        </w:div>
        <w:div w:id="1729188304">
          <w:marLeft w:val="0"/>
          <w:marRight w:val="0"/>
          <w:marTop w:val="0"/>
          <w:marBottom w:val="0"/>
          <w:divBdr>
            <w:top w:val="none" w:sz="0" w:space="0" w:color="auto"/>
            <w:left w:val="none" w:sz="0" w:space="0" w:color="auto"/>
            <w:bottom w:val="none" w:sz="0" w:space="0" w:color="auto"/>
            <w:right w:val="none" w:sz="0" w:space="0" w:color="auto"/>
          </w:divBdr>
        </w:div>
        <w:div w:id="679431225">
          <w:marLeft w:val="0"/>
          <w:marRight w:val="0"/>
          <w:marTop w:val="0"/>
          <w:marBottom w:val="0"/>
          <w:divBdr>
            <w:top w:val="none" w:sz="0" w:space="0" w:color="auto"/>
            <w:left w:val="none" w:sz="0" w:space="0" w:color="auto"/>
            <w:bottom w:val="none" w:sz="0" w:space="0" w:color="auto"/>
            <w:right w:val="none" w:sz="0" w:space="0" w:color="auto"/>
          </w:divBdr>
        </w:div>
        <w:div w:id="1382634955">
          <w:marLeft w:val="0"/>
          <w:marRight w:val="0"/>
          <w:marTop w:val="0"/>
          <w:marBottom w:val="0"/>
          <w:divBdr>
            <w:top w:val="none" w:sz="0" w:space="0" w:color="auto"/>
            <w:left w:val="none" w:sz="0" w:space="0" w:color="auto"/>
            <w:bottom w:val="none" w:sz="0" w:space="0" w:color="auto"/>
            <w:right w:val="none" w:sz="0" w:space="0" w:color="auto"/>
          </w:divBdr>
        </w:div>
        <w:div w:id="1872263123">
          <w:marLeft w:val="0"/>
          <w:marRight w:val="0"/>
          <w:marTop w:val="0"/>
          <w:marBottom w:val="0"/>
          <w:divBdr>
            <w:top w:val="none" w:sz="0" w:space="0" w:color="auto"/>
            <w:left w:val="none" w:sz="0" w:space="0" w:color="auto"/>
            <w:bottom w:val="none" w:sz="0" w:space="0" w:color="auto"/>
            <w:right w:val="none" w:sz="0" w:space="0" w:color="auto"/>
          </w:divBdr>
        </w:div>
        <w:div w:id="2058819151">
          <w:marLeft w:val="0"/>
          <w:marRight w:val="0"/>
          <w:marTop w:val="0"/>
          <w:marBottom w:val="0"/>
          <w:divBdr>
            <w:top w:val="none" w:sz="0" w:space="0" w:color="auto"/>
            <w:left w:val="none" w:sz="0" w:space="0" w:color="auto"/>
            <w:bottom w:val="none" w:sz="0" w:space="0" w:color="auto"/>
            <w:right w:val="none" w:sz="0" w:space="0" w:color="auto"/>
          </w:divBdr>
        </w:div>
        <w:div w:id="1760247118">
          <w:marLeft w:val="0"/>
          <w:marRight w:val="0"/>
          <w:marTop w:val="0"/>
          <w:marBottom w:val="0"/>
          <w:divBdr>
            <w:top w:val="none" w:sz="0" w:space="0" w:color="auto"/>
            <w:left w:val="none" w:sz="0" w:space="0" w:color="auto"/>
            <w:bottom w:val="none" w:sz="0" w:space="0" w:color="auto"/>
            <w:right w:val="none" w:sz="0" w:space="0" w:color="auto"/>
          </w:divBdr>
        </w:div>
        <w:div w:id="1990743535">
          <w:marLeft w:val="0"/>
          <w:marRight w:val="0"/>
          <w:marTop w:val="0"/>
          <w:marBottom w:val="0"/>
          <w:divBdr>
            <w:top w:val="none" w:sz="0" w:space="0" w:color="auto"/>
            <w:left w:val="none" w:sz="0" w:space="0" w:color="auto"/>
            <w:bottom w:val="none" w:sz="0" w:space="0" w:color="auto"/>
            <w:right w:val="none" w:sz="0" w:space="0" w:color="auto"/>
          </w:divBdr>
        </w:div>
        <w:div w:id="1712269384">
          <w:marLeft w:val="0"/>
          <w:marRight w:val="0"/>
          <w:marTop w:val="0"/>
          <w:marBottom w:val="0"/>
          <w:divBdr>
            <w:top w:val="none" w:sz="0" w:space="0" w:color="auto"/>
            <w:left w:val="none" w:sz="0" w:space="0" w:color="auto"/>
            <w:bottom w:val="none" w:sz="0" w:space="0" w:color="auto"/>
            <w:right w:val="none" w:sz="0" w:space="0" w:color="auto"/>
          </w:divBdr>
        </w:div>
        <w:div w:id="1672217426">
          <w:marLeft w:val="0"/>
          <w:marRight w:val="0"/>
          <w:marTop w:val="0"/>
          <w:marBottom w:val="0"/>
          <w:divBdr>
            <w:top w:val="none" w:sz="0" w:space="0" w:color="auto"/>
            <w:left w:val="none" w:sz="0" w:space="0" w:color="auto"/>
            <w:bottom w:val="none" w:sz="0" w:space="0" w:color="auto"/>
            <w:right w:val="none" w:sz="0" w:space="0" w:color="auto"/>
          </w:divBdr>
        </w:div>
        <w:div w:id="1493642157">
          <w:marLeft w:val="0"/>
          <w:marRight w:val="0"/>
          <w:marTop w:val="0"/>
          <w:marBottom w:val="0"/>
          <w:divBdr>
            <w:top w:val="none" w:sz="0" w:space="0" w:color="auto"/>
            <w:left w:val="none" w:sz="0" w:space="0" w:color="auto"/>
            <w:bottom w:val="none" w:sz="0" w:space="0" w:color="auto"/>
            <w:right w:val="none" w:sz="0" w:space="0" w:color="auto"/>
          </w:divBdr>
        </w:div>
        <w:div w:id="372581251">
          <w:marLeft w:val="0"/>
          <w:marRight w:val="0"/>
          <w:marTop w:val="0"/>
          <w:marBottom w:val="0"/>
          <w:divBdr>
            <w:top w:val="none" w:sz="0" w:space="0" w:color="auto"/>
            <w:left w:val="none" w:sz="0" w:space="0" w:color="auto"/>
            <w:bottom w:val="none" w:sz="0" w:space="0" w:color="auto"/>
            <w:right w:val="none" w:sz="0" w:space="0" w:color="auto"/>
          </w:divBdr>
        </w:div>
        <w:div w:id="1960525578">
          <w:marLeft w:val="0"/>
          <w:marRight w:val="0"/>
          <w:marTop w:val="0"/>
          <w:marBottom w:val="0"/>
          <w:divBdr>
            <w:top w:val="none" w:sz="0" w:space="0" w:color="auto"/>
            <w:left w:val="none" w:sz="0" w:space="0" w:color="auto"/>
            <w:bottom w:val="none" w:sz="0" w:space="0" w:color="auto"/>
            <w:right w:val="none" w:sz="0" w:space="0" w:color="auto"/>
          </w:divBdr>
        </w:div>
        <w:div w:id="2021278952">
          <w:marLeft w:val="0"/>
          <w:marRight w:val="0"/>
          <w:marTop w:val="0"/>
          <w:marBottom w:val="0"/>
          <w:divBdr>
            <w:top w:val="none" w:sz="0" w:space="0" w:color="auto"/>
            <w:left w:val="none" w:sz="0" w:space="0" w:color="auto"/>
            <w:bottom w:val="none" w:sz="0" w:space="0" w:color="auto"/>
            <w:right w:val="none" w:sz="0" w:space="0" w:color="auto"/>
          </w:divBdr>
        </w:div>
      </w:divsChild>
    </w:div>
    <w:div w:id="207574473">
      <w:bodyDiv w:val="1"/>
      <w:marLeft w:val="0"/>
      <w:marRight w:val="0"/>
      <w:marTop w:val="0"/>
      <w:marBottom w:val="0"/>
      <w:divBdr>
        <w:top w:val="none" w:sz="0" w:space="0" w:color="auto"/>
        <w:left w:val="none" w:sz="0" w:space="0" w:color="auto"/>
        <w:bottom w:val="none" w:sz="0" w:space="0" w:color="auto"/>
        <w:right w:val="none" w:sz="0" w:space="0" w:color="auto"/>
      </w:divBdr>
    </w:div>
    <w:div w:id="242493182">
      <w:bodyDiv w:val="1"/>
      <w:marLeft w:val="0"/>
      <w:marRight w:val="0"/>
      <w:marTop w:val="0"/>
      <w:marBottom w:val="0"/>
      <w:divBdr>
        <w:top w:val="none" w:sz="0" w:space="0" w:color="auto"/>
        <w:left w:val="none" w:sz="0" w:space="0" w:color="auto"/>
        <w:bottom w:val="none" w:sz="0" w:space="0" w:color="auto"/>
        <w:right w:val="none" w:sz="0" w:space="0" w:color="auto"/>
      </w:divBdr>
    </w:div>
    <w:div w:id="288900427">
      <w:bodyDiv w:val="1"/>
      <w:marLeft w:val="0"/>
      <w:marRight w:val="0"/>
      <w:marTop w:val="0"/>
      <w:marBottom w:val="0"/>
      <w:divBdr>
        <w:top w:val="none" w:sz="0" w:space="0" w:color="auto"/>
        <w:left w:val="none" w:sz="0" w:space="0" w:color="auto"/>
        <w:bottom w:val="none" w:sz="0" w:space="0" w:color="auto"/>
        <w:right w:val="none" w:sz="0" w:space="0" w:color="auto"/>
      </w:divBdr>
    </w:div>
    <w:div w:id="298799848">
      <w:bodyDiv w:val="1"/>
      <w:marLeft w:val="0"/>
      <w:marRight w:val="0"/>
      <w:marTop w:val="0"/>
      <w:marBottom w:val="0"/>
      <w:divBdr>
        <w:top w:val="none" w:sz="0" w:space="0" w:color="auto"/>
        <w:left w:val="none" w:sz="0" w:space="0" w:color="auto"/>
        <w:bottom w:val="none" w:sz="0" w:space="0" w:color="auto"/>
        <w:right w:val="none" w:sz="0" w:space="0" w:color="auto"/>
      </w:divBdr>
    </w:div>
    <w:div w:id="323240090">
      <w:bodyDiv w:val="1"/>
      <w:marLeft w:val="0"/>
      <w:marRight w:val="0"/>
      <w:marTop w:val="0"/>
      <w:marBottom w:val="0"/>
      <w:divBdr>
        <w:top w:val="none" w:sz="0" w:space="0" w:color="auto"/>
        <w:left w:val="none" w:sz="0" w:space="0" w:color="auto"/>
        <w:bottom w:val="none" w:sz="0" w:space="0" w:color="auto"/>
        <w:right w:val="none" w:sz="0" w:space="0" w:color="auto"/>
      </w:divBdr>
      <w:divsChild>
        <w:div w:id="796142807">
          <w:marLeft w:val="0"/>
          <w:marRight w:val="0"/>
          <w:marTop w:val="0"/>
          <w:marBottom w:val="0"/>
          <w:divBdr>
            <w:top w:val="none" w:sz="0" w:space="0" w:color="auto"/>
            <w:left w:val="none" w:sz="0" w:space="0" w:color="auto"/>
            <w:bottom w:val="none" w:sz="0" w:space="0" w:color="auto"/>
            <w:right w:val="none" w:sz="0" w:space="0" w:color="auto"/>
          </w:divBdr>
        </w:div>
        <w:div w:id="1277761363">
          <w:marLeft w:val="0"/>
          <w:marRight w:val="0"/>
          <w:marTop w:val="0"/>
          <w:marBottom w:val="0"/>
          <w:divBdr>
            <w:top w:val="none" w:sz="0" w:space="0" w:color="auto"/>
            <w:left w:val="none" w:sz="0" w:space="0" w:color="auto"/>
            <w:bottom w:val="none" w:sz="0" w:space="0" w:color="auto"/>
            <w:right w:val="none" w:sz="0" w:space="0" w:color="auto"/>
          </w:divBdr>
        </w:div>
        <w:div w:id="1492483581">
          <w:marLeft w:val="0"/>
          <w:marRight w:val="0"/>
          <w:marTop w:val="0"/>
          <w:marBottom w:val="0"/>
          <w:divBdr>
            <w:top w:val="none" w:sz="0" w:space="0" w:color="auto"/>
            <w:left w:val="none" w:sz="0" w:space="0" w:color="auto"/>
            <w:bottom w:val="none" w:sz="0" w:space="0" w:color="auto"/>
            <w:right w:val="none" w:sz="0" w:space="0" w:color="auto"/>
          </w:divBdr>
        </w:div>
        <w:div w:id="180902521">
          <w:marLeft w:val="0"/>
          <w:marRight w:val="0"/>
          <w:marTop w:val="0"/>
          <w:marBottom w:val="0"/>
          <w:divBdr>
            <w:top w:val="none" w:sz="0" w:space="0" w:color="auto"/>
            <w:left w:val="none" w:sz="0" w:space="0" w:color="auto"/>
            <w:bottom w:val="none" w:sz="0" w:space="0" w:color="auto"/>
            <w:right w:val="none" w:sz="0" w:space="0" w:color="auto"/>
          </w:divBdr>
        </w:div>
        <w:div w:id="1823960978">
          <w:marLeft w:val="0"/>
          <w:marRight w:val="0"/>
          <w:marTop w:val="0"/>
          <w:marBottom w:val="0"/>
          <w:divBdr>
            <w:top w:val="none" w:sz="0" w:space="0" w:color="auto"/>
            <w:left w:val="none" w:sz="0" w:space="0" w:color="auto"/>
            <w:bottom w:val="none" w:sz="0" w:space="0" w:color="auto"/>
            <w:right w:val="none" w:sz="0" w:space="0" w:color="auto"/>
          </w:divBdr>
        </w:div>
        <w:div w:id="1272665917">
          <w:marLeft w:val="0"/>
          <w:marRight w:val="0"/>
          <w:marTop w:val="0"/>
          <w:marBottom w:val="0"/>
          <w:divBdr>
            <w:top w:val="none" w:sz="0" w:space="0" w:color="auto"/>
            <w:left w:val="none" w:sz="0" w:space="0" w:color="auto"/>
            <w:bottom w:val="none" w:sz="0" w:space="0" w:color="auto"/>
            <w:right w:val="none" w:sz="0" w:space="0" w:color="auto"/>
          </w:divBdr>
        </w:div>
        <w:div w:id="1850871126">
          <w:marLeft w:val="0"/>
          <w:marRight w:val="0"/>
          <w:marTop w:val="0"/>
          <w:marBottom w:val="0"/>
          <w:divBdr>
            <w:top w:val="none" w:sz="0" w:space="0" w:color="auto"/>
            <w:left w:val="none" w:sz="0" w:space="0" w:color="auto"/>
            <w:bottom w:val="none" w:sz="0" w:space="0" w:color="auto"/>
            <w:right w:val="none" w:sz="0" w:space="0" w:color="auto"/>
          </w:divBdr>
        </w:div>
        <w:div w:id="793868545">
          <w:marLeft w:val="0"/>
          <w:marRight w:val="0"/>
          <w:marTop w:val="0"/>
          <w:marBottom w:val="0"/>
          <w:divBdr>
            <w:top w:val="none" w:sz="0" w:space="0" w:color="auto"/>
            <w:left w:val="none" w:sz="0" w:space="0" w:color="auto"/>
            <w:bottom w:val="none" w:sz="0" w:space="0" w:color="auto"/>
            <w:right w:val="none" w:sz="0" w:space="0" w:color="auto"/>
          </w:divBdr>
        </w:div>
        <w:div w:id="1438597399">
          <w:marLeft w:val="0"/>
          <w:marRight w:val="0"/>
          <w:marTop w:val="0"/>
          <w:marBottom w:val="0"/>
          <w:divBdr>
            <w:top w:val="none" w:sz="0" w:space="0" w:color="auto"/>
            <w:left w:val="none" w:sz="0" w:space="0" w:color="auto"/>
            <w:bottom w:val="none" w:sz="0" w:space="0" w:color="auto"/>
            <w:right w:val="none" w:sz="0" w:space="0" w:color="auto"/>
          </w:divBdr>
        </w:div>
        <w:div w:id="686174248">
          <w:marLeft w:val="0"/>
          <w:marRight w:val="0"/>
          <w:marTop w:val="0"/>
          <w:marBottom w:val="0"/>
          <w:divBdr>
            <w:top w:val="none" w:sz="0" w:space="0" w:color="auto"/>
            <w:left w:val="none" w:sz="0" w:space="0" w:color="auto"/>
            <w:bottom w:val="none" w:sz="0" w:space="0" w:color="auto"/>
            <w:right w:val="none" w:sz="0" w:space="0" w:color="auto"/>
          </w:divBdr>
        </w:div>
      </w:divsChild>
    </w:div>
    <w:div w:id="347679552">
      <w:bodyDiv w:val="1"/>
      <w:marLeft w:val="0"/>
      <w:marRight w:val="0"/>
      <w:marTop w:val="0"/>
      <w:marBottom w:val="0"/>
      <w:divBdr>
        <w:top w:val="none" w:sz="0" w:space="0" w:color="auto"/>
        <w:left w:val="none" w:sz="0" w:space="0" w:color="auto"/>
        <w:bottom w:val="none" w:sz="0" w:space="0" w:color="auto"/>
        <w:right w:val="none" w:sz="0" w:space="0" w:color="auto"/>
      </w:divBdr>
    </w:div>
    <w:div w:id="368728703">
      <w:bodyDiv w:val="1"/>
      <w:marLeft w:val="0"/>
      <w:marRight w:val="0"/>
      <w:marTop w:val="0"/>
      <w:marBottom w:val="0"/>
      <w:divBdr>
        <w:top w:val="none" w:sz="0" w:space="0" w:color="auto"/>
        <w:left w:val="none" w:sz="0" w:space="0" w:color="auto"/>
        <w:bottom w:val="none" w:sz="0" w:space="0" w:color="auto"/>
        <w:right w:val="none" w:sz="0" w:space="0" w:color="auto"/>
      </w:divBdr>
    </w:div>
    <w:div w:id="457378308">
      <w:bodyDiv w:val="1"/>
      <w:marLeft w:val="0"/>
      <w:marRight w:val="0"/>
      <w:marTop w:val="0"/>
      <w:marBottom w:val="0"/>
      <w:divBdr>
        <w:top w:val="none" w:sz="0" w:space="0" w:color="auto"/>
        <w:left w:val="none" w:sz="0" w:space="0" w:color="auto"/>
        <w:bottom w:val="none" w:sz="0" w:space="0" w:color="auto"/>
        <w:right w:val="none" w:sz="0" w:space="0" w:color="auto"/>
      </w:divBdr>
    </w:div>
    <w:div w:id="487063732">
      <w:bodyDiv w:val="1"/>
      <w:marLeft w:val="0"/>
      <w:marRight w:val="0"/>
      <w:marTop w:val="0"/>
      <w:marBottom w:val="0"/>
      <w:divBdr>
        <w:top w:val="none" w:sz="0" w:space="0" w:color="auto"/>
        <w:left w:val="none" w:sz="0" w:space="0" w:color="auto"/>
        <w:bottom w:val="none" w:sz="0" w:space="0" w:color="auto"/>
        <w:right w:val="none" w:sz="0" w:space="0" w:color="auto"/>
      </w:divBdr>
    </w:div>
    <w:div w:id="518475075">
      <w:bodyDiv w:val="1"/>
      <w:marLeft w:val="0"/>
      <w:marRight w:val="0"/>
      <w:marTop w:val="0"/>
      <w:marBottom w:val="0"/>
      <w:divBdr>
        <w:top w:val="none" w:sz="0" w:space="0" w:color="auto"/>
        <w:left w:val="none" w:sz="0" w:space="0" w:color="auto"/>
        <w:bottom w:val="none" w:sz="0" w:space="0" w:color="auto"/>
        <w:right w:val="none" w:sz="0" w:space="0" w:color="auto"/>
      </w:divBdr>
    </w:div>
    <w:div w:id="546334569">
      <w:bodyDiv w:val="1"/>
      <w:marLeft w:val="0"/>
      <w:marRight w:val="0"/>
      <w:marTop w:val="0"/>
      <w:marBottom w:val="0"/>
      <w:divBdr>
        <w:top w:val="none" w:sz="0" w:space="0" w:color="auto"/>
        <w:left w:val="none" w:sz="0" w:space="0" w:color="auto"/>
        <w:bottom w:val="none" w:sz="0" w:space="0" w:color="auto"/>
        <w:right w:val="none" w:sz="0" w:space="0" w:color="auto"/>
      </w:divBdr>
    </w:div>
    <w:div w:id="546642699">
      <w:bodyDiv w:val="1"/>
      <w:marLeft w:val="0"/>
      <w:marRight w:val="0"/>
      <w:marTop w:val="0"/>
      <w:marBottom w:val="0"/>
      <w:divBdr>
        <w:top w:val="none" w:sz="0" w:space="0" w:color="auto"/>
        <w:left w:val="none" w:sz="0" w:space="0" w:color="auto"/>
        <w:bottom w:val="none" w:sz="0" w:space="0" w:color="auto"/>
        <w:right w:val="none" w:sz="0" w:space="0" w:color="auto"/>
      </w:divBdr>
      <w:divsChild>
        <w:div w:id="1451558652">
          <w:marLeft w:val="0"/>
          <w:marRight w:val="0"/>
          <w:marTop w:val="0"/>
          <w:marBottom w:val="0"/>
          <w:divBdr>
            <w:top w:val="none" w:sz="0" w:space="0" w:color="auto"/>
            <w:left w:val="none" w:sz="0" w:space="0" w:color="auto"/>
            <w:bottom w:val="none" w:sz="0" w:space="0" w:color="auto"/>
            <w:right w:val="none" w:sz="0" w:space="0" w:color="auto"/>
          </w:divBdr>
        </w:div>
        <w:div w:id="32847123">
          <w:marLeft w:val="0"/>
          <w:marRight w:val="0"/>
          <w:marTop w:val="0"/>
          <w:marBottom w:val="0"/>
          <w:divBdr>
            <w:top w:val="none" w:sz="0" w:space="0" w:color="auto"/>
            <w:left w:val="none" w:sz="0" w:space="0" w:color="auto"/>
            <w:bottom w:val="none" w:sz="0" w:space="0" w:color="auto"/>
            <w:right w:val="none" w:sz="0" w:space="0" w:color="auto"/>
          </w:divBdr>
        </w:div>
        <w:div w:id="697466245">
          <w:marLeft w:val="0"/>
          <w:marRight w:val="0"/>
          <w:marTop w:val="0"/>
          <w:marBottom w:val="0"/>
          <w:divBdr>
            <w:top w:val="none" w:sz="0" w:space="0" w:color="auto"/>
            <w:left w:val="none" w:sz="0" w:space="0" w:color="auto"/>
            <w:bottom w:val="none" w:sz="0" w:space="0" w:color="auto"/>
            <w:right w:val="none" w:sz="0" w:space="0" w:color="auto"/>
          </w:divBdr>
        </w:div>
        <w:div w:id="76293816">
          <w:marLeft w:val="0"/>
          <w:marRight w:val="0"/>
          <w:marTop w:val="0"/>
          <w:marBottom w:val="0"/>
          <w:divBdr>
            <w:top w:val="none" w:sz="0" w:space="0" w:color="auto"/>
            <w:left w:val="none" w:sz="0" w:space="0" w:color="auto"/>
            <w:bottom w:val="none" w:sz="0" w:space="0" w:color="auto"/>
            <w:right w:val="none" w:sz="0" w:space="0" w:color="auto"/>
          </w:divBdr>
        </w:div>
        <w:div w:id="2020346548">
          <w:marLeft w:val="0"/>
          <w:marRight w:val="0"/>
          <w:marTop w:val="0"/>
          <w:marBottom w:val="0"/>
          <w:divBdr>
            <w:top w:val="none" w:sz="0" w:space="0" w:color="auto"/>
            <w:left w:val="none" w:sz="0" w:space="0" w:color="auto"/>
            <w:bottom w:val="none" w:sz="0" w:space="0" w:color="auto"/>
            <w:right w:val="none" w:sz="0" w:space="0" w:color="auto"/>
          </w:divBdr>
        </w:div>
        <w:div w:id="481704237">
          <w:marLeft w:val="0"/>
          <w:marRight w:val="0"/>
          <w:marTop w:val="0"/>
          <w:marBottom w:val="0"/>
          <w:divBdr>
            <w:top w:val="none" w:sz="0" w:space="0" w:color="auto"/>
            <w:left w:val="none" w:sz="0" w:space="0" w:color="auto"/>
            <w:bottom w:val="none" w:sz="0" w:space="0" w:color="auto"/>
            <w:right w:val="none" w:sz="0" w:space="0" w:color="auto"/>
          </w:divBdr>
        </w:div>
        <w:div w:id="2076277198">
          <w:marLeft w:val="0"/>
          <w:marRight w:val="0"/>
          <w:marTop w:val="0"/>
          <w:marBottom w:val="0"/>
          <w:divBdr>
            <w:top w:val="none" w:sz="0" w:space="0" w:color="auto"/>
            <w:left w:val="none" w:sz="0" w:space="0" w:color="auto"/>
            <w:bottom w:val="none" w:sz="0" w:space="0" w:color="auto"/>
            <w:right w:val="none" w:sz="0" w:space="0" w:color="auto"/>
          </w:divBdr>
        </w:div>
        <w:div w:id="2018186727">
          <w:marLeft w:val="0"/>
          <w:marRight w:val="0"/>
          <w:marTop w:val="0"/>
          <w:marBottom w:val="0"/>
          <w:divBdr>
            <w:top w:val="none" w:sz="0" w:space="0" w:color="auto"/>
            <w:left w:val="none" w:sz="0" w:space="0" w:color="auto"/>
            <w:bottom w:val="none" w:sz="0" w:space="0" w:color="auto"/>
            <w:right w:val="none" w:sz="0" w:space="0" w:color="auto"/>
          </w:divBdr>
        </w:div>
        <w:div w:id="1332104711">
          <w:marLeft w:val="0"/>
          <w:marRight w:val="0"/>
          <w:marTop w:val="0"/>
          <w:marBottom w:val="0"/>
          <w:divBdr>
            <w:top w:val="none" w:sz="0" w:space="0" w:color="auto"/>
            <w:left w:val="none" w:sz="0" w:space="0" w:color="auto"/>
            <w:bottom w:val="none" w:sz="0" w:space="0" w:color="auto"/>
            <w:right w:val="none" w:sz="0" w:space="0" w:color="auto"/>
          </w:divBdr>
        </w:div>
        <w:div w:id="1904484704">
          <w:marLeft w:val="0"/>
          <w:marRight w:val="0"/>
          <w:marTop w:val="0"/>
          <w:marBottom w:val="0"/>
          <w:divBdr>
            <w:top w:val="none" w:sz="0" w:space="0" w:color="auto"/>
            <w:left w:val="none" w:sz="0" w:space="0" w:color="auto"/>
            <w:bottom w:val="none" w:sz="0" w:space="0" w:color="auto"/>
            <w:right w:val="none" w:sz="0" w:space="0" w:color="auto"/>
          </w:divBdr>
        </w:div>
        <w:div w:id="2010283817">
          <w:marLeft w:val="0"/>
          <w:marRight w:val="0"/>
          <w:marTop w:val="0"/>
          <w:marBottom w:val="0"/>
          <w:divBdr>
            <w:top w:val="none" w:sz="0" w:space="0" w:color="auto"/>
            <w:left w:val="none" w:sz="0" w:space="0" w:color="auto"/>
            <w:bottom w:val="none" w:sz="0" w:space="0" w:color="auto"/>
            <w:right w:val="none" w:sz="0" w:space="0" w:color="auto"/>
          </w:divBdr>
        </w:div>
        <w:div w:id="1713187847">
          <w:marLeft w:val="0"/>
          <w:marRight w:val="0"/>
          <w:marTop w:val="0"/>
          <w:marBottom w:val="0"/>
          <w:divBdr>
            <w:top w:val="none" w:sz="0" w:space="0" w:color="auto"/>
            <w:left w:val="none" w:sz="0" w:space="0" w:color="auto"/>
            <w:bottom w:val="none" w:sz="0" w:space="0" w:color="auto"/>
            <w:right w:val="none" w:sz="0" w:space="0" w:color="auto"/>
          </w:divBdr>
        </w:div>
      </w:divsChild>
    </w:div>
    <w:div w:id="548997383">
      <w:bodyDiv w:val="1"/>
      <w:marLeft w:val="0"/>
      <w:marRight w:val="0"/>
      <w:marTop w:val="0"/>
      <w:marBottom w:val="0"/>
      <w:divBdr>
        <w:top w:val="none" w:sz="0" w:space="0" w:color="auto"/>
        <w:left w:val="none" w:sz="0" w:space="0" w:color="auto"/>
        <w:bottom w:val="none" w:sz="0" w:space="0" w:color="auto"/>
        <w:right w:val="none" w:sz="0" w:space="0" w:color="auto"/>
      </w:divBdr>
    </w:div>
    <w:div w:id="562058681">
      <w:bodyDiv w:val="1"/>
      <w:marLeft w:val="0"/>
      <w:marRight w:val="0"/>
      <w:marTop w:val="0"/>
      <w:marBottom w:val="0"/>
      <w:divBdr>
        <w:top w:val="none" w:sz="0" w:space="0" w:color="auto"/>
        <w:left w:val="none" w:sz="0" w:space="0" w:color="auto"/>
        <w:bottom w:val="none" w:sz="0" w:space="0" w:color="auto"/>
        <w:right w:val="none" w:sz="0" w:space="0" w:color="auto"/>
      </w:divBdr>
      <w:divsChild>
        <w:div w:id="1128160228">
          <w:marLeft w:val="0"/>
          <w:marRight w:val="0"/>
          <w:marTop w:val="0"/>
          <w:marBottom w:val="0"/>
          <w:divBdr>
            <w:top w:val="none" w:sz="0" w:space="0" w:color="auto"/>
            <w:left w:val="none" w:sz="0" w:space="0" w:color="auto"/>
            <w:bottom w:val="none" w:sz="0" w:space="0" w:color="auto"/>
            <w:right w:val="none" w:sz="0" w:space="0" w:color="auto"/>
          </w:divBdr>
        </w:div>
        <w:div w:id="1328753094">
          <w:marLeft w:val="0"/>
          <w:marRight w:val="0"/>
          <w:marTop w:val="0"/>
          <w:marBottom w:val="0"/>
          <w:divBdr>
            <w:top w:val="none" w:sz="0" w:space="0" w:color="auto"/>
            <w:left w:val="none" w:sz="0" w:space="0" w:color="auto"/>
            <w:bottom w:val="none" w:sz="0" w:space="0" w:color="auto"/>
            <w:right w:val="none" w:sz="0" w:space="0" w:color="auto"/>
          </w:divBdr>
        </w:div>
      </w:divsChild>
    </w:div>
    <w:div w:id="602610278">
      <w:bodyDiv w:val="1"/>
      <w:marLeft w:val="0"/>
      <w:marRight w:val="0"/>
      <w:marTop w:val="0"/>
      <w:marBottom w:val="0"/>
      <w:divBdr>
        <w:top w:val="none" w:sz="0" w:space="0" w:color="auto"/>
        <w:left w:val="none" w:sz="0" w:space="0" w:color="auto"/>
        <w:bottom w:val="none" w:sz="0" w:space="0" w:color="auto"/>
        <w:right w:val="none" w:sz="0" w:space="0" w:color="auto"/>
      </w:divBdr>
    </w:div>
    <w:div w:id="627858557">
      <w:bodyDiv w:val="1"/>
      <w:marLeft w:val="0"/>
      <w:marRight w:val="0"/>
      <w:marTop w:val="0"/>
      <w:marBottom w:val="0"/>
      <w:divBdr>
        <w:top w:val="none" w:sz="0" w:space="0" w:color="auto"/>
        <w:left w:val="none" w:sz="0" w:space="0" w:color="auto"/>
        <w:bottom w:val="none" w:sz="0" w:space="0" w:color="auto"/>
        <w:right w:val="none" w:sz="0" w:space="0" w:color="auto"/>
      </w:divBdr>
      <w:divsChild>
        <w:div w:id="688608135">
          <w:marLeft w:val="0"/>
          <w:marRight w:val="0"/>
          <w:marTop w:val="0"/>
          <w:marBottom w:val="0"/>
          <w:divBdr>
            <w:top w:val="none" w:sz="0" w:space="0" w:color="auto"/>
            <w:left w:val="none" w:sz="0" w:space="0" w:color="auto"/>
            <w:bottom w:val="none" w:sz="0" w:space="0" w:color="auto"/>
            <w:right w:val="none" w:sz="0" w:space="0" w:color="auto"/>
          </w:divBdr>
        </w:div>
        <w:div w:id="44642570">
          <w:marLeft w:val="0"/>
          <w:marRight w:val="0"/>
          <w:marTop w:val="0"/>
          <w:marBottom w:val="0"/>
          <w:divBdr>
            <w:top w:val="none" w:sz="0" w:space="0" w:color="auto"/>
            <w:left w:val="none" w:sz="0" w:space="0" w:color="auto"/>
            <w:bottom w:val="none" w:sz="0" w:space="0" w:color="auto"/>
            <w:right w:val="none" w:sz="0" w:space="0" w:color="auto"/>
          </w:divBdr>
        </w:div>
        <w:div w:id="1374572624">
          <w:marLeft w:val="0"/>
          <w:marRight w:val="0"/>
          <w:marTop w:val="0"/>
          <w:marBottom w:val="0"/>
          <w:divBdr>
            <w:top w:val="none" w:sz="0" w:space="0" w:color="auto"/>
            <w:left w:val="none" w:sz="0" w:space="0" w:color="auto"/>
            <w:bottom w:val="none" w:sz="0" w:space="0" w:color="auto"/>
            <w:right w:val="none" w:sz="0" w:space="0" w:color="auto"/>
          </w:divBdr>
        </w:div>
      </w:divsChild>
    </w:div>
    <w:div w:id="630788948">
      <w:bodyDiv w:val="1"/>
      <w:marLeft w:val="0"/>
      <w:marRight w:val="0"/>
      <w:marTop w:val="0"/>
      <w:marBottom w:val="0"/>
      <w:divBdr>
        <w:top w:val="none" w:sz="0" w:space="0" w:color="auto"/>
        <w:left w:val="none" w:sz="0" w:space="0" w:color="auto"/>
        <w:bottom w:val="none" w:sz="0" w:space="0" w:color="auto"/>
        <w:right w:val="none" w:sz="0" w:space="0" w:color="auto"/>
      </w:divBdr>
    </w:div>
    <w:div w:id="654335414">
      <w:bodyDiv w:val="1"/>
      <w:marLeft w:val="0"/>
      <w:marRight w:val="0"/>
      <w:marTop w:val="0"/>
      <w:marBottom w:val="0"/>
      <w:divBdr>
        <w:top w:val="none" w:sz="0" w:space="0" w:color="auto"/>
        <w:left w:val="none" w:sz="0" w:space="0" w:color="auto"/>
        <w:bottom w:val="none" w:sz="0" w:space="0" w:color="auto"/>
        <w:right w:val="none" w:sz="0" w:space="0" w:color="auto"/>
      </w:divBdr>
    </w:div>
    <w:div w:id="676494229">
      <w:bodyDiv w:val="1"/>
      <w:marLeft w:val="0"/>
      <w:marRight w:val="0"/>
      <w:marTop w:val="0"/>
      <w:marBottom w:val="0"/>
      <w:divBdr>
        <w:top w:val="none" w:sz="0" w:space="0" w:color="auto"/>
        <w:left w:val="none" w:sz="0" w:space="0" w:color="auto"/>
        <w:bottom w:val="none" w:sz="0" w:space="0" w:color="auto"/>
        <w:right w:val="none" w:sz="0" w:space="0" w:color="auto"/>
      </w:divBdr>
    </w:div>
    <w:div w:id="708142926">
      <w:bodyDiv w:val="1"/>
      <w:marLeft w:val="0"/>
      <w:marRight w:val="0"/>
      <w:marTop w:val="0"/>
      <w:marBottom w:val="0"/>
      <w:divBdr>
        <w:top w:val="none" w:sz="0" w:space="0" w:color="auto"/>
        <w:left w:val="none" w:sz="0" w:space="0" w:color="auto"/>
        <w:bottom w:val="none" w:sz="0" w:space="0" w:color="auto"/>
        <w:right w:val="none" w:sz="0" w:space="0" w:color="auto"/>
      </w:divBdr>
    </w:div>
    <w:div w:id="751850905">
      <w:bodyDiv w:val="1"/>
      <w:marLeft w:val="0"/>
      <w:marRight w:val="0"/>
      <w:marTop w:val="0"/>
      <w:marBottom w:val="0"/>
      <w:divBdr>
        <w:top w:val="none" w:sz="0" w:space="0" w:color="auto"/>
        <w:left w:val="none" w:sz="0" w:space="0" w:color="auto"/>
        <w:bottom w:val="none" w:sz="0" w:space="0" w:color="auto"/>
        <w:right w:val="none" w:sz="0" w:space="0" w:color="auto"/>
      </w:divBdr>
      <w:divsChild>
        <w:div w:id="48576937">
          <w:marLeft w:val="0"/>
          <w:marRight w:val="0"/>
          <w:marTop w:val="0"/>
          <w:marBottom w:val="0"/>
          <w:divBdr>
            <w:top w:val="none" w:sz="0" w:space="0" w:color="auto"/>
            <w:left w:val="none" w:sz="0" w:space="0" w:color="auto"/>
            <w:bottom w:val="none" w:sz="0" w:space="0" w:color="auto"/>
            <w:right w:val="none" w:sz="0" w:space="0" w:color="auto"/>
          </w:divBdr>
        </w:div>
        <w:div w:id="373192720">
          <w:marLeft w:val="0"/>
          <w:marRight w:val="0"/>
          <w:marTop w:val="0"/>
          <w:marBottom w:val="0"/>
          <w:divBdr>
            <w:top w:val="none" w:sz="0" w:space="0" w:color="auto"/>
            <w:left w:val="none" w:sz="0" w:space="0" w:color="auto"/>
            <w:bottom w:val="none" w:sz="0" w:space="0" w:color="auto"/>
            <w:right w:val="none" w:sz="0" w:space="0" w:color="auto"/>
          </w:divBdr>
        </w:div>
      </w:divsChild>
    </w:div>
    <w:div w:id="768504234">
      <w:bodyDiv w:val="1"/>
      <w:marLeft w:val="0"/>
      <w:marRight w:val="0"/>
      <w:marTop w:val="0"/>
      <w:marBottom w:val="0"/>
      <w:divBdr>
        <w:top w:val="none" w:sz="0" w:space="0" w:color="auto"/>
        <w:left w:val="none" w:sz="0" w:space="0" w:color="auto"/>
        <w:bottom w:val="none" w:sz="0" w:space="0" w:color="auto"/>
        <w:right w:val="none" w:sz="0" w:space="0" w:color="auto"/>
      </w:divBdr>
    </w:div>
    <w:div w:id="870339081">
      <w:bodyDiv w:val="1"/>
      <w:marLeft w:val="0"/>
      <w:marRight w:val="0"/>
      <w:marTop w:val="0"/>
      <w:marBottom w:val="0"/>
      <w:divBdr>
        <w:top w:val="none" w:sz="0" w:space="0" w:color="auto"/>
        <w:left w:val="none" w:sz="0" w:space="0" w:color="auto"/>
        <w:bottom w:val="none" w:sz="0" w:space="0" w:color="auto"/>
        <w:right w:val="none" w:sz="0" w:space="0" w:color="auto"/>
      </w:divBdr>
    </w:div>
    <w:div w:id="878516808">
      <w:bodyDiv w:val="1"/>
      <w:marLeft w:val="0"/>
      <w:marRight w:val="0"/>
      <w:marTop w:val="0"/>
      <w:marBottom w:val="0"/>
      <w:divBdr>
        <w:top w:val="none" w:sz="0" w:space="0" w:color="auto"/>
        <w:left w:val="none" w:sz="0" w:space="0" w:color="auto"/>
        <w:bottom w:val="none" w:sz="0" w:space="0" w:color="auto"/>
        <w:right w:val="none" w:sz="0" w:space="0" w:color="auto"/>
      </w:divBdr>
    </w:div>
    <w:div w:id="920287329">
      <w:bodyDiv w:val="1"/>
      <w:marLeft w:val="0"/>
      <w:marRight w:val="0"/>
      <w:marTop w:val="0"/>
      <w:marBottom w:val="0"/>
      <w:divBdr>
        <w:top w:val="none" w:sz="0" w:space="0" w:color="auto"/>
        <w:left w:val="none" w:sz="0" w:space="0" w:color="auto"/>
        <w:bottom w:val="none" w:sz="0" w:space="0" w:color="auto"/>
        <w:right w:val="none" w:sz="0" w:space="0" w:color="auto"/>
      </w:divBdr>
    </w:div>
    <w:div w:id="928267963">
      <w:bodyDiv w:val="1"/>
      <w:marLeft w:val="0"/>
      <w:marRight w:val="0"/>
      <w:marTop w:val="0"/>
      <w:marBottom w:val="0"/>
      <w:divBdr>
        <w:top w:val="none" w:sz="0" w:space="0" w:color="auto"/>
        <w:left w:val="none" w:sz="0" w:space="0" w:color="auto"/>
        <w:bottom w:val="none" w:sz="0" w:space="0" w:color="auto"/>
        <w:right w:val="none" w:sz="0" w:space="0" w:color="auto"/>
      </w:divBdr>
    </w:div>
    <w:div w:id="944388583">
      <w:bodyDiv w:val="1"/>
      <w:marLeft w:val="0"/>
      <w:marRight w:val="0"/>
      <w:marTop w:val="0"/>
      <w:marBottom w:val="0"/>
      <w:divBdr>
        <w:top w:val="none" w:sz="0" w:space="0" w:color="auto"/>
        <w:left w:val="none" w:sz="0" w:space="0" w:color="auto"/>
        <w:bottom w:val="none" w:sz="0" w:space="0" w:color="auto"/>
        <w:right w:val="none" w:sz="0" w:space="0" w:color="auto"/>
      </w:divBdr>
    </w:div>
    <w:div w:id="1019814032">
      <w:bodyDiv w:val="1"/>
      <w:marLeft w:val="0"/>
      <w:marRight w:val="0"/>
      <w:marTop w:val="0"/>
      <w:marBottom w:val="0"/>
      <w:divBdr>
        <w:top w:val="none" w:sz="0" w:space="0" w:color="auto"/>
        <w:left w:val="none" w:sz="0" w:space="0" w:color="auto"/>
        <w:bottom w:val="none" w:sz="0" w:space="0" w:color="auto"/>
        <w:right w:val="none" w:sz="0" w:space="0" w:color="auto"/>
      </w:divBdr>
      <w:divsChild>
        <w:div w:id="761031464">
          <w:marLeft w:val="0"/>
          <w:marRight w:val="0"/>
          <w:marTop w:val="0"/>
          <w:marBottom w:val="0"/>
          <w:divBdr>
            <w:top w:val="none" w:sz="0" w:space="0" w:color="auto"/>
            <w:left w:val="none" w:sz="0" w:space="0" w:color="auto"/>
            <w:bottom w:val="none" w:sz="0" w:space="0" w:color="auto"/>
            <w:right w:val="none" w:sz="0" w:space="0" w:color="auto"/>
          </w:divBdr>
        </w:div>
        <w:div w:id="86270148">
          <w:marLeft w:val="0"/>
          <w:marRight w:val="0"/>
          <w:marTop w:val="0"/>
          <w:marBottom w:val="0"/>
          <w:divBdr>
            <w:top w:val="none" w:sz="0" w:space="0" w:color="auto"/>
            <w:left w:val="none" w:sz="0" w:space="0" w:color="auto"/>
            <w:bottom w:val="none" w:sz="0" w:space="0" w:color="auto"/>
            <w:right w:val="none" w:sz="0" w:space="0" w:color="auto"/>
          </w:divBdr>
        </w:div>
        <w:div w:id="1407802424">
          <w:marLeft w:val="0"/>
          <w:marRight w:val="0"/>
          <w:marTop w:val="0"/>
          <w:marBottom w:val="0"/>
          <w:divBdr>
            <w:top w:val="none" w:sz="0" w:space="0" w:color="auto"/>
            <w:left w:val="none" w:sz="0" w:space="0" w:color="auto"/>
            <w:bottom w:val="none" w:sz="0" w:space="0" w:color="auto"/>
            <w:right w:val="none" w:sz="0" w:space="0" w:color="auto"/>
          </w:divBdr>
        </w:div>
        <w:div w:id="50809769">
          <w:marLeft w:val="0"/>
          <w:marRight w:val="0"/>
          <w:marTop w:val="0"/>
          <w:marBottom w:val="0"/>
          <w:divBdr>
            <w:top w:val="none" w:sz="0" w:space="0" w:color="auto"/>
            <w:left w:val="none" w:sz="0" w:space="0" w:color="auto"/>
            <w:bottom w:val="none" w:sz="0" w:space="0" w:color="auto"/>
            <w:right w:val="none" w:sz="0" w:space="0" w:color="auto"/>
          </w:divBdr>
        </w:div>
        <w:div w:id="523251245">
          <w:marLeft w:val="0"/>
          <w:marRight w:val="0"/>
          <w:marTop w:val="0"/>
          <w:marBottom w:val="0"/>
          <w:divBdr>
            <w:top w:val="none" w:sz="0" w:space="0" w:color="auto"/>
            <w:left w:val="none" w:sz="0" w:space="0" w:color="auto"/>
            <w:bottom w:val="none" w:sz="0" w:space="0" w:color="auto"/>
            <w:right w:val="none" w:sz="0" w:space="0" w:color="auto"/>
          </w:divBdr>
        </w:div>
        <w:div w:id="148911487">
          <w:marLeft w:val="0"/>
          <w:marRight w:val="0"/>
          <w:marTop w:val="0"/>
          <w:marBottom w:val="0"/>
          <w:divBdr>
            <w:top w:val="none" w:sz="0" w:space="0" w:color="auto"/>
            <w:left w:val="none" w:sz="0" w:space="0" w:color="auto"/>
            <w:bottom w:val="none" w:sz="0" w:space="0" w:color="auto"/>
            <w:right w:val="none" w:sz="0" w:space="0" w:color="auto"/>
          </w:divBdr>
        </w:div>
        <w:div w:id="1704747604">
          <w:marLeft w:val="0"/>
          <w:marRight w:val="0"/>
          <w:marTop w:val="0"/>
          <w:marBottom w:val="0"/>
          <w:divBdr>
            <w:top w:val="none" w:sz="0" w:space="0" w:color="auto"/>
            <w:left w:val="none" w:sz="0" w:space="0" w:color="auto"/>
            <w:bottom w:val="none" w:sz="0" w:space="0" w:color="auto"/>
            <w:right w:val="none" w:sz="0" w:space="0" w:color="auto"/>
          </w:divBdr>
        </w:div>
        <w:div w:id="1389262552">
          <w:marLeft w:val="0"/>
          <w:marRight w:val="0"/>
          <w:marTop w:val="0"/>
          <w:marBottom w:val="0"/>
          <w:divBdr>
            <w:top w:val="none" w:sz="0" w:space="0" w:color="auto"/>
            <w:left w:val="none" w:sz="0" w:space="0" w:color="auto"/>
            <w:bottom w:val="none" w:sz="0" w:space="0" w:color="auto"/>
            <w:right w:val="none" w:sz="0" w:space="0" w:color="auto"/>
          </w:divBdr>
        </w:div>
        <w:div w:id="1501046468">
          <w:marLeft w:val="0"/>
          <w:marRight w:val="0"/>
          <w:marTop w:val="0"/>
          <w:marBottom w:val="0"/>
          <w:divBdr>
            <w:top w:val="none" w:sz="0" w:space="0" w:color="auto"/>
            <w:left w:val="none" w:sz="0" w:space="0" w:color="auto"/>
            <w:bottom w:val="none" w:sz="0" w:space="0" w:color="auto"/>
            <w:right w:val="none" w:sz="0" w:space="0" w:color="auto"/>
          </w:divBdr>
        </w:div>
        <w:div w:id="846406537">
          <w:marLeft w:val="0"/>
          <w:marRight w:val="0"/>
          <w:marTop w:val="0"/>
          <w:marBottom w:val="0"/>
          <w:divBdr>
            <w:top w:val="none" w:sz="0" w:space="0" w:color="auto"/>
            <w:left w:val="none" w:sz="0" w:space="0" w:color="auto"/>
            <w:bottom w:val="none" w:sz="0" w:space="0" w:color="auto"/>
            <w:right w:val="none" w:sz="0" w:space="0" w:color="auto"/>
          </w:divBdr>
        </w:div>
        <w:div w:id="1141537232">
          <w:marLeft w:val="0"/>
          <w:marRight w:val="0"/>
          <w:marTop w:val="0"/>
          <w:marBottom w:val="0"/>
          <w:divBdr>
            <w:top w:val="none" w:sz="0" w:space="0" w:color="auto"/>
            <w:left w:val="none" w:sz="0" w:space="0" w:color="auto"/>
            <w:bottom w:val="none" w:sz="0" w:space="0" w:color="auto"/>
            <w:right w:val="none" w:sz="0" w:space="0" w:color="auto"/>
          </w:divBdr>
        </w:div>
        <w:div w:id="1288003135">
          <w:marLeft w:val="0"/>
          <w:marRight w:val="0"/>
          <w:marTop w:val="0"/>
          <w:marBottom w:val="0"/>
          <w:divBdr>
            <w:top w:val="none" w:sz="0" w:space="0" w:color="auto"/>
            <w:left w:val="none" w:sz="0" w:space="0" w:color="auto"/>
            <w:bottom w:val="none" w:sz="0" w:space="0" w:color="auto"/>
            <w:right w:val="none" w:sz="0" w:space="0" w:color="auto"/>
          </w:divBdr>
        </w:div>
        <w:div w:id="775640569">
          <w:marLeft w:val="0"/>
          <w:marRight w:val="0"/>
          <w:marTop w:val="0"/>
          <w:marBottom w:val="0"/>
          <w:divBdr>
            <w:top w:val="none" w:sz="0" w:space="0" w:color="auto"/>
            <w:left w:val="none" w:sz="0" w:space="0" w:color="auto"/>
            <w:bottom w:val="none" w:sz="0" w:space="0" w:color="auto"/>
            <w:right w:val="none" w:sz="0" w:space="0" w:color="auto"/>
          </w:divBdr>
        </w:div>
        <w:div w:id="1708798223">
          <w:marLeft w:val="0"/>
          <w:marRight w:val="0"/>
          <w:marTop w:val="0"/>
          <w:marBottom w:val="0"/>
          <w:divBdr>
            <w:top w:val="none" w:sz="0" w:space="0" w:color="auto"/>
            <w:left w:val="none" w:sz="0" w:space="0" w:color="auto"/>
            <w:bottom w:val="none" w:sz="0" w:space="0" w:color="auto"/>
            <w:right w:val="none" w:sz="0" w:space="0" w:color="auto"/>
          </w:divBdr>
        </w:div>
        <w:div w:id="424110046">
          <w:marLeft w:val="0"/>
          <w:marRight w:val="0"/>
          <w:marTop w:val="0"/>
          <w:marBottom w:val="0"/>
          <w:divBdr>
            <w:top w:val="none" w:sz="0" w:space="0" w:color="auto"/>
            <w:left w:val="none" w:sz="0" w:space="0" w:color="auto"/>
            <w:bottom w:val="none" w:sz="0" w:space="0" w:color="auto"/>
            <w:right w:val="none" w:sz="0" w:space="0" w:color="auto"/>
          </w:divBdr>
        </w:div>
        <w:div w:id="1694577836">
          <w:marLeft w:val="0"/>
          <w:marRight w:val="0"/>
          <w:marTop w:val="0"/>
          <w:marBottom w:val="0"/>
          <w:divBdr>
            <w:top w:val="none" w:sz="0" w:space="0" w:color="auto"/>
            <w:left w:val="none" w:sz="0" w:space="0" w:color="auto"/>
            <w:bottom w:val="none" w:sz="0" w:space="0" w:color="auto"/>
            <w:right w:val="none" w:sz="0" w:space="0" w:color="auto"/>
          </w:divBdr>
        </w:div>
        <w:div w:id="1265923652">
          <w:marLeft w:val="0"/>
          <w:marRight w:val="0"/>
          <w:marTop w:val="0"/>
          <w:marBottom w:val="0"/>
          <w:divBdr>
            <w:top w:val="none" w:sz="0" w:space="0" w:color="auto"/>
            <w:left w:val="none" w:sz="0" w:space="0" w:color="auto"/>
            <w:bottom w:val="none" w:sz="0" w:space="0" w:color="auto"/>
            <w:right w:val="none" w:sz="0" w:space="0" w:color="auto"/>
          </w:divBdr>
        </w:div>
        <w:div w:id="856312533">
          <w:marLeft w:val="0"/>
          <w:marRight w:val="0"/>
          <w:marTop w:val="0"/>
          <w:marBottom w:val="0"/>
          <w:divBdr>
            <w:top w:val="none" w:sz="0" w:space="0" w:color="auto"/>
            <w:left w:val="none" w:sz="0" w:space="0" w:color="auto"/>
            <w:bottom w:val="none" w:sz="0" w:space="0" w:color="auto"/>
            <w:right w:val="none" w:sz="0" w:space="0" w:color="auto"/>
          </w:divBdr>
        </w:div>
        <w:div w:id="1717043749">
          <w:marLeft w:val="0"/>
          <w:marRight w:val="0"/>
          <w:marTop w:val="0"/>
          <w:marBottom w:val="0"/>
          <w:divBdr>
            <w:top w:val="none" w:sz="0" w:space="0" w:color="auto"/>
            <w:left w:val="none" w:sz="0" w:space="0" w:color="auto"/>
            <w:bottom w:val="none" w:sz="0" w:space="0" w:color="auto"/>
            <w:right w:val="none" w:sz="0" w:space="0" w:color="auto"/>
          </w:divBdr>
        </w:div>
      </w:divsChild>
    </w:div>
    <w:div w:id="1037395651">
      <w:bodyDiv w:val="1"/>
      <w:marLeft w:val="0"/>
      <w:marRight w:val="0"/>
      <w:marTop w:val="0"/>
      <w:marBottom w:val="0"/>
      <w:divBdr>
        <w:top w:val="none" w:sz="0" w:space="0" w:color="auto"/>
        <w:left w:val="none" w:sz="0" w:space="0" w:color="auto"/>
        <w:bottom w:val="none" w:sz="0" w:space="0" w:color="auto"/>
        <w:right w:val="none" w:sz="0" w:space="0" w:color="auto"/>
      </w:divBdr>
    </w:div>
    <w:div w:id="1055011194">
      <w:bodyDiv w:val="1"/>
      <w:marLeft w:val="0"/>
      <w:marRight w:val="0"/>
      <w:marTop w:val="0"/>
      <w:marBottom w:val="0"/>
      <w:divBdr>
        <w:top w:val="none" w:sz="0" w:space="0" w:color="auto"/>
        <w:left w:val="none" w:sz="0" w:space="0" w:color="auto"/>
        <w:bottom w:val="none" w:sz="0" w:space="0" w:color="auto"/>
        <w:right w:val="none" w:sz="0" w:space="0" w:color="auto"/>
      </w:divBdr>
    </w:div>
    <w:div w:id="1074548089">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17604022">
      <w:bodyDiv w:val="1"/>
      <w:marLeft w:val="0"/>
      <w:marRight w:val="0"/>
      <w:marTop w:val="0"/>
      <w:marBottom w:val="0"/>
      <w:divBdr>
        <w:top w:val="none" w:sz="0" w:space="0" w:color="auto"/>
        <w:left w:val="none" w:sz="0" w:space="0" w:color="auto"/>
        <w:bottom w:val="none" w:sz="0" w:space="0" w:color="auto"/>
        <w:right w:val="none" w:sz="0" w:space="0" w:color="auto"/>
      </w:divBdr>
    </w:div>
    <w:div w:id="1137838320">
      <w:bodyDiv w:val="1"/>
      <w:marLeft w:val="0"/>
      <w:marRight w:val="0"/>
      <w:marTop w:val="0"/>
      <w:marBottom w:val="0"/>
      <w:divBdr>
        <w:top w:val="none" w:sz="0" w:space="0" w:color="auto"/>
        <w:left w:val="none" w:sz="0" w:space="0" w:color="auto"/>
        <w:bottom w:val="none" w:sz="0" w:space="0" w:color="auto"/>
        <w:right w:val="none" w:sz="0" w:space="0" w:color="auto"/>
      </w:divBdr>
      <w:divsChild>
        <w:div w:id="412553575">
          <w:marLeft w:val="0"/>
          <w:marRight w:val="0"/>
          <w:marTop w:val="0"/>
          <w:marBottom w:val="0"/>
          <w:divBdr>
            <w:top w:val="none" w:sz="0" w:space="0" w:color="auto"/>
            <w:left w:val="none" w:sz="0" w:space="0" w:color="auto"/>
            <w:bottom w:val="none" w:sz="0" w:space="0" w:color="auto"/>
            <w:right w:val="none" w:sz="0" w:space="0" w:color="auto"/>
          </w:divBdr>
        </w:div>
        <w:div w:id="826285339">
          <w:marLeft w:val="0"/>
          <w:marRight w:val="0"/>
          <w:marTop w:val="0"/>
          <w:marBottom w:val="0"/>
          <w:divBdr>
            <w:top w:val="none" w:sz="0" w:space="0" w:color="auto"/>
            <w:left w:val="none" w:sz="0" w:space="0" w:color="auto"/>
            <w:bottom w:val="none" w:sz="0" w:space="0" w:color="auto"/>
            <w:right w:val="none" w:sz="0" w:space="0" w:color="auto"/>
          </w:divBdr>
        </w:div>
        <w:div w:id="839272902">
          <w:marLeft w:val="0"/>
          <w:marRight w:val="0"/>
          <w:marTop w:val="0"/>
          <w:marBottom w:val="0"/>
          <w:divBdr>
            <w:top w:val="none" w:sz="0" w:space="0" w:color="auto"/>
            <w:left w:val="none" w:sz="0" w:space="0" w:color="auto"/>
            <w:bottom w:val="none" w:sz="0" w:space="0" w:color="auto"/>
            <w:right w:val="none" w:sz="0" w:space="0" w:color="auto"/>
          </w:divBdr>
        </w:div>
      </w:divsChild>
    </w:div>
    <w:div w:id="1141658730">
      <w:bodyDiv w:val="1"/>
      <w:marLeft w:val="0"/>
      <w:marRight w:val="0"/>
      <w:marTop w:val="0"/>
      <w:marBottom w:val="0"/>
      <w:divBdr>
        <w:top w:val="none" w:sz="0" w:space="0" w:color="auto"/>
        <w:left w:val="none" w:sz="0" w:space="0" w:color="auto"/>
        <w:bottom w:val="none" w:sz="0" w:space="0" w:color="auto"/>
        <w:right w:val="none" w:sz="0" w:space="0" w:color="auto"/>
      </w:divBdr>
    </w:div>
    <w:div w:id="1165127096">
      <w:bodyDiv w:val="1"/>
      <w:marLeft w:val="0"/>
      <w:marRight w:val="0"/>
      <w:marTop w:val="0"/>
      <w:marBottom w:val="0"/>
      <w:divBdr>
        <w:top w:val="none" w:sz="0" w:space="0" w:color="auto"/>
        <w:left w:val="none" w:sz="0" w:space="0" w:color="auto"/>
        <w:bottom w:val="none" w:sz="0" w:space="0" w:color="auto"/>
        <w:right w:val="none" w:sz="0" w:space="0" w:color="auto"/>
      </w:divBdr>
    </w:div>
    <w:div w:id="1195532752">
      <w:bodyDiv w:val="1"/>
      <w:marLeft w:val="0"/>
      <w:marRight w:val="0"/>
      <w:marTop w:val="0"/>
      <w:marBottom w:val="0"/>
      <w:divBdr>
        <w:top w:val="none" w:sz="0" w:space="0" w:color="auto"/>
        <w:left w:val="none" w:sz="0" w:space="0" w:color="auto"/>
        <w:bottom w:val="none" w:sz="0" w:space="0" w:color="auto"/>
        <w:right w:val="none" w:sz="0" w:space="0" w:color="auto"/>
      </w:divBdr>
      <w:divsChild>
        <w:div w:id="2089687545">
          <w:marLeft w:val="0"/>
          <w:marRight w:val="0"/>
          <w:marTop w:val="0"/>
          <w:marBottom w:val="0"/>
          <w:divBdr>
            <w:top w:val="none" w:sz="0" w:space="0" w:color="auto"/>
            <w:left w:val="none" w:sz="0" w:space="0" w:color="auto"/>
            <w:bottom w:val="none" w:sz="0" w:space="0" w:color="auto"/>
            <w:right w:val="none" w:sz="0" w:space="0" w:color="auto"/>
          </w:divBdr>
        </w:div>
        <w:div w:id="134958527">
          <w:marLeft w:val="0"/>
          <w:marRight w:val="0"/>
          <w:marTop w:val="0"/>
          <w:marBottom w:val="0"/>
          <w:divBdr>
            <w:top w:val="none" w:sz="0" w:space="0" w:color="auto"/>
            <w:left w:val="none" w:sz="0" w:space="0" w:color="auto"/>
            <w:bottom w:val="none" w:sz="0" w:space="0" w:color="auto"/>
            <w:right w:val="none" w:sz="0" w:space="0" w:color="auto"/>
          </w:divBdr>
        </w:div>
      </w:divsChild>
    </w:div>
    <w:div w:id="1200632757">
      <w:bodyDiv w:val="1"/>
      <w:marLeft w:val="0"/>
      <w:marRight w:val="0"/>
      <w:marTop w:val="0"/>
      <w:marBottom w:val="0"/>
      <w:divBdr>
        <w:top w:val="none" w:sz="0" w:space="0" w:color="auto"/>
        <w:left w:val="none" w:sz="0" w:space="0" w:color="auto"/>
        <w:bottom w:val="none" w:sz="0" w:space="0" w:color="auto"/>
        <w:right w:val="none" w:sz="0" w:space="0" w:color="auto"/>
      </w:divBdr>
    </w:div>
    <w:div w:id="1216241747">
      <w:bodyDiv w:val="1"/>
      <w:marLeft w:val="0"/>
      <w:marRight w:val="0"/>
      <w:marTop w:val="0"/>
      <w:marBottom w:val="0"/>
      <w:divBdr>
        <w:top w:val="none" w:sz="0" w:space="0" w:color="auto"/>
        <w:left w:val="none" w:sz="0" w:space="0" w:color="auto"/>
        <w:bottom w:val="none" w:sz="0" w:space="0" w:color="auto"/>
        <w:right w:val="none" w:sz="0" w:space="0" w:color="auto"/>
      </w:divBdr>
    </w:div>
    <w:div w:id="1220284890">
      <w:bodyDiv w:val="1"/>
      <w:marLeft w:val="0"/>
      <w:marRight w:val="0"/>
      <w:marTop w:val="0"/>
      <w:marBottom w:val="0"/>
      <w:divBdr>
        <w:top w:val="none" w:sz="0" w:space="0" w:color="auto"/>
        <w:left w:val="none" w:sz="0" w:space="0" w:color="auto"/>
        <w:bottom w:val="none" w:sz="0" w:space="0" w:color="auto"/>
        <w:right w:val="none" w:sz="0" w:space="0" w:color="auto"/>
      </w:divBdr>
      <w:divsChild>
        <w:div w:id="179246099">
          <w:marLeft w:val="0"/>
          <w:marRight w:val="0"/>
          <w:marTop w:val="0"/>
          <w:marBottom w:val="0"/>
          <w:divBdr>
            <w:top w:val="none" w:sz="0" w:space="0" w:color="auto"/>
            <w:left w:val="none" w:sz="0" w:space="0" w:color="auto"/>
            <w:bottom w:val="none" w:sz="0" w:space="0" w:color="auto"/>
            <w:right w:val="none" w:sz="0" w:space="0" w:color="auto"/>
          </w:divBdr>
        </w:div>
        <w:div w:id="707073723">
          <w:marLeft w:val="0"/>
          <w:marRight w:val="0"/>
          <w:marTop w:val="0"/>
          <w:marBottom w:val="0"/>
          <w:divBdr>
            <w:top w:val="none" w:sz="0" w:space="0" w:color="auto"/>
            <w:left w:val="none" w:sz="0" w:space="0" w:color="auto"/>
            <w:bottom w:val="none" w:sz="0" w:space="0" w:color="auto"/>
            <w:right w:val="none" w:sz="0" w:space="0" w:color="auto"/>
          </w:divBdr>
        </w:div>
        <w:div w:id="391774250">
          <w:marLeft w:val="0"/>
          <w:marRight w:val="0"/>
          <w:marTop w:val="0"/>
          <w:marBottom w:val="0"/>
          <w:divBdr>
            <w:top w:val="none" w:sz="0" w:space="0" w:color="auto"/>
            <w:left w:val="none" w:sz="0" w:space="0" w:color="auto"/>
            <w:bottom w:val="none" w:sz="0" w:space="0" w:color="auto"/>
            <w:right w:val="none" w:sz="0" w:space="0" w:color="auto"/>
          </w:divBdr>
        </w:div>
      </w:divsChild>
    </w:div>
    <w:div w:id="1280599787">
      <w:bodyDiv w:val="1"/>
      <w:marLeft w:val="0"/>
      <w:marRight w:val="0"/>
      <w:marTop w:val="0"/>
      <w:marBottom w:val="0"/>
      <w:divBdr>
        <w:top w:val="none" w:sz="0" w:space="0" w:color="auto"/>
        <w:left w:val="none" w:sz="0" w:space="0" w:color="auto"/>
        <w:bottom w:val="none" w:sz="0" w:space="0" w:color="auto"/>
        <w:right w:val="none" w:sz="0" w:space="0" w:color="auto"/>
      </w:divBdr>
    </w:div>
    <w:div w:id="1283851379">
      <w:bodyDiv w:val="1"/>
      <w:marLeft w:val="0"/>
      <w:marRight w:val="0"/>
      <w:marTop w:val="0"/>
      <w:marBottom w:val="0"/>
      <w:divBdr>
        <w:top w:val="none" w:sz="0" w:space="0" w:color="auto"/>
        <w:left w:val="none" w:sz="0" w:space="0" w:color="auto"/>
        <w:bottom w:val="none" w:sz="0" w:space="0" w:color="auto"/>
        <w:right w:val="none" w:sz="0" w:space="0" w:color="auto"/>
      </w:divBdr>
    </w:div>
    <w:div w:id="1292396995">
      <w:bodyDiv w:val="1"/>
      <w:marLeft w:val="0"/>
      <w:marRight w:val="0"/>
      <w:marTop w:val="0"/>
      <w:marBottom w:val="0"/>
      <w:divBdr>
        <w:top w:val="none" w:sz="0" w:space="0" w:color="auto"/>
        <w:left w:val="none" w:sz="0" w:space="0" w:color="auto"/>
        <w:bottom w:val="none" w:sz="0" w:space="0" w:color="auto"/>
        <w:right w:val="none" w:sz="0" w:space="0" w:color="auto"/>
      </w:divBdr>
    </w:div>
    <w:div w:id="1341815637">
      <w:bodyDiv w:val="1"/>
      <w:marLeft w:val="0"/>
      <w:marRight w:val="0"/>
      <w:marTop w:val="0"/>
      <w:marBottom w:val="0"/>
      <w:divBdr>
        <w:top w:val="none" w:sz="0" w:space="0" w:color="auto"/>
        <w:left w:val="none" w:sz="0" w:space="0" w:color="auto"/>
        <w:bottom w:val="none" w:sz="0" w:space="0" w:color="auto"/>
        <w:right w:val="none" w:sz="0" w:space="0" w:color="auto"/>
      </w:divBdr>
    </w:div>
    <w:div w:id="1358116242">
      <w:bodyDiv w:val="1"/>
      <w:marLeft w:val="0"/>
      <w:marRight w:val="0"/>
      <w:marTop w:val="0"/>
      <w:marBottom w:val="0"/>
      <w:divBdr>
        <w:top w:val="none" w:sz="0" w:space="0" w:color="auto"/>
        <w:left w:val="none" w:sz="0" w:space="0" w:color="auto"/>
        <w:bottom w:val="none" w:sz="0" w:space="0" w:color="auto"/>
        <w:right w:val="none" w:sz="0" w:space="0" w:color="auto"/>
      </w:divBdr>
    </w:div>
    <w:div w:id="1374161326">
      <w:bodyDiv w:val="1"/>
      <w:marLeft w:val="0"/>
      <w:marRight w:val="0"/>
      <w:marTop w:val="0"/>
      <w:marBottom w:val="0"/>
      <w:divBdr>
        <w:top w:val="none" w:sz="0" w:space="0" w:color="auto"/>
        <w:left w:val="none" w:sz="0" w:space="0" w:color="auto"/>
        <w:bottom w:val="none" w:sz="0" w:space="0" w:color="auto"/>
        <w:right w:val="none" w:sz="0" w:space="0" w:color="auto"/>
      </w:divBdr>
      <w:divsChild>
        <w:div w:id="1751728013">
          <w:marLeft w:val="0"/>
          <w:marRight w:val="0"/>
          <w:marTop w:val="0"/>
          <w:marBottom w:val="0"/>
          <w:divBdr>
            <w:top w:val="none" w:sz="0" w:space="0" w:color="auto"/>
            <w:left w:val="none" w:sz="0" w:space="0" w:color="auto"/>
            <w:bottom w:val="none" w:sz="0" w:space="0" w:color="auto"/>
            <w:right w:val="none" w:sz="0" w:space="0" w:color="auto"/>
          </w:divBdr>
        </w:div>
        <w:div w:id="544220653">
          <w:marLeft w:val="0"/>
          <w:marRight w:val="0"/>
          <w:marTop w:val="0"/>
          <w:marBottom w:val="0"/>
          <w:divBdr>
            <w:top w:val="none" w:sz="0" w:space="0" w:color="auto"/>
            <w:left w:val="none" w:sz="0" w:space="0" w:color="auto"/>
            <w:bottom w:val="none" w:sz="0" w:space="0" w:color="auto"/>
            <w:right w:val="none" w:sz="0" w:space="0" w:color="auto"/>
          </w:divBdr>
        </w:div>
        <w:div w:id="337275846">
          <w:marLeft w:val="0"/>
          <w:marRight w:val="0"/>
          <w:marTop w:val="0"/>
          <w:marBottom w:val="0"/>
          <w:divBdr>
            <w:top w:val="none" w:sz="0" w:space="0" w:color="auto"/>
            <w:left w:val="none" w:sz="0" w:space="0" w:color="auto"/>
            <w:bottom w:val="none" w:sz="0" w:space="0" w:color="auto"/>
            <w:right w:val="none" w:sz="0" w:space="0" w:color="auto"/>
          </w:divBdr>
        </w:div>
        <w:div w:id="806775601">
          <w:marLeft w:val="0"/>
          <w:marRight w:val="0"/>
          <w:marTop w:val="0"/>
          <w:marBottom w:val="0"/>
          <w:divBdr>
            <w:top w:val="none" w:sz="0" w:space="0" w:color="auto"/>
            <w:left w:val="none" w:sz="0" w:space="0" w:color="auto"/>
            <w:bottom w:val="none" w:sz="0" w:space="0" w:color="auto"/>
            <w:right w:val="none" w:sz="0" w:space="0" w:color="auto"/>
          </w:divBdr>
        </w:div>
        <w:div w:id="1650862987">
          <w:marLeft w:val="0"/>
          <w:marRight w:val="0"/>
          <w:marTop w:val="0"/>
          <w:marBottom w:val="0"/>
          <w:divBdr>
            <w:top w:val="none" w:sz="0" w:space="0" w:color="auto"/>
            <w:left w:val="none" w:sz="0" w:space="0" w:color="auto"/>
            <w:bottom w:val="none" w:sz="0" w:space="0" w:color="auto"/>
            <w:right w:val="none" w:sz="0" w:space="0" w:color="auto"/>
          </w:divBdr>
        </w:div>
        <w:div w:id="165558692">
          <w:marLeft w:val="0"/>
          <w:marRight w:val="0"/>
          <w:marTop w:val="0"/>
          <w:marBottom w:val="0"/>
          <w:divBdr>
            <w:top w:val="none" w:sz="0" w:space="0" w:color="auto"/>
            <w:left w:val="none" w:sz="0" w:space="0" w:color="auto"/>
            <w:bottom w:val="none" w:sz="0" w:space="0" w:color="auto"/>
            <w:right w:val="none" w:sz="0" w:space="0" w:color="auto"/>
          </w:divBdr>
        </w:div>
      </w:divsChild>
    </w:div>
    <w:div w:id="1378044236">
      <w:bodyDiv w:val="1"/>
      <w:marLeft w:val="0"/>
      <w:marRight w:val="0"/>
      <w:marTop w:val="0"/>
      <w:marBottom w:val="0"/>
      <w:divBdr>
        <w:top w:val="none" w:sz="0" w:space="0" w:color="auto"/>
        <w:left w:val="none" w:sz="0" w:space="0" w:color="auto"/>
        <w:bottom w:val="none" w:sz="0" w:space="0" w:color="auto"/>
        <w:right w:val="none" w:sz="0" w:space="0" w:color="auto"/>
      </w:divBdr>
    </w:div>
    <w:div w:id="1385107759">
      <w:bodyDiv w:val="1"/>
      <w:marLeft w:val="0"/>
      <w:marRight w:val="0"/>
      <w:marTop w:val="0"/>
      <w:marBottom w:val="0"/>
      <w:divBdr>
        <w:top w:val="none" w:sz="0" w:space="0" w:color="auto"/>
        <w:left w:val="none" w:sz="0" w:space="0" w:color="auto"/>
        <w:bottom w:val="none" w:sz="0" w:space="0" w:color="auto"/>
        <w:right w:val="none" w:sz="0" w:space="0" w:color="auto"/>
      </w:divBdr>
    </w:div>
    <w:div w:id="1399471792">
      <w:bodyDiv w:val="1"/>
      <w:marLeft w:val="0"/>
      <w:marRight w:val="0"/>
      <w:marTop w:val="0"/>
      <w:marBottom w:val="0"/>
      <w:divBdr>
        <w:top w:val="none" w:sz="0" w:space="0" w:color="auto"/>
        <w:left w:val="none" w:sz="0" w:space="0" w:color="auto"/>
        <w:bottom w:val="none" w:sz="0" w:space="0" w:color="auto"/>
        <w:right w:val="none" w:sz="0" w:space="0" w:color="auto"/>
      </w:divBdr>
      <w:divsChild>
        <w:div w:id="659625504">
          <w:marLeft w:val="0"/>
          <w:marRight w:val="0"/>
          <w:marTop w:val="0"/>
          <w:marBottom w:val="0"/>
          <w:divBdr>
            <w:top w:val="none" w:sz="0" w:space="0" w:color="auto"/>
            <w:left w:val="none" w:sz="0" w:space="0" w:color="auto"/>
            <w:bottom w:val="none" w:sz="0" w:space="0" w:color="auto"/>
            <w:right w:val="none" w:sz="0" w:space="0" w:color="auto"/>
          </w:divBdr>
        </w:div>
        <w:div w:id="1725132889">
          <w:marLeft w:val="0"/>
          <w:marRight w:val="0"/>
          <w:marTop w:val="0"/>
          <w:marBottom w:val="0"/>
          <w:divBdr>
            <w:top w:val="none" w:sz="0" w:space="0" w:color="auto"/>
            <w:left w:val="none" w:sz="0" w:space="0" w:color="auto"/>
            <w:bottom w:val="none" w:sz="0" w:space="0" w:color="auto"/>
            <w:right w:val="none" w:sz="0" w:space="0" w:color="auto"/>
          </w:divBdr>
        </w:div>
        <w:div w:id="913514454">
          <w:marLeft w:val="0"/>
          <w:marRight w:val="0"/>
          <w:marTop w:val="0"/>
          <w:marBottom w:val="0"/>
          <w:divBdr>
            <w:top w:val="none" w:sz="0" w:space="0" w:color="auto"/>
            <w:left w:val="none" w:sz="0" w:space="0" w:color="auto"/>
            <w:bottom w:val="none" w:sz="0" w:space="0" w:color="auto"/>
            <w:right w:val="none" w:sz="0" w:space="0" w:color="auto"/>
          </w:divBdr>
        </w:div>
      </w:divsChild>
    </w:div>
    <w:div w:id="1457672852">
      <w:bodyDiv w:val="1"/>
      <w:marLeft w:val="0"/>
      <w:marRight w:val="0"/>
      <w:marTop w:val="0"/>
      <w:marBottom w:val="0"/>
      <w:divBdr>
        <w:top w:val="none" w:sz="0" w:space="0" w:color="auto"/>
        <w:left w:val="none" w:sz="0" w:space="0" w:color="auto"/>
        <w:bottom w:val="none" w:sz="0" w:space="0" w:color="auto"/>
        <w:right w:val="none" w:sz="0" w:space="0" w:color="auto"/>
      </w:divBdr>
    </w:div>
    <w:div w:id="1496266487">
      <w:bodyDiv w:val="1"/>
      <w:marLeft w:val="0"/>
      <w:marRight w:val="0"/>
      <w:marTop w:val="0"/>
      <w:marBottom w:val="0"/>
      <w:divBdr>
        <w:top w:val="none" w:sz="0" w:space="0" w:color="auto"/>
        <w:left w:val="none" w:sz="0" w:space="0" w:color="auto"/>
        <w:bottom w:val="none" w:sz="0" w:space="0" w:color="auto"/>
        <w:right w:val="none" w:sz="0" w:space="0" w:color="auto"/>
      </w:divBdr>
    </w:div>
    <w:div w:id="1537162130">
      <w:bodyDiv w:val="1"/>
      <w:marLeft w:val="0"/>
      <w:marRight w:val="0"/>
      <w:marTop w:val="0"/>
      <w:marBottom w:val="0"/>
      <w:divBdr>
        <w:top w:val="none" w:sz="0" w:space="0" w:color="auto"/>
        <w:left w:val="none" w:sz="0" w:space="0" w:color="auto"/>
        <w:bottom w:val="none" w:sz="0" w:space="0" w:color="auto"/>
        <w:right w:val="none" w:sz="0" w:space="0" w:color="auto"/>
      </w:divBdr>
    </w:div>
    <w:div w:id="1543714197">
      <w:bodyDiv w:val="1"/>
      <w:marLeft w:val="0"/>
      <w:marRight w:val="0"/>
      <w:marTop w:val="0"/>
      <w:marBottom w:val="0"/>
      <w:divBdr>
        <w:top w:val="none" w:sz="0" w:space="0" w:color="auto"/>
        <w:left w:val="none" w:sz="0" w:space="0" w:color="auto"/>
        <w:bottom w:val="none" w:sz="0" w:space="0" w:color="auto"/>
        <w:right w:val="none" w:sz="0" w:space="0" w:color="auto"/>
      </w:divBdr>
    </w:div>
    <w:div w:id="1619336080">
      <w:bodyDiv w:val="1"/>
      <w:marLeft w:val="0"/>
      <w:marRight w:val="0"/>
      <w:marTop w:val="0"/>
      <w:marBottom w:val="0"/>
      <w:divBdr>
        <w:top w:val="none" w:sz="0" w:space="0" w:color="auto"/>
        <w:left w:val="none" w:sz="0" w:space="0" w:color="auto"/>
        <w:bottom w:val="none" w:sz="0" w:space="0" w:color="auto"/>
        <w:right w:val="none" w:sz="0" w:space="0" w:color="auto"/>
      </w:divBdr>
      <w:divsChild>
        <w:div w:id="487793040">
          <w:marLeft w:val="0"/>
          <w:marRight w:val="0"/>
          <w:marTop w:val="0"/>
          <w:marBottom w:val="0"/>
          <w:divBdr>
            <w:top w:val="none" w:sz="0" w:space="0" w:color="auto"/>
            <w:left w:val="none" w:sz="0" w:space="0" w:color="auto"/>
            <w:bottom w:val="none" w:sz="0" w:space="0" w:color="auto"/>
            <w:right w:val="none" w:sz="0" w:space="0" w:color="auto"/>
          </w:divBdr>
        </w:div>
        <w:div w:id="428934356">
          <w:marLeft w:val="0"/>
          <w:marRight w:val="0"/>
          <w:marTop w:val="0"/>
          <w:marBottom w:val="0"/>
          <w:divBdr>
            <w:top w:val="none" w:sz="0" w:space="0" w:color="auto"/>
            <w:left w:val="none" w:sz="0" w:space="0" w:color="auto"/>
            <w:bottom w:val="none" w:sz="0" w:space="0" w:color="auto"/>
            <w:right w:val="none" w:sz="0" w:space="0" w:color="auto"/>
          </w:divBdr>
        </w:div>
        <w:div w:id="1283609335">
          <w:marLeft w:val="0"/>
          <w:marRight w:val="0"/>
          <w:marTop w:val="0"/>
          <w:marBottom w:val="0"/>
          <w:divBdr>
            <w:top w:val="none" w:sz="0" w:space="0" w:color="auto"/>
            <w:left w:val="none" w:sz="0" w:space="0" w:color="auto"/>
            <w:bottom w:val="none" w:sz="0" w:space="0" w:color="auto"/>
            <w:right w:val="none" w:sz="0" w:space="0" w:color="auto"/>
          </w:divBdr>
        </w:div>
        <w:div w:id="2123526702">
          <w:marLeft w:val="0"/>
          <w:marRight w:val="0"/>
          <w:marTop w:val="0"/>
          <w:marBottom w:val="0"/>
          <w:divBdr>
            <w:top w:val="none" w:sz="0" w:space="0" w:color="auto"/>
            <w:left w:val="none" w:sz="0" w:space="0" w:color="auto"/>
            <w:bottom w:val="none" w:sz="0" w:space="0" w:color="auto"/>
            <w:right w:val="none" w:sz="0" w:space="0" w:color="auto"/>
          </w:divBdr>
        </w:div>
        <w:div w:id="1917469270">
          <w:marLeft w:val="0"/>
          <w:marRight w:val="0"/>
          <w:marTop w:val="0"/>
          <w:marBottom w:val="0"/>
          <w:divBdr>
            <w:top w:val="none" w:sz="0" w:space="0" w:color="auto"/>
            <w:left w:val="none" w:sz="0" w:space="0" w:color="auto"/>
            <w:bottom w:val="none" w:sz="0" w:space="0" w:color="auto"/>
            <w:right w:val="none" w:sz="0" w:space="0" w:color="auto"/>
          </w:divBdr>
        </w:div>
        <w:div w:id="2042321558">
          <w:marLeft w:val="0"/>
          <w:marRight w:val="0"/>
          <w:marTop w:val="0"/>
          <w:marBottom w:val="0"/>
          <w:divBdr>
            <w:top w:val="none" w:sz="0" w:space="0" w:color="auto"/>
            <w:left w:val="none" w:sz="0" w:space="0" w:color="auto"/>
            <w:bottom w:val="none" w:sz="0" w:space="0" w:color="auto"/>
            <w:right w:val="none" w:sz="0" w:space="0" w:color="auto"/>
          </w:divBdr>
        </w:div>
        <w:div w:id="1432041849">
          <w:marLeft w:val="0"/>
          <w:marRight w:val="0"/>
          <w:marTop w:val="0"/>
          <w:marBottom w:val="0"/>
          <w:divBdr>
            <w:top w:val="none" w:sz="0" w:space="0" w:color="auto"/>
            <w:left w:val="none" w:sz="0" w:space="0" w:color="auto"/>
            <w:bottom w:val="none" w:sz="0" w:space="0" w:color="auto"/>
            <w:right w:val="none" w:sz="0" w:space="0" w:color="auto"/>
          </w:divBdr>
        </w:div>
        <w:div w:id="1788696328">
          <w:marLeft w:val="0"/>
          <w:marRight w:val="0"/>
          <w:marTop w:val="0"/>
          <w:marBottom w:val="0"/>
          <w:divBdr>
            <w:top w:val="none" w:sz="0" w:space="0" w:color="auto"/>
            <w:left w:val="none" w:sz="0" w:space="0" w:color="auto"/>
            <w:bottom w:val="none" w:sz="0" w:space="0" w:color="auto"/>
            <w:right w:val="none" w:sz="0" w:space="0" w:color="auto"/>
          </w:divBdr>
        </w:div>
        <w:div w:id="1683584481">
          <w:marLeft w:val="0"/>
          <w:marRight w:val="0"/>
          <w:marTop w:val="0"/>
          <w:marBottom w:val="0"/>
          <w:divBdr>
            <w:top w:val="none" w:sz="0" w:space="0" w:color="auto"/>
            <w:left w:val="none" w:sz="0" w:space="0" w:color="auto"/>
            <w:bottom w:val="none" w:sz="0" w:space="0" w:color="auto"/>
            <w:right w:val="none" w:sz="0" w:space="0" w:color="auto"/>
          </w:divBdr>
        </w:div>
        <w:div w:id="1473593611">
          <w:marLeft w:val="0"/>
          <w:marRight w:val="0"/>
          <w:marTop w:val="0"/>
          <w:marBottom w:val="0"/>
          <w:divBdr>
            <w:top w:val="none" w:sz="0" w:space="0" w:color="auto"/>
            <w:left w:val="none" w:sz="0" w:space="0" w:color="auto"/>
            <w:bottom w:val="none" w:sz="0" w:space="0" w:color="auto"/>
            <w:right w:val="none" w:sz="0" w:space="0" w:color="auto"/>
          </w:divBdr>
        </w:div>
        <w:div w:id="1279025733">
          <w:marLeft w:val="0"/>
          <w:marRight w:val="0"/>
          <w:marTop w:val="0"/>
          <w:marBottom w:val="0"/>
          <w:divBdr>
            <w:top w:val="none" w:sz="0" w:space="0" w:color="auto"/>
            <w:left w:val="none" w:sz="0" w:space="0" w:color="auto"/>
            <w:bottom w:val="none" w:sz="0" w:space="0" w:color="auto"/>
            <w:right w:val="none" w:sz="0" w:space="0" w:color="auto"/>
          </w:divBdr>
        </w:div>
        <w:div w:id="192308841">
          <w:marLeft w:val="0"/>
          <w:marRight w:val="0"/>
          <w:marTop w:val="0"/>
          <w:marBottom w:val="0"/>
          <w:divBdr>
            <w:top w:val="none" w:sz="0" w:space="0" w:color="auto"/>
            <w:left w:val="none" w:sz="0" w:space="0" w:color="auto"/>
            <w:bottom w:val="none" w:sz="0" w:space="0" w:color="auto"/>
            <w:right w:val="none" w:sz="0" w:space="0" w:color="auto"/>
          </w:divBdr>
        </w:div>
      </w:divsChild>
    </w:div>
    <w:div w:id="1633171409">
      <w:bodyDiv w:val="1"/>
      <w:marLeft w:val="0"/>
      <w:marRight w:val="0"/>
      <w:marTop w:val="0"/>
      <w:marBottom w:val="0"/>
      <w:divBdr>
        <w:top w:val="none" w:sz="0" w:space="0" w:color="auto"/>
        <w:left w:val="none" w:sz="0" w:space="0" w:color="auto"/>
        <w:bottom w:val="none" w:sz="0" w:space="0" w:color="auto"/>
        <w:right w:val="none" w:sz="0" w:space="0" w:color="auto"/>
      </w:divBdr>
      <w:divsChild>
        <w:div w:id="1902017477">
          <w:marLeft w:val="0"/>
          <w:marRight w:val="0"/>
          <w:marTop w:val="0"/>
          <w:marBottom w:val="0"/>
          <w:divBdr>
            <w:top w:val="none" w:sz="0" w:space="0" w:color="auto"/>
            <w:left w:val="none" w:sz="0" w:space="0" w:color="auto"/>
            <w:bottom w:val="none" w:sz="0" w:space="0" w:color="auto"/>
            <w:right w:val="none" w:sz="0" w:space="0" w:color="auto"/>
          </w:divBdr>
        </w:div>
        <w:div w:id="1537430293">
          <w:marLeft w:val="0"/>
          <w:marRight w:val="0"/>
          <w:marTop w:val="0"/>
          <w:marBottom w:val="0"/>
          <w:divBdr>
            <w:top w:val="none" w:sz="0" w:space="0" w:color="auto"/>
            <w:left w:val="none" w:sz="0" w:space="0" w:color="auto"/>
            <w:bottom w:val="none" w:sz="0" w:space="0" w:color="auto"/>
            <w:right w:val="none" w:sz="0" w:space="0" w:color="auto"/>
          </w:divBdr>
        </w:div>
        <w:div w:id="2083289476">
          <w:marLeft w:val="0"/>
          <w:marRight w:val="0"/>
          <w:marTop w:val="0"/>
          <w:marBottom w:val="0"/>
          <w:divBdr>
            <w:top w:val="none" w:sz="0" w:space="0" w:color="auto"/>
            <w:left w:val="none" w:sz="0" w:space="0" w:color="auto"/>
            <w:bottom w:val="none" w:sz="0" w:space="0" w:color="auto"/>
            <w:right w:val="none" w:sz="0" w:space="0" w:color="auto"/>
          </w:divBdr>
        </w:div>
        <w:div w:id="1499154899">
          <w:marLeft w:val="0"/>
          <w:marRight w:val="0"/>
          <w:marTop w:val="0"/>
          <w:marBottom w:val="0"/>
          <w:divBdr>
            <w:top w:val="none" w:sz="0" w:space="0" w:color="auto"/>
            <w:left w:val="none" w:sz="0" w:space="0" w:color="auto"/>
            <w:bottom w:val="none" w:sz="0" w:space="0" w:color="auto"/>
            <w:right w:val="none" w:sz="0" w:space="0" w:color="auto"/>
          </w:divBdr>
        </w:div>
        <w:div w:id="1185245423">
          <w:marLeft w:val="0"/>
          <w:marRight w:val="0"/>
          <w:marTop w:val="0"/>
          <w:marBottom w:val="0"/>
          <w:divBdr>
            <w:top w:val="none" w:sz="0" w:space="0" w:color="auto"/>
            <w:left w:val="none" w:sz="0" w:space="0" w:color="auto"/>
            <w:bottom w:val="none" w:sz="0" w:space="0" w:color="auto"/>
            <w:right w:val="none" w:sz="0" w:space="0" w:color="auto"/>
          </w:divBdr>
        </w:div>
        <w:div w:id="1084183330">
          <w:marLeft w:val="0"/>
          <w:marRight w:val="0"/>
          <w:marTop w:val="0"/>
          <w:marBottom w:val="0"/>
          <w:divBdr>
            <w:top w:val="none" w:sz="0" w:space="0" w:color="auto"/>
            <w:left w:val="none" w:sz="0" w:space="0" w:color="auto"/>
            <w:bottom w:val="none" w:sz="0" w:space="0" w:color="auto"/>
            <w:right w:val="none" w:sz="0" w:space="0" w:color="auto"/>
          </w:divBdr>
        </w:div>
      </w:divsChild>
    </w:div>
    <w:div w:id="1706519964">
      <w:bodyDiv w:val="1"/>
      <w:marLeft w:val="0"/>
      <w:marRight w:val="0"/>
      <w:marTop w:val="0"/>
      <w:marBottom w:val="0"/>
      <w:divBdr>
        <w:top w:val="none" w:sz="0" w:space="0" w:color="auto"/>
        <w:left w:val="none" w:sz="0" w:space="0" w:color="auto"/>
        <w:bottom w:val="none" w:sz="0" w:space="0" w:color="auto"/>
        <w:right w:val="none" w:sz="0" w:space="0" w:color="auto"/>
      </w:divBdr>
      <w:divsChild>
        <w:div w:id="1575317659">
          <w:marLeft w:val="0"/>
          <w:marRight w:val="0"/>
          <w:marTop w:val="0"/>
          <w:marBottom w:val="0"/>
          <w:divBdr>
            <w:top w:val="none" w:sz="0" w:space="0" w:color="auto"/>
            <w:left w:val="none" w:sz="0" w:space="0" w:color="auto"/>
            <w:bottom w:val="none" w:sz="0" w:space="0" w:color="auto"/>
            <w:right w:val="none" w:sz="0" w:space="0" w:color="auto"/>
          </w:divBdr>
        </w:div>
        <w:div w:id="105390099">
          <w:marLeft w:val="0"/>
          <w:marRight w:val="0"/>
          <w:marTop w:val="0"/>
          <w:marBottom w:val="0"/>
          <w:divBdr>
            <w:top w:val="none" w:sz="0" w:space="0" w:color="auto"/>
            <w:left w:val="none" w:sz="0" w:space="0" w:color="auto"/>
            <w:bottom w:val="none" w:sz="0" w:space="0" w:color="auto"/>
            <w:right w:val="none" w:sz="0" w:space="0" w:color="auto"/>
          </w:divBdr>
        </w:div>
        <w:div w:id="382409253">
          <w:marLeft w:val="0"/>
          <w:marRight w:val="0"/>
          <w:marTop w:val="0"/>
          <w:marBottom w:val="0"/>
          <w:divBdr>
            <w:top w:val="none" w:sz="0" w:space="0" w:color="auto"/>
            <w:left w:val="none" w:sz="0" w:space="0" w:color="auto"/>
            <w:bottom w:val="none" w:sz="0" w:space="0" w:color="auto"/>
            <w:right w:val="none" w:sz="0" w:space="0" w:color="auto"/>
          </w:divBdr>
        </w:div>
        <w:div w:id="397284893">
          <w:marLeft w:val="0"/>
          <w:marRight w:val="0"/>
          <w:marTop w:val="0"/>
          <w:marBottom w:val="0"/>
          <w:divBdr>
            <w:top w:val="none" w:sz="0" w:space="0" w:color="auto"/>
            <w:left w:val="none" w:sz="0" w:space="0" w:color="auto"/>
            <w:bottom w:val="none" w:sz="0" w:space="0" w:color="auto"/>
            <w:right w:val="none" w:sz="0" w:space="0" w:color="auto"/>
          </w:divBdr>
        </w:div>
        <w:div w:id="1851987528">
          <w:marLeft w:val="0"/>
          <w:marRight w:val="0"/>
          <w:marTop w:val="0"/>
          <w:marBottom w:val="0"/>
          <w:divBdr>
            <w:top w:val="none" w:sz="0" w:space="0" w:color="auto"/>
            <w:left w:val="none" w:sz="0" w:space="0" w:color="auto"/>
            <w:bottom w:val="none" w:sz="0" w:space="0" w:color="auto"/>
            <w:right w:val="none" w:sz="0" w:space="0" w:color="auto"/>
          </w:divBdr>
        </w:div>
        <w:div w:id="1472288096">
          <w:marLeft w:val="0"/>
          <w:marRight w:val="0"/>
          <w:marTop w:val="0"/>
          <w:marBottom w:val="0"/>
          <w:divBdr>
            <w:top w:val="none" w:sz="0" w:space="0" w:color="auto"/>
            <w:left w:val="none" w:sz="0" w:space="0" w:color="auto"/>
            <w:bottom w:val="none" w:sz="0" w:space="0" w:color="auto"/>
            <w:right w:val="none" w:sz="0" w:space="0" w:color="auto"/>
          </w:divBdr>
        </w:div>
      </w:divsChild>
    </w:div>
    <w:div w:id="1713772479">
      <w:bodyDiv w:val="1"/>
      <w:marLeft w:val="0"/>
      <w:marRight w:val="0"/>
      <w:marTop w:val="0"/>
      <w:marBottom w:val="0"/>
      <w:divBdr>
        <w:top w:val="none" w:sz="0" w:space="0" w:color="auto"/>
        <w:left w:val="none" w:sz="0" w:space="0" w:color="auto"/>
        <w:bottom w:val="none" w:sz="0" w:space="0" w:color="auto"/>
        <w:right w:val="none" w:sz="0" w:space="0" w:color="auto"/>
      </w:divBdr>
    </w:div>
    <w:div w:id="1721710820">
      <w:bodyDiv w:val="1"/>
      <w:marLeft w:val="0"/>
      <w:marRight w:val="0"/>
      <w:marTop w:val="0"/>
      <w:marBottom w:val="0"/>
      <w:divBdr>
        <w:top w:val="none" w:sz="0" w:space="0" w:color="auto"/>
        <w:left w:val="none" w:sz="0" w:space="0" w:color="auto"/>
        <w:bottom w:val="none" w:sz="0" w:space="0" w:color="auto"/>
        <w:right w:val="none" w:sz="0" w:space="0" w:color="auto"/>
      </w:divBdr>
    </w:div>
    <w:div w:id="1723165640">
      <w:bodyDiv w:val="1"/>
      <w:marLeft w:val="0"/>
      <w:marRight w:val="0"/>
      <w:marTop w:val="0"/>
      <w:marBottom w:val="0"/>
      <w:divBdr>
        <w:top w:val="none" w:sz="0" w:space="0" w:color="auto"/>
        <w:left w:val="none" w:sz="0" w:space="0" w:color="auto"/>
        <w:bottom w:val="none" w:sz="0" w:space="0" w:color="auto"/>
        <w:right w:val="none" w:sz="0" w:space="0" w:color="auto"/>
      </w:divBdr>
      <w:divsChild>
        <w:div w:id="365258928">
          <w:marLeft w:val="0"/>
          <w:marRight w:val="0"/>
          <w:marTop w:val="0"/>
          <w:marBottom w:val="0"/>
          <w:divBdr>
            <w:top w:val="none" w:sz="0" w:space="0" w:color="auto"/>
            <w:left w:val="none" w:sz="0" w:space="0" w:color="auto"/>
            <w:bottom w:val="none" w:sz="0" w:space="0" w:color="auto"/>
            <w:right w:val="none" w:sz="0" w:space="0" w:color="auto"/>
          </w:divBdr>
        </w:div>
        <w:div w:id="1072967444">
          <w:marLeft w:val="0"/>
          <w:marRight w:val="0"/>
          <w:marTop w:val="0"/>
          <w:marBottom w:val="0"/>
          <w:divBdr>
            <w:top w:val="none" w:sz="0" w:space="0" w:color="auto"/>
            <w:left w:val="none" w:sz="0" w:space="0" w:color="auto"/>
            <w:bottom w:val="none" w:sz="0" w:space="0" w:color="auto"/>
            <w:right w:val="none" w:sz="0" w:space="0" w:color="auto"/>
          </w:divBdr>
        </w:div>
        <w:div w:id="360711598">
          <w:marLeft w:val="0"/>
          <w:marRight w:val="0"/>
          <w:marTop w:val="0"/>
          <w:marBottom w:val="0"/>
          <w:divBdr>
            <w:top w:val="none" w:sz="0" w:space="0" w:color="auto"/>
            <w:left w:val="none" w:sz="0" w:space="0" w:color="auto"/>
            <w:bottom w:val="none" w:sz="0" w:space="0" w:color="auto"/>
            <w:right w:val="none" w:sz="0" w:space="0" w:color="auto"/>
          </w:divBdr>
        </w:div>
        <w:div w:id="1916740216">
          <w:marLeft w:val="0"/>
          <w:marRight w:val="0"/>
          <w:marTop w:val="0"/>
          <w:marBottom w:val="0"/>
          <w:divBdr>
            <w:top w:val="none" w:sz="0" w:space="0" w:color="auto"/>
            <w:left w:val="none" w:sz="0" w:space="0" w:color="auto"/>
            <w:bottom w:val="none" w:sz="0" w:space="0" w:color="auto"/>
            <w:right w:val="none" w:sz="0" w:space="0" w:color="auto"/>
          </w:divBdr>
        </w:div>
        <w:div w:id="2051149258">
          <w:marLeft w:val="0"/>
          <w:marRight w:val="0"/>
          <w:marTop w:val="0"/>
          <w:marBottom w:val="0"/>
          <w:divBdr>
            <w:top w:val="none" w:sz="0" w:space="0" w:color="auto"/>
            <w:left w:val="none" w:sz="0" w:space="0" w:color="auto"/>
            <w:bottom w:val="none" w:sz="0" w:space="0" w:color="auto"/>
            <w:right w:val="none" w:sz="0" w:space="0" w:color="auto"/>
          </w:divBdr>
        </w:div>
        <w:div w:id="75787504">
          <w:marLeft w:val="0"/>
          <w:marRight w:val="0"/>
          <w:marTop w:val="0"/>
          <w:marBottom w:val="0"/>
          <w:divBdr>
            <w:top w:val="none" w:sz="0" w:space="0" w:color="auto"/>
            <w:left w:val="none" w:sz="0" w:space="0" w:color="auto"/>
            <w:bottom w:val="none" w:sz="0" w:space="0" w:color="auto"/>
            <w:right w:val="none" w:sz="0" w:space="0" w:color="auto"/>
          </w:divBdr>
        </w:div>
        <w:div w:id="1525556650">
          <w:marLeft w:val="0"/>
          <w:marRight w:val="0"/>
          <w:marTop w:val="0"/>
          <w:marBottom w:val="0"/>
          <w:divBdr>
            <w:top w:val="none" w:sz="0" w:space="0" w:color="auto"/>
            <w:left w:val="none" w:sz="0" w:space="0" w:color="auto"/>
            <w:bottom w:val="none" w:sz="0" w:space="0" w:color="auto"/>
            <w:right w:val="none" w:sz="0" w:space="0" w:color="auto"/>
          </w:divBdr>
        </w:div>
        <w:div w:id="1941134613">
          <w:marLeft w:val="0"/>
          <w:marRight w:val="0"/>
          <w:marTop w:val="0"/>
          <w:marBottom w:val="0"/>
          <w:divBdr>
            <w:top w:val="none" w:sz="0" w:space="0" w:color="auto"/>
            <w:left w:val="none" w:sz="0" w:space="0" w:color="auto"/>
            <w:bottom w:val="none" w:sz="0" w:space="0" w:color="auto"/>
            <w:right w:val="none" w:sz="0" w:space="0" w:color="auto"/>
          </w:divBdr>
        </w:div>
        <w:div w:id="421267614">
          <w:marLeft w:val="0"/>
          <w:marRight w:val="0"/>
          <w:marTop w:val="0"/>
          <w:marBottom w:val="0"/>
          <w:divBdr>
            <w:top w:val="none" w:sz="0" w:space="0" w:color="auto"/>
            <w:left w:val="none" w:sz="0" w:space="0" w:color="auto"/>
            <w:bottom w:val="none" w:sz="0" w:space="0" w:color="auto"/>
            <w:right w:val="none" w:sz="0" w:space="0" w:color="auto"/>
          </w:divBdr>
        </w:div>
        <w:div w:id="622343598">
          <w:marLeft w:val="0"/>
          <w:marRight w:val="0"/>
          <w:marTop w:val="0"/>
          <w:marBottom w:val="0"/>
          <w:divBdr>
            <w:top w:val="none" w:sz="0" w:space="0" w:color="auto"/>
            <w:left w:val="none" w:sz="0" w:space="0" w:color="auto"/>
            <w:bottom w:val="none" w:sz="0" w:space="0" w:color="auto"/>
            <w:right w:val="none" w:sz="0" w:space="0" w:color="auto"/>
          </w:divBdr>
        </w:div>
        <w:div w:id="1590193981">
          <w:marLeft w:val="0"/>
          <w:marRight w:val="0"/>
          <w:marTop w:val="0"/>
          <w:marBottom w:val="0"/>
          <w:divBdr>
            <w:top w:val="none" w:sz="0" w:space="0" w:color="auto"/>
            <w:left w:val="none" w:sz="0" w:space="0" w:color="auto"/>
            <w:bottom w:val="none" w:sz="0" w:space="0" w:color="auto"/>
            <w:right w:val="none" w:sz="0" w:space="0" w:color="auto"/>
          </w:divBdr>
        </w:div>
        <w:div w:id="420493310">
          <w:marLeft w:val="0"/>
          <w:marRight w:val="0"/>
          <w:marTop w:val="0"/>
          <w:marBottom w:val="0"/>
          <w:divBdr>
            <w:top w:val="none" w:sz="0" w:space="0" w:color="auto"/>
            <w:left w:val="none" w:sz="0" w:space="0" w:color="auto"/>
            <w:bottom w:val="none" w:sz="0" w:space="0" w:color="auto"/>
            <w:right w:val="none" w:sz="0" w:space="0" w:color="auto"/>
          </w:divBdr>
        </w:div>
        <w:div w:id="920872852">
          <w:marLeft w:val="0"/>
          <w:marRight w:val="0"/>
          <w:marTop w:val="0"/>
          <w:marBottom w:val="0"/>
          <w:divBdr>
            <w:top w:val="none" w:sz="0" w:space="0" w:color="auto"/>
            <w:left w:val="none" w:sz="0" w:space="0" w:color="auto"/>
            <w:bottom w:val="none" w:sz="0" w:space="0" w:color="auto"/>
            <w:right w:val="none" w:sz="0" w:space="0" w:color="auto"/>
          </w:divBdr>
        </w:div>
        <w:div w:id="1110785495">
          <w:marLeft w:val="0"/>
          <w:marRight w:val="0"/>
          <w:marTop w:val="0"/>
          <w:marBottom w:val="0"/>
          <w:divBdr>
            <w:top w:val="none" w:sz="0" w:space="0" w:color="auto"/>
            <w:left w:val="none" w:sz="0" w:space="0" w:color="auto"/>
            <w:bottom w:val="none" w:sz="0" w:space="0" w:color="auto"/>
            <w:right w:val="none" w:sz="0" w:space="0" w:color="auto"/>
          </w:divBdr>
        </w:div>
        <w:div w:id="46536602">
          <w:marLeft w:val="0"/>
          <w:marRight w:val="0"/>
          <w:marTop w:val="0"/>
          <w:marBottom w:val="0"/>
          <w:divBdr>
            <w:top w:val="none" w:sz="0" w:space="0" w:color="auto"/>
            <w:left w:val="none" w:sz="0" w:space="0" w:color="auto"/>
            <w:bottom w:val="none" w:sz="0" w:space="0" w:color="auto"/>
            <w:right w:val="none" w:sz="0" w:space="0" w:color="auto"/>
          </w:divBdr>
        </w:div>
        <w:div w:id="253977963">
          <w:marLeft w:val="0"/>
          <w:marRight w:val="0"/>
          <w:marTop w:val="0"/>
          <w:marBottom w:val="0"/>
          <w:divBdr>
            <w:top w:val="none" w:sz="0" w:space="0" w:color="auto"/>
            <w:left w:val="none" w:sz="0" w:space="0" w:color="auto"/>
            <w:bottom w:val="none" w:sz="0" w:space="0" w:color="auto"/>
            <w:right w:val="none" w:sz="0" w:space="0" w:color="auto"/>
          </w:divBdr>
        </w:div>
        <w:div w:id="1623417311">
          <w:marLeft w:val="0"/>
          <w:marRight w:val="0"/>
          <w:marTop w:val="0"/>
          <w:marBottom w:val="0"/>
          <w:divBdr>
            <w:top w:val="none" w:sz="0" w:space="0" w:color="auto"/>
            <w:left w:val="none" w:sz="0" w:space="0" w:color="auto"/>
            <w:bottom w:val="none" w:sz="0" w:space="0" w:color="auto"/>
            <w:right w:val="none" w:sz="0" w:space="0" w:color="auto"/>
          </w:divBdr>
        </w:div>
        <w:div w:id="1158770715">
          <w:marLeft w:val="0"/>
          <w:marRight w:val="0"/>
          <w:marTop w:val="0"/>
          <w:marBottom w:val="0"/>
          <w:divBdr>
            <w:top w:val="none" w:sz="0" w:space="0" w:color="auto"/>
            <w:left w:val="none" w:sz="0" w:space="0" w:color="auto"/>
            <w:bottom w:val="none" w:sz="0" w:space="0" w:color="auto"/>
            <w:right w:val="none" w:sz="0" w:space="0" w:color="auto"/>
          </w:divBdr>
        </w:div>
      </w:divsChild>
    </w:div>
    <w:div w:id="1723673235">
      <w:bodyDiv w:val="1"/>
      <w:marLeft w:val="0"/>
      <w:marRight w:val="0"/>
      <w:marTop w:val="0"/>
      <w:marBottom w:val="0"/>
      <w:divBdr>
        <w:top w:val="none" w:sz="0" w:space="0" w:color="auto"/>
        <w:left w:val="none" w:sz="0" w:space="0" w:color="auto"/>
        <w:bottom w:val="none" w:sz="0" w:space="0" w:color="auto"/>
        <w:right w:val="none" w:sz="0" w:space="0" w:color="auto"/>
      </w:divBdr>
    </w:div>
    <w:div w:id="1734155290">
      <w:bodyDiv w:val="1"/>
      <w:marLeft w:val="0"/>
      <w:marRight w:val="0"/>
      <w:marTop w:val="0"/>
      <w:marBottom w:val="0"/>
      <w:divBdr>
        <w:top w:val="none" w:sz="0" w:space="0" w:color="auto"/>
        <w:left w:val="none" w:sz="0" w:space="0" w:color="auto"/>
        <w:bottom w:val="none" w:sz="0" w:space="0" w:color="auto"/>
        <w:right w:val="none" w:sz="0" w:space="0" w:color="auto"/>
      </w:divBdr>
    </w:div>
    <w:div w:id="1749113579">
      <w:bodyDiv w:val="1"/>
      <w:marLeft w:val="0"/>
      <w:marRight w:val="0"/>
      <w:marTop w:val="0"/>
      <w:marBottom w:val="0"/>
      <w:divBdr>
        <w:top w:val="none" w:sz="0" w:space="0" w:color="auto"/>
        <w:left w:val="none" w:sz="0" w:space="0" w:color="auto"/>
        <w:bottom w:val="none" w:sz="0" w:space="0" w:color="auto"/>
        <w:right w:val="none" w:sz="0" w:space="0" w:color="auto"/>
      </w:divBdr>
      <w:divsChild>
        <w:div w:id="1676422753">
          <w:marLeft w:val="0"/>
          <w:marRight w:val="0"/>
          <w:marTop w:val="0"/>
          <w:marBottom w:val="0"/>
          <w:divBdr>
            <w:top w:val="none" w:sz="0" w:space="0" w:color="auto"/>
            <w:left w:val="none" w:sz="0" w:space="0" w:color="auto"/>
            <w:bottom w:val="none" w:sz="0" w:space="0" w:color="auto"/>
            <w:right w:val="none" w:sz="0" w:space="0" w:color="auto"/>
          </w:divBdr>
        </w:div>
        <w:div w:id="1454786417">
          <w:marLeft w:val="0"/>
          <w:marRight w:val="0"/>
          <w:marTop w:val="0"/>
          <w:marBottom w:val="0"/>
          <w:divBdr>
            <w:top w:val="none" w:sz="0" w:space="0" w:color="auto"/>
            <w:left w:val="none" w:sz="0" w:space="0" w:color="auto"/>
            <w:bottom w:val="none" w:sz="0" w:space="0" w:color="auto"/>
            <w:right w:val="none" w:sz="0" w:space="0" w:color="auto"/>
          </w:divBdr>
        </w:div>
        <w:div w:id="1146313534">
          <w:marLeft w:val="0"/>
          <w:marRight w:val="0"/>
          <w:marTop w:val="0"/>
          <w:marBottom w:val="0"/>
          <w:divBdr>
            <w:top w:val="none" w:sz="0" w:space="0" w:color="auto"/>
            <w:left w:val="none" w:sz="0" w:space="0" w:color="auto"/>
            <w:bottom w:val="none" w:sz="0" w:space="0" w:color="auto"/>
            <w:right w:val="none" w:sz="0" w:space="0" w:color="auto"/>
          </w:divBdr>
        </w:div>
        <w:div w:id="1956521876">
          <w:marLeft w:val="0"/>
          <w:marRight w:val="0"/>
          <w:marTop w:val="0"/>
          <w:marBottom w:val="0"/>
          <w:divBdr>
            <w:top w:val="none" w:sz="0" w:space="0" w:color="auto"/>
            <w:left w:val="none" w:sz="0" w:space="0" w:color="auto"/>
            <w:bottom w:val="none" w:sz="0" w:space="0" w:color="auto"/>
            <w:right w:val="none" w:sz="0" w:space="0" w:color="auto"/>
          </w:divBdr>
        </w:div>
        <w:div w:id="2082410089">
          <w:marLeft w:val="0"/>
          <w:marRight w:val="0"/>
          <w:marTop w:val="0"/>
          <w:marBottom w:val="0"/>
          <w:divBdr>
            <w:top w:val="none" w:sz="0" w:space="0" w:color="auto"/>
            <w:left w:val="none" w:sz="0" w:space="0" w:color="auto"/>
            <w:bottom w:val="none" w:sz="0" w:space="0" w:color="auto"/>
            <w:right w:val="none" w:sz="0" w:space="0" w:color="auto"/>
          </w:divBdr>
        </w:div>
        <w:div w:id="1299800105">
          <w:marLeft w:val="0"/>
          <w:marRight w:val="0"/>
          <w:marTop w:val="0"/>
          <w:marBottom w:val="0"/>
          <w:divBdr>
            <w:top w:val="none" w:sz="0" w:space="0" w:color="auto"/>
            <w:left w:val="none" w:sz="0" w:space="0" w:color="auto"/>
            <w:bottom w:val="none" w:sz="0" w:space="0" w:color="auto"/>
            <w:right w:val="none" w:sz="0" w:space="0" w:color="auto"/>
          </w:divBdr>
        </w:div>
        <w:div w:id="551617848">
          <w:marLeft w:val="0"/>
          <w:marRight w:val="0"/>
          <w:marTop w:val="0"/>
          <w:marBottom w:val="0"/>
          <w:divBdr>
            <w:top w:val="none" w:sz="0" w:space="0" w:color="auto"/>
            <w:left w:val="none" w:sz="0" w:space="0" w:color="auto"/>
            <w:bottom w:val="none" w:sz="0" w:space="0" w:color="auto"/>
            <w:right w:val="none" w:sz="0" w:space="0" w:color="auto"/>
          </w:divBdr>
        </w:div>
        <w:div w:id="1040399653">
          <w:marLeft w:val="0"/>
          <w:marRight w:val="0"/>
          <w:marTop w:val="0"/>
          <w:marBottom w:val="0"/>
          <w:divBdr>
            <w:top w:val="none" w:sz="0" w:space="0" w:color="auto"/>
            <w:left w:val="none" w:sz="0" w:space="0" w:color="auto"/>
            <w:bottom w:val="none" w:sz="0" w:space="0" w:color="auto"/>
            <w:right w:val="none" w:sz="0" w:space="0" w:color="auto"/>
          </w:divBdr>
        </w:div>
        <w:div w:id="1527981865">
          <w:marLeft w:val="0"/>
          <w:marRight w:val="0"/>
          <w:marTop w:val="0"/>
          <w:marBottom w:val="0"/>
          <w:divBdr>
            <w:top w:val="none" w:sz="0" w:space="0" w:color="auto"/>
            <w:left w:val="none" w:sz="0" w:space="0" w:color="auto"/>
            <w:bottom w:val="none" w:sz="0" w:space="0" w:color="auto"/>
            <w:right w:val="none" w:sz="0" w:space="0" w:color="auto"/>
          </w:divBdr>
        </w:div>
        <w:div w:id="1895699335">
          <w:marLeft w:val="0"/>
          <w:marRight w:val="0"/>
          <w:marTop w:val="0"/>
          <w:marBottom w:val="0"/>
          <w:divBdr>
            <w:top w:val="none" w:sz="0" w:space="0" w:color="auto"/>
            <w:left w:val="none" w:sz="0" w:space="0" w:color="auto"/>
            <w:bottom w:val="none" w:sz="0" w:space="0" w:color="auto"/>
            <w:right w:val="none" w:sz="0" w:space="0" w:color="auto"/>
          </w:divBdr>
        </w:div>
        <w:div w:id="859927850">
          <w:marLeft w:val="0"/>
          <w:marRight w:val="0"/>
          <w:marTop w:val="0"/>
          <w:marBottom w:val="0"/>
          <w:divBdr>
            <w:top w:val="none" w:sz="0" w:space="0" w:color="auto"/>
            <w:left w:val="none" w:sz="0" w:space="0" w:color="auto"/>
            <w:bottom w:val="none" w:sz="0" w:space="0" w:color="auto"/>
            <w:right w:val="none" w:sz="0" w:space="0" w:color="auto"/>
          </w:divBdr>
        </w:div>
        <w:div w:id="2008439391">
          <w:marLeft w:val="0"/>
          <w:marRight w:val="0"/>
          <w:marTop w:val="0"/>
          <w:marBottom w:val="0"/>
          <w:divBdr>
            <w:top w:val="none" w:sz="0" w:space="0" w:color="auto"/>
            <w:left w:val="none" w:sz="0" w:space="0" w:color="auto"/>
            <w:bottom w:val="none" w:sz="0" w:space="0" w:color="auto"/>
            <w:right w:val="none" w:sz="0" w:space="0" w:color="auto"/>
          </w:divBdr>
        </w:div>
        <w:div w:id="231357660">
          <w:marLeft w:val="0"/>
          <w:marRight w:val="0"/>
          <w:marTop w:val="0"/>
          <w:marBottom w:val="0"/>
          <w:divBdr>
            <w:top w:val="none" w:sz="0" w:space="0" w:color="auto"/>
            <w:left w:val="none" w:sz="0" w:space="0" w:color="auto"/>
            <w:bottom w:val="none" w:sz="0" w:space="0" w:color="auto"/>
            <w:right w:val="none" w:sz="0" w:space="0" w:color="auto"/>
          </w:divBdr>
        </w:div>
      </w:divsChild>
    </w:div>
    <w:div w:id="1795251925">
      <w:bodyDiv w:val="1"/>
      <w:marLeft w:val="0"/>
      <w:marRight w:val="0"/>
      <w:marTop w:val="0"/>
      <w:marBottom w:val="0"/>
      <w:divBdr>
        <w:top w:val="none" w:sz="0" w:space="0" w:color="auto"/>
        <w:left w:val="none" w:sz="0" w:space="0" w:color="auto"/>
        <w:bottom w:val="none" w:sz="0" w:space="0" w:color="auto"/>
        <w:right w:val="none" w:sz="0" w:space="0" w:color="auto"/>
      </w:divBdr>
    </w:div>
    <w:div w:id="1808358244">
      <w:bodyDiv w:val="1"/>
      <w:marLeft w:val="0"/>
      <w:marRight w:val="0"/>
      <w:marTop w:val="0"/>
      <w:marBottom w:val="0"/>
      <w:divBdr>
        <w:top w:val="none" w:sz="0" w:space="0" w:color="auto"/>
        <w:left w:val="none" w:sz="0" w:space="0" w:color="auto"/>
        <w:bottom w:val="none" w:sz="0" w:space="0" w:color="auto"/>
        <w:right w:val="none" w:sz="0" w:space="0" w:color="auto"/>
      </w:divBdr>
    </w:div>
    <w:div w:id="1871457122">
      <w:bodyDiv w:val="1"/>
      <w:marLeft w:val="0"/>
      <w:marRight w:val="0"/>
      <w:marTop w:val="0"/>
      <w:marBottom w:val="0"/>
      <w:divBdr>
        <w:top w:val="none" w:sz="0" w:space="0" w:color="auto"/>
        <w:left w:val="none" w:sz="0" w:space="0" w:color="auto"/>
        <w:bottom w:val="none" w:sz="0" w:space="0" w:color="auto"/>
        <w:right w:val="none" w:sz="0" w:space="0" w:color="auto"/>
      </w:divBdr>
    </w:div>
    <w:div w:id="1879853237">
      <w:bodyDiv w:val="1"/>
      <w:marLeft w:val="0"/>
      <w:marRight w:val="0"/>
      <w:marTop w:val="0"/>
      <w:marBottom w:val="0"/>
      <w:divBdr>
        <w:top w:val="none" w:sz="0" w:space="0" w:color="auto"/>
        <w:left w:val="none" w:sz="0" w:space="0" w:color="auto"/>
        <w:bottom w:val="none" w:sz="0" w:space="0" w:color="auto"/>
        <w:right w:val="none" w:sz="0" w:space="0" w:color="auto"/>
      </w:divBdr>
    </w:div>
    <w:div w:id="2026707582">
      <w:bodyDiv w:val="1"/>
      <w:marLeft w:val="0"/>
      <w:marRight w:val="0"/>
      <w:marTop w:val="0"/>
      <w:marBottom w:val="0"/>
      <w:divBdr>
        <w:top w:val="none" w:sz="0" w:space="0" w:color="auto"/>
        <w:left w:val="none" w:sz="0" w:space="0" w:color="auto"/>
        <w:bottom w:val="none" w:sz="0" w:space="0" w:color="auto"/>
        <w:right w:val="none" w:sz="0" w:space="0" w:color="auto"/>
      </w:divBdr>
    </w:div>
    <w:div w:id="2081293476">
      <w:bodyDiv w:val="1"/>
      <w:marLeft w:val="0"/>
      <w:marRight w:val="0"/>
      <w:marTop w:val="0"/>
      <w:marBottom w:val="0"/>
      <w:divBdr>
        <w:top w:val="none" w:sz="0" w:space="0" w:color="auto"/>
        <w:left w:val="none" w:sz="0" w:space="0" w:color="auto"/>
        <w:bottom w:val="none" w:sz="0" w:space="0" w:color="auto"/>
        <w:right w:val="none" w:sz="0" w:space="0" w:color="auto"/>
      </w:divBdr>
    </w:div>
    <w:div w:id="2082167775">
      <w:bodyDiv w:val="1"/>
      <w:marLeft w:val="0"/>
      <w:marRight w:val="0"/>
      <w:marTop w:val="0"/>
      <w:marBottom w:val="0"/>
      <w:divBdr>
        <w:top w:val="none" w:sz="0" w:space="0" w:color="auto"/>
        <w:left w:val="none" w:sz="0" w:space="0" w:color="auto"/>
        <w:bottom w:val="none" w:sz="0" w:space="0" w:color="auto"/>
        <w:right w:val="none" w:sz="0" w:space="0" w:color="auto"/>
      </w:divBdr>
      <w:divsChild>
        <w:div w:id="2011985374">
          <w:marLeft w:val="0"/>
          <w:marRight w:val="0"/>
          <w:marTop w:val="0"/>
          <w:marBottom w:val="0"/>
          <w:divBdr>
            <w:top w:val="none" w:sz="0" w:space="0" w:color="auto"/>
            <w:left w:val="none" w:sz="0" w:space="0" w:color="auto"/>
            <w:bottom w:val="none" w:sz="0" w:space="0" w:color="auto"/>
            <w:right w:val="none" w:sz="0" w:space="0" w:color="auto"/>
          </w:divBdr>
        </w:div>
        <w:div w:id="40833424">
          <w:marLeft w:val="0"/>
          <w:marRight w:val="0"/>
          <w:marTop w:val="0"/>
          <w:marBottom w:val="0"/>
          <w:divBdr>
            <w:top w:val="none" w:sz="0" w:space="0" w:color="auto"/>
            <w:left w:val="none" w:sz="0" w:space="0" w:color="auto"/>
            <w:bottom w:val="none" w:sz="0" w:space="0" w:color="auto"/>
            <w:right w:val="none" w:sz="0" w:space="0" w:color="auto"/>
          </w:divBdr>
        </w:div>
        <w:div w:id="1221013274">
          <w:marLeft w:val="0"/>
          <w:marRight w:val="0"/>
          <w:marTop w:val="0"/>
          <w:marBottom w:val="0"/>
          <w:divBdr>
            <w:top w:val="none" w:sz="0" w:space="0" w:color="auto"/>
            <w:left w:val="none" w:sz="0" w:space="0" w:color="auto"/>
            <w:bottom w:val="none" w:sz="0" w:space="0" w:color="auto"/>
            <w:right w:val="none" w:sz="0" w:space="0" w:color="auto"/>
          </w:divBdr>
        </w:div>
        <w:div w:id="43530851">
          <w:marLeft w:val="0"/>
          <w:marRight w:val="0"/>
          <w:marTop w:val="0"/>
          <w:marBottom w:val="0"/>
          <w:divBdr>
            <w:top w:val="none" w:sz="0" w:space="0" w:color="auto"/>
            <w:left w:val="none" w:sz="0" w:space="0" w:color="auto"/>
            <w:bottom w:val="none" w:sz="0" w:space="0" w:color="auto"/>
            <w:right w:val="none" w:sz="0" w:space="0" w:color="auto"/>
          </w:divBdr>
        </w:div>
        <w:div w:id="301277507">
          <w:marLeft w:val="0"/>
          <w:marRight w:val="0"/>
          <w:marTop w:val="0"/>
          <w:marBottom w:val="0"/>
          <w:divBdr>
            <w:top w:val="none" w:sz="0" w:space="0" w:color="auto"/>
            <w:left w:val="none" w:sz="0" w:space="0" w:color="auto"/>
            <w:bottom w:val="none" w:sz="0" w:space="0" w:color="auto"/>
            <w:right w:val="none" w:sz="0" w:space="0" w:color="auto"/>
          </w:divBdr>
        </w:div>
        <w:div w:id="404299025">
          <w:marLeft w:val="0"/>
          <w:marRight w:val="0"/>
          <w:marTop w:val="0"/>
          <w:marBottom w:val="0"/>
          <w:divBdr>
            <w:top w:val="none" w:sz="0" w:space="0" w:color="auto"/>
            <w:left w:val="none" w:sz="0" w:space="0" w:color="auto"/>
            <w:bottom w:val="none" w:sz="0" w:space="0" w:color="auto"/>
            <w:right w:val="none" w:sz="0" w:space="0" w:color="auto"/>
          </w:divBdr>
        </w:div>
        <w:div w:id="483205899">
          <w:marLeft w:val="0"/>
          <w:marRight w:val="0"/>
          <w:marTop w:val="0"/>
          <w:marBottom w:val="0"/>
          <w:divBdr>
            <w:top w:val="none" w:sz="0" w:space="0" w:color="auto"/>
            <w:left w:val="none" w:sz="0" w:space="0" w:color="auto"/>
            <w:bottom w:val="none" w:sz="0" w:space="0" w:color="auto"/>
            <w:right w:val="none" w:sz="0" w:space="0" w:color="auto"/>
          </w:divBdr>
        </w:div>
        <w:div w:id="1701587530">
          <w:marLeft w:val="0"/>
          <w:marRight w:val="0"/>
          <w:marTop w:val="0"/>
          <w:marBottom w:val="0"/>
          <w:divBdr>
            <w:top w:val="none" w:sz="0" w:space="0" w:color="auto"/>
            <w:left w:val="none" w:sz="0" w:space="0" w:color="auto"/>
            <w:bottom w:val="none" w:sz="0" w:space="0" w:color="auto"/>
            <w:right w:val="none" w:sz="0" w:space="0" w:color="auto"/>
          </w:divBdr>
        </w:div>
        <w:div w:id="1892695459">
          <w:marLeft w:val="0"/>
          <w:marRight w:val="0"/>
          <w:marTop w:val="0"/>
          <w:marBottom w:val="0"/>
          <w:divBdr>
            <w:top w:val="none" w:sz="0" w:space="0" w:color="auto"/>
            <w:left w:val="none" w:sz="0" w:space="0" w:color="auto"/>
            <w:bottom w:val="none" w:sz="0" w:space="0" w:color="auto"/>
            <w:right w:val="none" w:sz="0" w:space="0" w:color="auto"/>
          </w:divBdr>
        </w:div>
        <w:div w:id="899023252">
          <w:marLeft w:val="0"/>
          <w:marRight w:val="0"/>
          <w:marTop w:val="0"/>
          <w:marBottom w:val="0"/>
          <w:divBdr>
            <w:top w:val="none" w:sz="0" w:space="0" w:color="auto"/>
            <w:left w:val="none" w:sz="0" w:space="0" w:color="auto"/>
            <w:bottom w:val="none" w:sz="0" w:space="0" w:color="auto"/>
            <w:right w:val="none" w:sz="0" w:space="0" w:color="auto"/>
          </w:divBdr>
        </w:div>
        <w:div w:id="618881805">
          <w:marLeft w:val="0"/>
          <w:marRight w:val="0"/>
          <w:marTop w:val="0"/>
          <w:marBottom w:val="0"/>
          <w:divBdr>
            <w:top w:val="none" w:sz="0" w:space="0" w:color="auto"/>
            <w:left w:val="none" w:sz="0" w:space="0" w:color="auto"/>
            <w:bottom w:val="none" w:sz="0" w:space="0" w:color="auto"/>
            <w:right w:val="none" w:sz="0" w:space="0" w:color="auto"/>
          </w:divBdr>
        </w:div>
        <w:div w:id="248151531">
          <w:marLeft w:val="0"/>
          <w:marRight w:val="0"/>
          <w:marTop w:val="0"/>
          <w:marBottom w:val="0"/>
          <w:divBdr>
            <w:top w:val="none" w:sz="0" w:space="0" w:color="auto"/>
            <w:left w:val="none" w:sz="0" w:space="0" w:color="auto"/>
            <w:bottom w:val="none" w:sz="0" w:space="0" w:color="auto"/>
            <w:right w:val="none" w:sz="0" w:space="0" w:color="auto"/>
          </w:divBdr>
        </w:div>
        <w:div w:id="1567566551">
          <w:marLeft w:val="0"/>
          <w:marRight w:val="0"/>
          <w:marTop w:val="0"/>
          <w:marBottom w:val="0"/>
          <w:divBdr>
            <w:top w:val="none" w:sz="0" w:space="0" w:color="auto"/>
            <w:left w:val="none" w:sz="0" w:space="0" w:color="auto"/>
            <w:bottom w:val="none" w:sz="0" w:space="0" w:color="auto"/>
            <w:right w:val="none" w:sz="0" w:space="0" w:color="auto"/>
          </w:divBdr>
        </w:div>
        <w:div w:id="182089723">
          <w:marLeft w:val="0"/>
          <w:marRight w:val="0"/>
          <w:marTop w:val="0"/>
          <w:marBottom w:val="0"/>
          <w:divBdr>
            <w:top w:val="none" w:sz="0" w:space="0" w:color="auto"/>
            <w:left w:val="none" w:sz="0" w:space="0" w:color="auto"/>
            <w:bottom w:val="none" w:sz="0" w:space="0" w:color="auto"/>
            <w:right w:val="none" w:sz="0" w:space="0" w:color="auto"/>
          </w:divBdr>
        </w:div>
        <w:div w:id="2065594097">
          <w:marLeft w:val="0"/>
          <w:marRight w:val="0"/>
          <w:marTop w:val="0"/>
          <w:marBottom w:val="0"/>
          <w:divBdr>
            <w:top w:val="none" w:sz="0" w:space="0" w:color="auto"/>
            <w:left w:val="none" w:sz="0" w:space="0" w:color="auto"/>
            <w:bottom w:val="none" w:sz="0" w:space="0" w:color="auto"/>
            <w:right w:val="none" w:sz="0" w:space="0" w:color="auto"/>
          </w:divBdr>
        </w:div>
        <w:div w:id="610866758">
          <w:marLeft w:val="0"/>
          <w:marRight w:val="0"/>
          <w:marTop w:val="0"/>
          <w:marBottom w:val="0"/>
          <w:divBdr>
            <w:top w:val="none" w:sz="0" w:space="0" w:color="auto"/>
            <w:left w:val="none" w:sz="0" w:space="0" w:color="auto"/>
            <w:bottom w:val="none" w:sz="0" w:space="0" w:color="auto"/>
            <w:right w:val="none" w:sz="0" w:space="0" w:color="auto"/>
          </w:divBdr>
        </w:div>
        <w:div w:id="236597725">
          <w:marLeft w:val="0"/>
          <w:marRight w:val="0"/>
          <w:marTop w:val="0"/>
          <w:marBottom w:val="0"/>
          <w:divBdr>
            <w:top w:val="none" w:sz="0" w:space="0" w:color="auto"/>
            <w:left w:val="none" w:sz="0" w:space="0" w:color="auto"/>
            <w:bottom w:val="none" w:sz="0" w:space="0" w:color="auto"/>
            <w:right w:val="none" w:sz="0" w:space="0" w:color="auto"/>
          </w:divBdr>
        </w:div>
        <w:div w:id="277835581">
          <w:marLeft w:val="0"/>
          <w:marRight w:val="0"/>
          <w:marTop w:val="0"/>
          <w:marBottom w:val="0"/>
          <w:divBdr>
            <w:top w:val="none" w:sz="0" w:space="0" w:color="auto"/>
            <w:left w:val="none" w:sz="0" w:space="0" w:color="auto"/>
            <w:bottom w:val="none" w:sz="0" w:space="0" w:color="auto"/>
            <w:right w:val="none" w:sz="0" w:space="0" w:color="auto"/>
          </w:divBdr>
        </w:div>
        <w:div w:id="342559564">
          <w:marLeft w:val="0"/>
          <w:marRight w:val="0"/>
          <w:marTop w:val="0"/>
          <w:marBottom w:val="0"/>
          <w:divBdr>
            <w:top w:val="none" w:sz="0" w:space="0" w:color="auto"/>
            <w:left w:val="none" w:sz="0" w:space="0" w:color="auto"/>
            <w:bottom w:val="none" w:sz="0" w:space="0" w:color="auto"/>
            <w:right w:val="none" w:sz="0" w:space="0" w:color="auto"/>
          </w:divBdr>
        </w:div>
      </w:divsChild>
    </w:div>
    <w:div w:id="2083913894">
      <w:bodyDiv w:val="1"/>
      <w:marLeft w:val="0"/>
      <w:marRight w:val="0"/>
      <w:marTop w:val="0"/>
      <w:marBottom w:val="0"/>
      <w:divBdr>
        <w:top w:val="none" w:sz="0" w:space="0" w:color="auto"/>
        <w:left w:val="none" w:sz="0" w:space="0" w:color="auto"/>
        <w:bottom w:val="none" w:sz="0" w:space="0" w:color="auto"/>
        <w:right w:val="none" w:sz="0" w:space="0" w:color="auto"/>
      </w:divBdr>
    </w:div>
    <w:div w:id="2089957341">
      <w:bodyDiv w:val="1"/>
      <w:marLeft w:val="0"/>
      <w:marRight w:val="0"/>
      <w:marTop w:val="0"/>
      <w:marBottom w:val="0"/>
      <w:divBdr>
        <w:top w:val="none" w:sz="0" w:space="0" w:color="auto"/>
        <w:left w:val="none" w:sz="0" w:space="0" w:color="auto"/>
        <w:bottom w:val="none" w:sz="0" w:space="0" w:color="auto"/>
        <w:right w:val="none" w:sz="0" w:space="0" w:color="auto"/>
      </w:divBdr>
      <w:divsChild>
        <w:div w:id="1120492906">
          <w:marLeft w:val="0"/>
          <w:marRight w:val="0"/>
          <w:marTop w:val="0"/>
          <w:marBottom w:val="0"/>
          <w:divBdr>
            <w:top w:val="none" w:sz="0" w:space="0" w:color="auto"/>
            <w:left w:val="none" w:sz="0" w:space="0" w:color="auto"/>
            <w:bottom w:val="none" w:sz="0" w:space="0" w:color="auto"/>
            <w:right w:val="none" w:sz="0" w:space="0" w:color="auto"/>
          </w:divBdr>
        </w:div>
        <w:div w:id="1336610931">
          <w:marLeft w:val="0"/>
          <w:marRight w:val="0"/>
          <w:marTop w:val="0"/>
          <w:marBottom w:val="0"/>
          <w:divBdr>
            <w:top w:val="none" w:sz="0" w:space="0" w:color="auto"/>
            <w:left w:val="none" w:sz="0" w:space="0" w:color="auto"/>
            <w:bottom w:val="none" w:sz="0" w:space="0" w:color="auto"/>
            <w:right w:val="none" w:sz="0" w:space="0" w:color="auto"/>
          </w:divBdr>
        </w:div>
        <w:div w:id="522477294">
          <w:marLeft w:val="0"/>
          <w:marRight w:val="0"/>
          <w:marTop w:val="0"/>
          <w:marBottom w:val="0"/>
          <w:divBdr>
            <w:top w:val="none" w:sz="0" w:space="0" w:color="auto"/>
            <w:left w:val="none" w:sz="0" w:space="0" w:color="auto"/>
            <w:bottom w:val="none" w:sz="0" w:space="0" w:color="auto"/>
            <w:right w:val="none" w:sz="0" w:space="0" w:color="auto"/>
          </w:divBdr>
        </w:div>
        <w:div w:id="55787334">
          <w:marLeft w:val="0"/>
          <w:marRight w:val="0"/>
          <w:marTop w:val="0"/>
          <w:marBottom w:val="0"/>
          <w:divBdr>
            <w:top w:val="none" w:sz="0" w:space="0" w:color="auto"/>
            <w:left w:val="none" w:sz="0" w:space="0" w:color="auto"/>
            <w:bottom w:val="none" w:sz="0" w:space="0" w:color="auto"/>
            <w:right w:val="none" w:sz="0" w:space="0" w:color="auto"/>
          </w:divBdr>
        </w:div>
        <w:div w:id="1999192307">
          <w:marLeft w:val="0"/>
          <w:marRight w:val="0"/>
          <w:marTop w:val="0"/>
          <w:marBottom w:val="0"/>
          <w:divBdr>
            <w:top w:val="none" w:sz="0" w:space="0" w:color="auto"/>
            <w:left w:val="none" w:sz="0" w:space="0" w:color="auto"/>
            <w:bottom w:val="none" w:sz="0" w:space="0" w:color="auto"/>
            <w:right w:val="none" w:sz="0" w:space="0" w:color="auto"/>
          </w:divBdr>
        </w:div>
        <w:div w:id="1487435517">
          <w:marLeft w:val="0"/>
          <w:marRight w:val="0"/>
          <w:marTop w:val="0"/>
          <w:marBottom w:val="0"/>
          <w:divBdr>
            <w:top w:val="none" w:sz="0" w:space="0" w:color="auto"/>
            <w:left w:val="none" w:sz="0" w:space="0" w:color="auto"/>
            <w:bottom w:val="none" w:sz="0" w:space="0" w:color="auto"/>
            <w:right w:val="none" w:sz="0" w:space="0" w:color="auto"/>
          </w:divBdr>
        </w:div>
      </w:divsChild>
    </w:div>
    <w:div w:id="2100716090">
      <w:bodyDiv w:val="1"/>
      <w:marLeft w:val="0"/>
      <w:marRight w:val="0"/>
      <w:marTop w:val="0"/>
      <w:marBottom w:val="0"/>
      <w:divBdr>
        <w:top w:val="none" w:sz="0" w:space="0" w:color="auto"/>
        <w:left w:val="none" w:sz="0" w:space="0" w:color="auto"/>
        <w:bottom w:val="none" w:sz="0" w:space="0" w:color="auto"/>
        <w:right w:val="none" w:sz="0" w:space="0" w:color="auto"/>
      </w:divBdr>
    </w:div>
    <w:div w:id="2132551474">
      <w:bodyDiv w:val="1"/>
      <w:marLeft w:val="0"/>
      <w:marRight w:val="0"/>
      <w:marTop w:val="0"/>
      <w:marBottom w:val="0"/>
      <w:divBdr>
        <w:top w:val="none" w:sz="0" w:space="0" w:color="auto"/>
        <w:left w:val="none" w:sz="0" w:space="0" w:color="auto"/>
        <w:bottom w:val="none" w:sz="0" w:space="0" w:color="auto"/>
        <w:right w:val="none" w:sz="0" w:space="0" w:color="auto"/>
      </w:divBdr>
      <w:divsChild>
        <w:div w:id="215430149">
          <w:marLeft w:val="0"/>
          <w:marRight w:val="0"/>
          <w:marTop w:val="0"/>
          <w:marBottom w:val="0"/>
          <w:divBdr>
            <w:top w:val="none" w:sz="0" w:space="0" w:color="auto"/>
            <w:left w:val="none" w:sz="0" w:space="0" w:color="auto"/>
            <w:bottom w:val="none" w:sz="0" w:space="0" w:color="auto"/>
            <w:right w:val="none" w:sz="0" w:space="0" w:color="auto"/>
          </w:divBdr>
        </w:div>
        <w:div w:id="1069839264">
          <w:marLeft w:val="0"/>
          <w:marRight w:val="0"/>
          <w:marTop w:val="0"/>
          <w:marBottom w:val="0"/>
          <w:divBdr>
            <w:top w:val="none" w:sz="0" w:space="0" w:color="auto"/>
            <w:left w:val="none" w:sz="0" w:space="0" w:color="auto"/>
            <w:bottom w:val="none" w:sz="0" w:space="0" w:color="auto"/>
            <w:right w:val="none" w:sz="0" w:space="0" w:color="auto"/>
          </w:divBdr>
        </w:div>
        <w:div w:id="1950160934">
          <w:marLeft w:val="0"/>
          <w:marRight w:val="0"/>
          <w:marTop w:val="0"/>
          <w:marBottom w:val="0"/>
          <w:divBdr>
            <w:top w:val="none" w:sz="0" w:space="0" w:color="auto"/>
            <w:left w:val="none" w:sz="0" w:space="0" w:color="auto"/>
            <w:bottom w:val="none" w:sz="0" w:space="0" w:color="auto"/>
            <w:right w:val="none" w:sz="0" w:space="0" w:color="auto"/>
          </w:divBdr>
        </w:div>
      </w:divsChild>
    </w:div>
    <w:div w:id="21438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24</Pages>
  <Words>6269</Words>
  <Characters>35734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Prathi</dc:creator>
  <cp:keywords/>
  <dc:description/>
  <cp:lastModifiedBy>Ram Prathi</cp:lastModifiedBy>
  <cp:revision>162</cp:revision>
  <dcterms:created xsi:type="dcterms:W3CDTF">2024-12-31T09:00:00Z</dcterms:created>
  <dcterms:modified xsi:type="dcterms:W3CDTF">2024-12-31T18:25:00Z</dcterms:modified>
</cp:coreProperties>
</file>