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E3C2" w14:textId="075523C5" w:rsidR="000D1FAF" w:rsidRDefault="00496BC9" w:rsidP="004C2B3F">
      <w:pPr>
        <w:pStyle w:val="ListParagraph"/>
        <w:numPr>
          <w:ilvl w:val="0"/>
          <w:numId w:val="1"/>
        </w:numPr>
        <w:rPr>
          <w:b/>
          <w:bCs/>
        </w:rPr>
      </w:pPr>
      <w:r w:rsidRPr="008438CB">
        <w:rPr>
          <w:b/>
          <w:bCs/>
        </w:rPr>
        <w:t>What is Business Analysis?</w:t>
      </w:r>
    </w:p>
    <w:p w14:paraId="2DCB32E6" w14:textId="11892D4A" w:rsidR="008438CB" w:rsidRDefault="007E05BE" w:rsidP="008438CB">
      <w:pPr>
        <w:pStyle w:val="ListParagraph"/>
      </w:pPr>
      <w:r w:rsidRPr="007E05BE">
        <w:t>Business</w:t>
      </w:r>
      <w:r>
        <w:t xml:space="preserve"> </w:t>
      </w:r>
      <w:r w:rsidR="00F63539">
        <w:t xml:space="preserve">Analysis is the practice of identifying business needs and finding solutions </w:t>
      </w:r>
      <w:r w:rsidR="006A0484">
        <w:t xml:space="preserve">to business problems. </w:t>
      </w:r>
    </w:p>
    <w:p w14:paraId="606A1EEB" w14:textId="1B7AE7C2" w:rsidR="00F0627D" w:rsidRDefault="00F0627D" w:rsidP="008438CB">
      <w:pPr>
        <w:pStyle w:val="ListParagraph"/>
      </w:pPr>
      <w:r>
        <w:t>Business Analysis includes</w:t>
      </w:r>
    </w:p>
    <w:p w14:paraId="59130ADE" w14:textId="230428A0" w:rsidR="00F0627D" w:rsidRDefault="00F0627D" w:rsidP="00F0627D">
      <w:pPr>
        <w:pStyle w:val="ListParagraph"/>
        <w:numPr>
          <w:ilvl w:val="0"/>
          <w:numId w:val="2"/>
        </w:numPr>
      </w:pPr>
      <w:r>
        <w:t xml:space="preserve">Requirement Gathering and Analysis: </w:t>
      </w:r>
      <w:r w:rsidR="00925007">
        <w:t xml:space="preserve">Business analysts collect and </w:t>
      </w:r>
      <w:proofErr w:type="spellStart"/>
      <w:r w:rsidR="00925007">
        <w:t>analyze</w:t>
      </w:r>
      <w:proofErr w:type="spellEnd"/>
      <w:r w:rsidR="00925007">
        <w:t xml:space="preserve"> </w:t>
      </w:r>
      <w:r w:rsidR="00477A43">
        <w:t xml:space="preserve">stakeholder requirements </w:t>
      </w:r>
      <w:r w:rsidR="00752A68">
        <w:t xml:space="preserve">to understand the business objectives and ensure the development </w:t>
      </w:r>
      <w:r w:rsidR="00B61935">
        <w:t>of relevant solutions.</w:t>
      </w:r>
    </w:p>
    <w:p w14:paraId="556DF2E3" w14:textId="664C0E8A" w:rsidR="00B61935" w:rsidRDefault="00B61935" w:rsidP="00F0627D">
      <w:pPr>
        <w:pStyle w:val="ListParagraph"/>
        <w:numPr>
          <w:ilvl w:val="0"/>
          <w:numId w:val="2"/>
        </w:numPr>
      </w:pPr>
      <w:r>
        <w:t xml:space="preserve">Facilitating Communication: Act as a bridge between stakeholders, </w:t>
      </w:r>
      <w:r w:rsidR="00717902">
        <w:t>including business teams and technical teams, ensuring clear and effective communication.</w:t>
      </w:r>
    </w:p>
    <w:p w14:paraId="5200BAC1" w14:textId="00B27A3B" w:rsidR="00717902" w:rsidRPr="007753DB" w:rsidRDefault="00C8225C" w:rsidP="00717902">
      <w:pPr>
        <w:pStyle w:val="ListParagraph"/>
        <w:numPr>
          <w:ilvl w:val="0"/>
          <w:numId w:val="1"/>
        </w:numPr>
        <w:rPr>
          <w:b/>
          <w:bCs/>
        </w:rPr>
      </w:pPr>
      <w:r w:rsidRPr="007753DB">
        <w:rPr>
          <w:b/>
          <w:bCs/>
        </w:rPr>
        <w:t>What is Business Process Modelling?</w:t>
      </w:r>
    </w:p>
    <w:p w14:paraId="782065EE" w14:textId="70F5161F" w:rsidR="00C8225C" w:rsidRDefault="006B6917" w:rsidP="00C8225C">
      <w:pPr>
        <w:pStyle w:val="ListParagraph"/>
      </w:pPr>
      <w:r>
        <w:t>Busi</w:t>
      </w:r>
      <w:r w:rsidR="001E20A8">
        <w:t xml:space="preserve">ness Process Modelling is the visual representation of an </w:t>
      </w:r>
      <w:r w:rsidR="008F5957">
        <w:t>organization’s workflows to improve understanding</w:t>
      </w:r>
      <w:r w:rsidR="00974C7D">
        <w:t>, analysis, and optimization.</w:t>
      </w:r>
    </w:p>
    <w:p w14:paraId="17DD7E92" w14:textId="07670AF4" w:rsidR="00974C7D" w:rsidRDefault="00355EF4" w:rsidP="00C8225C">
      <w:pPr>
        <w:pStyle w:val="ListParagraph"/>
      </w:pPr>
      <w:r>
        <w:t>Business Process Model includes:</w:t>
      </w:r>
    </w:p>
    <w:p w14:paraId="22FC0E39" w14:textId="49740CEB" w:rsidR="00355EF4" w:rsidRDefault="00355EF4" w:rsidP="00355EF4">
      <w:pPr>
        <w:pStyle w:val="ListParagraph"/>
        <w:numPr>
          <w:ilvl w:val="0"/>
          <w:numId w:val="3"/>
        </w:numPr>
      </w:pPr>
      <w:r>
        <w:t xml:space="preserve">Visual Representation: </w:t>
      </w:r>
      <w:r w:rsidR="002819D9">
        <w:t xml:space="preserve">Uses diagrams and flowcharts to map out business processes, making workflows easy to understand </w:t>
      </w:r>
      <w:r w:rsidR="003D4A85">
        <w:t xml:space="preserve">and </w:t>
      </w:r>
      <w:proofErr w:type="spellStart"/>
      <w:r w:rsidR="003D4A85">
        <w:t>analyze</w:t>
      </w:r>
      <w:proofErr w:type="spellEnd"/>
      <w:r w:rsidR="003D4A85">
        <w:t>.</w:t>
      </w:r>
    </w:p>
    <w:p w14:paraId="6E185F1C" w14:textId="7B344F60" w:rsidR="003D4A85" w:rsidRDefault="003D4A85" w:rsidP="00355EF4">
      <w:pPr>
        <w:pStyle w:val="ListParagraph"/>
        <w:numPr>
          <w:ilvl w:val="0"/>
          <w:numId w:val="3"/>
        </w:numPr>
      </w:pPr>
      <w:r>
        <w:t>Process Improvement: Identifies ineffi</w:t>
      </w:r>
      <w:r w:rsidR="007562A0">
        <w:t xml:space="preserve">ciencies or bottlenecks and helps optimize </w:t>
      </w:r>
      <w:r w:rsidR="003C4501">
        <w:t>processes for better performance.</w:t>
      </w:r>
    </w:p>
    <w:p w14:paraId="50DA666C" w14:textId="77777777" w:rsidR="003C4501" w:rsidRPr="007E05BE" w:rsidRDefault="003C4501" w:rsidP="003C4501"/>
    <w:p w14:paraId="3DD0F8FE" w14:textId="77777777" w:rsidR="008003ED" w:rsidRPr="001F563E" w:rsidRDefault="003C4501" w:rsidP="003C4501">
      <w:pPr>
        <w:pStyle w:val="ListParagraph"/>
        <w:numPr>
          <w:ilvl w:val="0"/>
          <w:numId w:val="1"/>
        </w:numPr>
        <w:rPr>
          <w:b/>
          <w:bCs/>
        </w:rPr>
      </w:pPr>
      <w:r w:rsidRPr="001F563E">
        <w:rPr>
          <w:b/>
          <w:bCs/>
        </w:rPr>
        <w:t xml:space="preserve">What is </w:t>
      </w:r>
      <w:r w:rsidR="008003ED" w:rsidRPr="001F563E">
        <w:rPr>
          <w:b/>
          <w:bCs/>
        </w:rPr>
        <w:t xml:space="preserve">the </w:t>
      </w:r>
      <w:r w:rsidRPr="001F563E">
        <w:rPr>
          <w:b/>
          <w:bCs/>
        </w:rPr>
        <w:t>Waterfa</w:t>
      </w:r>
      <w:r w:rsidR="008003ED" w:rsidRPr="001F563E">
        <w:rPr>
          <w:b/>
          <w:bCs/>
        </w:rPr>
        <w:t>ll model?</w:t>
      </w:r>
    </w:p>
    <w:p w14:paraId="77B8A598" w14:textId="3037F8F9" w:rsidR="00496BC9" w:rsidRDefault="00366AEA" w:rsidP="008003ED">
      <w:pPr>
        <w:pStyle w:val="ListParagraph"/>
      </w:pPr>
      <w:r>
        <w:t xml:space="preserve">The Waterfall Model is a traditional software </w:t>
      </w:r>
      <w:r w:rsidR="006067A2">
        <w:t xml:space="preserve">development methodology that follows a linear and sequential approach. </w:t>
      </w:r>
      <w:r w:rsidR="008F5C17">
        <w:t>It is one of the oldest and most structured methodologies</w:t>
      </w:r>
      <w:r w:rsidR="004D7184">
        <w:t>, primarily used for projects with clearly defined requirements</w:t>
      </w:r>
      <w:r w:rsidR="000743C7">
        <w:t xml:space="preserve">. In this model, the development process flows </w:t>
      </w:r>
      <w:r w:rsidR="00C06C2C">
        <w:t>downwards through a series of distinct phases, resembling a waterfall.</w:t>
      </w:r>
    </w:p>
    <w:p w14:paraId="2052E06D" w14:textId="18862063" w:rsidR="00C06C2C" w:rsidRPr="001F563E" w:rsidRDefault="00225CDF" w:rsidP="00225CDF">
      <w:pPr>
        <w:pStyle w:val="ListParagraph"/>
        <w:numPr>
          <w:ilvl w:val="0"/>
          <w:numId w:val="1"/>
        </w:numPr>
        <w:rPr>
          <w:b/>
          <w:bCs/>
        </w:rPr>
      </w:pPr>
      <w:r w:rsidRPr="001F563E">
        <w:rPr>
          <w:b/>
          <w:bCs/>
        </w:rPr>
        <w:t>What is the Agile model?</w:t>
      </w:r>
    </w:p>
    <w:p w14:paraId="3CEAD8A6" w14:textId="5830E2CC" w:rsidR="00225CDF" w:rsidRDefault="00B54013" w:rsidP="00225CDF">
      <w:pPr>
        <w:pStyle w:val="ListParagraph"/>
      </w:pPr>
      <w:r>
        <w:t>The Agile method is a modern, iterative approach to software development and project</w:t>
      </w:r>
      <w:r w:rsidR="00BA2D42">
        <w:t xml:space="preserve"> management. It emphasizes flexibility, collaboration, and rapid delivery of small, fun</w:t>
      </w:r>
      <w:r w:rsidR="00C8308A">
        <w:t xml:space="preserve">ctional increments of a project rather than delivering the entire product at the end. </w:t>
      </w:r>
      <w:r w:rsidR="00B432D7">
        <w:t>Agile focuses on adapting to changes and meeting customer needs thro</w:t>
      </w:r>
      <w:r w:rsidR="00146082">
        <w:t>ughout the development process.</w:t>
      </w:r>
    </w:p>
    <w:p w14:paraId="2D96EBF3" w14:textId="6BF2A2CC" w:rsidR="00B318DD" w:rsidRPr="001F563E" w:rsidRDefault="00B318DD" w:rsidP="00B318DD">
      <w:pPr>
        <w:pStyle w:val="ListParagraph"/>
        <w:numPr>
          <w:ilvl w:val="0"/>
          <w:numId w:val="1"/>
        </w:numPr>
        <w:rPr>
          <w:b/>
          <w:bCs/>
        </w:rPr>
      </w:pPr>
      <w:r w:rsidRPr="001F563E">
        <w:rPr>
          <w:b/>
          <w:bCs/>
        </w:rPr>
        <w:t>What is a timesheet for the project?</w:t>
      </w:r>
    </w:p>
    <w:p w14:paraId="31C295AD" w14:textId="6AB68CF5" w:rsidR="00840E57" w:rsidRDefault="00840E57" w:rsidP="00840E57">
      <w:pPr>
        <w:pStyle w:val="ListParagraph"/>
      </w:pPr>
      <w:r>
        <w:t>A timesheet for a project is a structured document or tool used to track and record the amount of time spent by team members on var</w:t>
      </w:r>
      <w:r w:rsidR="00444349">
        <w:t xml:space="preserve">ious tasks and activities related to a </w:t>
      </w:r>
      <w:r w:rsidR="00E67501">
        <w:t xml:space="preserve">project. It is an essential tool in project management to monitor productivity, </w:t>
      </w:r>
      <w:r w:rsidR="00241A2F">
        <w:t xml:space="preserve">manage resources, and ensure that the project stays on schedule </w:t>
      </w:r>
      <w:r w:rsidR="00516B3A">
        <w:t>and within budget.</w:t>
      </w:r>
    </w:p>
    <w:p w14:paraId="5C9A10FB" w14:textId="44C0F524" w:rsidR="00516B3A" w:rsidRPr="001F563E" w:rsidRDefault="00736177" w:rsidP="00736177">
      <w:pPr>
        <w:pStyle w:val="ListParagraph"/>
        <w:numPr>
          <w:ilvl w:val="0"/>
          <w:numId w:val="1"/>
        </w:numPr>
        <w:rPr>
          <w:b/>
          <w:bCs/>
        </w:rPr>
      </w:pPr>
      <w:r w:rsidRPr="001F563E">
        <w:rPr>
          <w:b/>
          <w:bCs/>
        </w:rPr>
        <w:t>How do you prioritize requirements?</w:t>
      </w:r>
    </w:p>
    <w:p w14:paraId="5ABFA15E" w14:textId="0AA07205" w:rsidR="00856F80" w:rsidRDefault="00296377" w:rsidP="00736177">
      <w:pPr>
        <w:pStyle w:val="ListParagraph"/>
      </w:pPr>
      <w:r>
        <w:t>Prioritizing requirements involves assessing their importance and urgency to the business.</w:t>
      </w:r>
      <w:r w:rsidR="00897BC8">
        <w:t xml:space="preserve"> Techniques such as </w:t>
      </w:r>
      <w:proofErr w:type="spellStart"/>
      <w:proofErr w:type="gramStart"/>
      <w:r w:rsidR="00897BC8">
        <w:t>MoSCoW</w:t>
      </w:r>
      <w:proofErr w:type="spellEnd"/>
      <w:r w:rsidR="00897BC8">
        <w:t xml:space="preserve">  (</w:t>
      </w:r>
      <w:proofErr w:type="gramEnd"/>
      <w:r w:rsidR="00897BC8">
        <w:t xml:space="preserve">Must have, Should have, Could have, Won’t </w:t>
      </w:r>
      <w:r w:rsidR="004B52CA">
        <w:t>have</w:t>
      </w:r>
      <w:r w:rsidR="00897BC8">
        <w:t>)</w:t>
      </w:r>
      <w:r w:rsidR="004B52CA">
        <w:t xml:space="preserve"> are commonly used. </w:t>
      </w:r>
      <w:r w:rsidR="002928D1">
        <w:t xml:space="preserve">“Must have” </w:t>
      </w:r>
      <w:r w:rsidR="001635D6">
        <w:t>requirements are essential for project</w:t>
      </w:r>
      <w:r w:rsidR="00B45C2D">
        <w:t xml:space="preserve"> success, while “Should have”</w:t>
      </w:r>
      <w:r w:rsidR="00F03DEC">
        <w:t xml:space="preserve"> and </w:t>
      </w:r>
      <w:r w:rsidR="00DF1582">
        <w:t>“</w:t>
      </w:r>
      <w:r w:rsidR="00597A28">
        <w:t>C</w:t>
      </w:r>
      <w:r w:rsidR="00DF1582">
        <w:t xml:space="preserve">ould </w:t>
      </w:r>
      <w:r w:rsidR="00597A28">
        <w:t>have</w:t>
      </w:r>
      <w:r w:rsidR="00DF1582">
        <w:t>”</w:t>
      </w:r>
      <w:r w:rsidR="00597A28">
        <w:t xml:space="preserve"> are less critical but </w:t>
      </w:r>
      <w:r w:rsidR="001A3D8C">
        <w:t>desirable</w:t>
      </w:r>
      <w:r w:rsidR="00657A2B">
        <w:t>.</w:t>
      </w:r>
      <w:r w:rsidR="001A3D8C">
        <w:t xml:space="preserve"> Collaboration with </w:t>
      </w:r>
      <w:r w:rsidR="00F26FB9">
        <w:t>stakeholders</w:t>
      </w:r>
      <w:r w:rsidR="001A3D8C">
        <w:t xml:space="preserve"> ensures the pri</w:t>
      </w:r>
      <w:r w:rsidR="0037189C">
        <w:t>oritization aligns with business objectives</w:t>
      </w:r>
      <w:r w:rsidR="00F26FB9">
        <w:t xml:space="preserve">, timelines, and budget </w:t>
      </w:r>
      <w:r w:rsidR="001A09C4">
        <w:t>constraints</w:t>
      </w:r>
      <w:r w:rsidR="00856F80">
        <w:t>.</w:t>
      </w:r>
    </w:p>
    <w:p w14:paraId="62E71AB6" w14:textId="2FA1517B" w:rsidR="00736177" w:rsidRDefault="00854AD3" w:rsidP="00736177">
      <w:pPr>
        <w:pStyle w:val="ListParagraph"/>
      </w:pPr>
      <w:r>
        <w:t xml:space="preserve"> </w:t>
      </w:r>
    </w:p>
    <w:p w14:paraId="0522AD19" w14:textId="0C7270D7" w:rsidR="00657A2B" w:rsidRPr="00680D1A" w:rsidRDefault="00657A2B" w:rsidP="00657A2B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 xml:space="preserve">What is a use </w:t>
      </w:r>
      <w:r w:rsidR="002A10C2" w:rsidRPr="00680D1A">
        <w:rPr>
          <w:b/>
          <w:bCs/>
        </w:rPr>
        <w:t xml:space="preserve">case, and why is it important? </w:t>
      </w:r>
    </w:p>
    <w:p w14:paraId="5B4C484C" w14:textId="4E25F596" w:rsidR="002917F3" w:rsidRDefault="002917F3" w:rsidP="002917F3">
      <w:pPr>
        <w:pStyle w:val="ListParagraph"/>
      </w:pPr>
      <w:r>
        <w:lastRenderedPageBreak/>
        <w:t xml:space="preserve">A use case is a detailed </w:t>
      </w:r>
      <w:r w:rsidR="0045602E">
        <w:t xml:space="preserve">description of how a user interacts with a system to achieve a specific </w:t>
      </w:r>
      <w:r w:rsidR="00D75037">
        <w:t xml:space="preserve">goal. It includes the actors (users or systems), </w:t>
      </w:r>
      <w:r w:rsidR="00D874C3">
        <w:t>steps involved, and potential variations or exceptions</w:t>
      </w:r>
      <w:r w:rsidR="00A30D4A">
        <w:t xml:space="preserve">. Use cases are important because they provide a clear understanding of system </w:t>
      </w:r>
      <w:r w:rsidR="00997FB9">
        <w:t>functionality, help identify edge cases, and act as a basis for writing test cases and designing system workflows.</w:t>
      </w:r>
    </w:p>
    <w:p w14:paraId="09D2508F" w14:textId="3E4F4674" w:rsidR="001B3DDB" w:rsidRPr="00680D1A" w:rsidRDefault="001B3DDB" w:rsidP="001B3DDB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 xml:space="preserve">Can you explain what a BRD and </w:t>
      </w:r>
      <w:r w:rsidR="00931A75" w:rsidRPr="00680D1A">
        <w:rPr>
          <w:b/>
          <w:bCs/>
        </w:rPr>
        <w:t>an SRS are?</w:t>
      </w:r>
    </w:p>
    <w:p w14:paraId="6D4A4931" w14:textId="2889D464" w:rsidR="00C55A85" w:rsidRDefault="00931A75" w:rsidP="00931A75">
      <w:pPr>
        <w:pStyle w:val="ListParagraph"/>
      </w:pPr>
      <w:r>
        <w:t xml:space="preserve">A BRD (Business Requirements Document) defines high-level business needs, </w:t>
      </w:r>
      <w:r w:rsidR="005561B0">
        <w:t xml:space="preserve">and objectives of project. It </w:t>
      </w:r>
      <w:r w:rsidR="00143BD9">
        <w:t xml:space="preserve">serves as a communication tool between business </w:t>
      </w:r>
      <w:r w:rsidR="008B4CFB">
        <w:t>stakeholders</w:t>
      </w:r>
      <w:r w:rsidR="00143BD9">
        <w:t xml:space="preserve"> and the technical team. </w:t>
      </w:r>
    </w:p>
    <w:p w14:paraId="1CEA8A3B" w14:textId="1FCC212E" w:rsidR="00931A75" w:rsidRDefault="007F3152" w:rsidP="00931A75">
      <w:pPr>
        <w:pStyle w:val="ListParagraph"/>
      </w:pPr>
      <w:r>
        <w:t>SRS (Software Requirement Specification) focuses on</w:t>
      </w:r>
      <w:r w:rsidR="00E00351">
        <w:t xml:space="preserve"> detailed system functionalities and technical specifications</w:t>
      </w:r>
      <w:r w:rsidR="00C55A85">
        <w:t xml:space="preserve"> </w:t>
      </w:r>
      <w:r w:rsidR="003F6B92">
        <w:t xml:space="preserve">for the system, including functional and non-functional requirements, data models, and system </w:t>
      </w:r>
      <w:r w:rsidR="005F41F7">
        <w:t>architecture. While the BRD focuses on “what” the business needs, the SRS focuses on “how” those needs will be impleme</w:t>
      </w:r>
      <w:r w:rsidR="008B4CFB">
        <w:t>nted.</w:t>
      </w:r>
    </w:p>
    <w:p w14:paraId="17A1CEC3" w14:textId="77777777" w:rsidR="00E00351" w:rsidRDefault="00E00351" w:rsidP="00931A75">
      <w:pPr>
        <w:pStyle w:val="ListParagraph"/>
      </w:pPr>
    </w:p>
    <w:p w14:paraId="684E45A8" w14:textId="77777777" w:rsidR="00E00351" w:rsidRDefault="00E00351" w:rsidP="00931A75">
      <w:pPr>
        <w:pStyle w:val="ListParagraph"/>
      </w:pPr>
    </w:p>
    <w:p w14:paraId="471F2DFC" w14:textId="5AA48E3B" w:rsidR="00E00351" w:rsidRPr="00680D1A" w:rsidRDefault="008B4CFB" w:rsidP="00E00351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How do you handle conflicting requirements from stakeholders?</w:t>
      </w:r>
    </w:p>
    <w:p w14:paraId="4A31C35A" w14:textId="1F68B8F5" w:rsidR="008B4CFB" w:rsidRDefault="001F6F46" w:rsidP="008B4CFB">
      <w:pPr>
        <w:pStyle w:val="ListParagraph"/>
      </w:pPr>
      <w:r>
        <w:t xml:space="preserve">Conflicting requirements are addressed by understanding </w:t>
      </w:r>
      <w:r w:rsidR="00F75B63">
        <w:t xml:space="preserve">the underlying business needs of each stakeholder. </w:t>
      </w:r>
      <w:r w:rsidR="00EF37CC">
        <w:t xml:space="preserve">Techniques such as </w:t>
      </w:r>
      <w:r w:rsidR="00062797">
        <w:t xml:space="preserve">stakeholder interviews, prioritization, and </w:t>
      </w:r>
      <w:r w:rsidR="007C4A2E">
        <w:t>facilitated workshops are used to clarify objectives and identify common ground</w:t>
      </w:r>
      <w:r w:rsidR="008E0C0C">
        <w:t xml:space="preserve">. If conflicts </w:t>
      </w:r>
      <w:r w:rsidR="00B163F7">
        <w:t>persist</w:t>
      </w:r>
      <w:r w:rsidR="008E0C0C">
        <w:t xml:space="preserve">, the decision is escalated to high-level </w:t>
      </w:r>
      <w:proofErr w:type="spellStart"/>
      <w:r w:rsidR="008E0C0C">
        <w:t>stackholders</w:t>
      </w:r>
      <w:proofErr w:type="spellEnd"/>
      <w:r w:rsidR="008E0C0C">
        <w:t xml:space="preserve"> </w:t>
      </w:r>
      <w:r w:rsidR="000F5B80">
        <w:t>or decision-makers, supported by data and impact analysis to ensure alignment with business goals.</w:t>
      </w:r>
      <w:r w:rsidR="008E0C0C">
        <w:tab/>
      </w:r>
    </w:p>
    <w:p w14:paraId="6147B04C" w14:textId="750C6459" w:rsidR="00B163F7" w:rsidRPr="00680D1A" w:rsidRDefault="00F7113D" w:rsidP="00B163F7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 xml:space="preserve">What </w:t>
      </w:r>
      <w:r w:rsidR="00E731FD" w:rsidRPr="00680D1A">
        <w:rPr>
          <w:b/>
          <w:bCs/>
        </w:rPr>
        <w:t>are</w:t>
      </w:r>
      <w:r w:rsidRPr="00680D1A">
        <w:rPr>
          <w:b/>
          <w:bCs/>
        </w:rPr>
        <w:t xml:space="preserve"> the main techniques you use for requirement gathering?</w:t>
      </w:r>
    </w:p>
    <w:p w14:paraId="14ACE5B0" w14:textId="5BE48FAC" w:rsidR="00F7113D" w:rsidRDefault="00F7113D" w:rsidP="00F7113D">
      <w:pPr>
        <w:pStyle w:val="ListParagraph"/>
      </w:pPr>
      <w:r>
        <w:t>Requirement gathering involves various techniques, including:</w:t>
      </w:r>
    </w:p>
    <w:p w14:paraId="4AE29210" w14:textId="67513716" w:rsidR="00F7113D" w:rsidRDefault="00F7113D" w:rsidP="00F7113D">
      <w:pPr>
        <w:pStyle w:val="ListParagraph"/>
        <w:numPr>
          <w:ilvl w:val="0"/>
          <w:numId w:val="4"/>
        </w:numPr>
      </w:pPr>
      <w:r>
        <w:t xml:space="preserve">Interviews: </w:t>
      </w:r>
      <w:r w:rsidR="00E731FD">
        <w:t>One-on-one discussion with stakeholders to understand their needs.</w:t>
      </w:r>
    </w:p>
    <w:p w14:paraId="6ADF6D53" w14:textId="569EFE73" w:rsidR="00E731FD" w:rsidRDefault="00792EF5" w:rsidP="00F7113D">
      <w:pPr>
        <w:pStyle w:val="ListParagraph"/>
        <w:numPr>
          <w:ilvl w:val="0"/>
          <w:numId w:val="4"/>
        </w:numPr>
      </w:pPr>
      <w:r>
        <w:t>Workshops: Group sessions to collaboratively gather and refine requireme</w:t>
      </w:r>
      <w:r w:rsidR="008064CF">
        <w:t>nts.</w:t>
      </w:r>
    </w:p>
    <w:p w14:paraId="5437DACD" w14:textId="563DDC56" w:rsidR="008064CF" w:rsidRDefault="008064CF" w:rsidP="00F7113D">
      <w:pPr>
        <w:pStyle w:val="ListParagraph"/>
        <w:numPr>
          <w:ilvl w:val="0"/>
          <w:numId w:val="4"/>
        </w:numPr>
      </w:pPr>
      <w:r>
        <w:t xml:space="preserve">Survey/Questionnaires: </w:t>
      </w:r>
      <w:r w:rsidR="00AB34EB">
        <w:t>To reach</w:t>
      </w:r>
      <w:r>
        <w:t xml:space="preserve"> a larger audience </w:t>
      </w:r>
      <w:r w:rsidR="00AB34EB">
        <w:t>and gather input</w:t>
      </w:r>
      <w:r>
        <w:t xml:space="preserve"> efficiently.</w:t>
      </w:r>
    </w:p>
    <w:p w14:paraId="112981B2" w14:textId="731F4FC1" w:rsidR="008064CF" w:rsidRDefault="00AB34EB" w:rsidP="00F7113D">
      <w:pPr>
        <w:pStyle w:val="ListParagraph"/>
        <w:numPr>
          <w:ilvl w:val="0"/>
          <w:numId w:val="4"/>
        </w:numPr>
      </w:pPr>
      <w:r>
        <w:t>Document Analysis: Revi</w:t>
      </w:r>
      <w:r w:rsidR="0026791D">
        <w:t>ewing existing documentation like policies, procedures, and reports.</w:t>
      </w:r>
    </w:p>
    <w:p w14:paraId="1FFF6952" w14:textId="1B39B013" w:rsidR="0026791D" w:rsidRPr="00680D1A" w:rsidRDefault="00A442E9" w:rsidP="0026791D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What is a GAP analysis?</w:t>
      </w:r>
    </w:p>
    <w:p w14:paraId="05572BD4" w14:textId="273E42BC" w:rsidR="00A442E9" w:rsidRDefault="00A442E9" w:rsidP="00A442E9">
      <w:pPr>
        <w:pStyle w:val="ListParagraph"/>
      </w:pPr>
      <w:r>
        <w:t>GAP analysis is a method to compare the current state of a proces</w:t>
      </w:r>
      <w:r w:rsidR="0006107E">
        <w:t xml:space="preserve">s, system, or business with the desired future state. It identifies the gaps or difference </w:t>
      </w:r>
      <w:r w:rsidR="00AC06B8">
        <w:t>and provides recommendations to bridge them.</w:t>
      </w:r>
    </w:p>
    <w:p w14:paraId="106B5F14" w14:textId="07F23CFE" w:rsidR="00AC06B8" w:rsidRDefault="00AC06B8" w:rsidP="00A442E9">
      <w:pPr>
        <w:pStyle w:val="ListParagraph"/>
      </w:pPr>
      <w:r>
        <w:t xml:space="preserve">For example, </w:t>
      </w:r>
      <w:r w:rsidR="00E10AA5">
        <w:t>in a software project, a GAP analysis might reveal missing features, inefficiencies</w:t>
      </w:r>
      <w:r w:rsidR="00137A8B">
        <w:t>, or non-compliance with business requirements, enabling the team to develop a clear action plan.</w:t>
      </w:r>
    </w:p>
    <w:p w14:paraId="5A8E4700" w14:textId="67AC43F3" w:rsidR="00137A8B" w:rsidRPr="00680D1A" w:rsidRDefault="0092102F" w:rsidP="0092102F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How do you validate requirements?</w:t>
      </w:r>
    </w:p>
    <w:p w14:paraId="5F16C4ED" w14:textId="119B302D" w:rsidR="0092102F" w:rsidRDefault="0092102F" w:rsidP="0092102F">
      <w:pPr>
        <w:pStyle w:val="ListParagraph"/>
      </w:pPr>
      <w:r>
        <w:t>Requirement validation ensures that the documented requirements align with business goal</w:t>
      </w:r>
      <w:r w:rsidR="003830AC">
        <w:t xml:space="preserve">s and </w:t>
      </w:r>
      <w:r w:rsidR="005E742E">
        <w:t xml:space="preserve">are </w:t>
      </w:r>
      <w:r w:rsidR="003830AC">
        <w:t xml:space="preserve">feasible for implementation. Techniques include </w:t>
      </w:r>
      <w:r w:rsidR="005E742E">
        <w:t>stakeholder</w:t>
      </w:r>
      <w:r w:rsidR="003830AC">
        <w:t xml:space="preserve"> </w:t>
      </w:r>
      <w:r w:rsidR="005E742E">
        <w:t>walkthroughs, prototyping, and review sessions.</w:t>
      </w:r>
      <w:r w:rsidR="008B3066">
        <w:t xml:space="preserve"> A</w:t>
      </w:r>
      <w:r w:rsidR="00704D72">
        <w:t>s</w:t>
      </w:r>
      <w:r w:rsidR="008B3066">
        <w:t xml:space="preserve"> BA collaborates with </w:t>
      </w:r>
      <w:r w:rsidR="00251944">
        <w:t>stakeholders</w:t>
      </w:r>
      <w:r w:rsidR="008B3066">
        <w:t xml:space="preserve"> to confirm accuracy and completeness and works with the technical</w:t>
      </w:r>
      <w:r w:rsidR="00251944">
        <w:t>ly viable and testable.</w:t>
      </w:r>
    </w:p>
    <w:p w14:paraId="309442A4" w14:textId="33C52BCA" w:rsidR="00251944" w:rsidRPr="00680D1A" w:rsidRDefault="004E279C" w:rsidP="00251944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What are the key skills a Business Analyst should possess?</w:t>
      </w:r>
    </w:p>
    <w:p w14:paraId="2D2584BD" w14:textId="39D0DA60" w:rsidR="00614AB8" w:rsidRDefault="00614AB8" w:rsidP="00614AB8">
      <w:pPr>
        <w:pStyle w:val="ListParagraph"/>
        <w:numPr>
          <w:ilvl w:val="0"/>
          <w:numId w:val="5"/>
        </w:numPr>
      </w:pPr>
      <w:r>
        <w:t>Communication Skills: To clearly convey ideas, listen actively, and facilitate discussions.</w:t>
      </w:r>
    </w:p>
    <w:p w14:paraId="39CE4091" w14:textId="17A97182" w:rsidR="00614AB8" w:rsidRDefault="00704D72" w:rsidP="00614AB8">
      <w:pPr>
        <w:pStyle w:val="ListParagraph"/>
        <w:numPr>
          <w:ilvl w:val="0"/>
          <w:numId w:val="5"/>
        </w:numPr>
      </w:pPr>
      <w:r>
        <w:t xml:space="preserve">Analytical Thinking: To understand complex problems, </w:t>
      </w:r>
      <w:r w:rsidR="0026630A">
        <w:t>interpret data, and suggest viable solutions.</w:t>
      </w:r>
    </w:p>
    <w:p w14:paraId="3A56A0B7" w14:textId="6BC5A8FF" w:rsidR="0026630A" w:rsidRDefault="0073309D" w:rsidP="00614AB8">
      <w:pPr>
        <w:pStyle w:val="ListParagraph"/>
        <w:numPr>
          <w:ilvl w:val="0"/>
          <w:numId w:val="5"/>
        </w:numPr>
      </w:pPr>
      <w:r>
        <w:lastRenderedPageBreak/>
        <w:t xml:space="preserve">Problem Solving: To address challenges </w:t>
      </w:r>
      <w:r w:rsidR="00697972">
        <w:t xml:space="preserve">and find efficient ways to meet </w:t>
      </w:r>
      <w:r w:rsidR="00C57A98">
        <w:t>business needs.</w:t>
      </w:r>
    </w:p>
    <w:p w14:paraId="77C2C9EB" w14:textId="04ED61A1" w:rsidR="00C57A98" w:rsidRDefault="00C57A98" w:rsidP="00614AB8">
      <w:pPr>
        <w:pStyle w:val="ListParagraph"/>
        <w:numPr>
          <w:ilvl w:val="0"/>
          <w:numId w:val="5"/>
        </w:numPr>
      </w:pPr>
      <w:r>
        <w:t xml:space="preserve">Technical Knowledge: Familiarity with </w:t>
      </w:r>
      <w:r w:rsidR="00E5682D">
        <w:t xml:space="preserve">tools, software, and domain-specific </w:t>
      </w:r>
      <w:r w:rsidR="00CD516B">
        <w:t>technologies</w:t>
      </w:r>
      <w:r w:rsidR="007F0BEA">
        <w:t>.</w:t>
      </w:r>
    </w:p>
    <w:p w14:paraId="6BC0819F" w14:textId="50C72094" w:rsidR="00251944" w:rsidRPr="00680D1A" w:rsidRDefault="0002359A" w:rsidP="0002359A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What is the difference between functional and non-functional requirements?</w:t>
      </w:r>
    </w:p>
    <w:p w14:paraId="771F4B27" w14:textId="3449ED79" w:rsidR="0002359A" w:rsidRDefault="00CD3B55" w:rsidP="00CD3B55">
      <w:pPr>
        <w:pStyle w:val="ListParagraph"/>
        <w:numPr>
          <w:ilvl w:val="0"/>
          <w:numId w:val="6"/>
        </w:numPr>
      </w:pPr>
      <w:r>
        <w:t xml:space="preserve">Functional </w:t>
      </w:r>
      <w:r w:rsidR="00FF766D">
        <w:t>requirements: define what the system should do, such as specific featur</w:t>
      </w:r>
      <w:r w:rsidR="00F175BA">
        <w:t>es, tasks, or functions (e.g. “The system should allow users to log in”)</w:t>
      </w:r>
      <w:r w:rsidR="003C1C66">
        <w:t>.</w:t>
      </w:r>
    </w:p>
    <w:p w14:paraId="7F5D19B3" w14:textId="5E2089E4" w:rsidR="003C1C66" w:rsidRDefault="003C1C66" w:rsidP="00CD3B55">
      <w:pPr>
        <w:pStyle w:val="ListParagraph"/>
        <w:numPr>
          <w:ilvl w:val="0"/>
          <w:numId w:val="6"/>
        </w:numPr>
      </w:pPr>
      <w:r>
        <w:t>Non-functional requirements: Describe how the system performs these</w:t>
      </w:r>
      <w:r w:rsidR="00354CCF">
        <w:t xml:space="preserve"> functions, focusing on qualities like performance, </w:t>
      </w:r>
      <w:r w:rsidR="00935AAA">
        <w:t xml:space="preserve">security, scalability, and usability (e.g. “The system should </w:t>
      </w:r>
      <w:r w:rsidR="00625520">
        <w:t>process 1,000 transactions per second</w:t>
      </w:r>
      <w:r w:rsidR="00935AAA">
        <w:t>”</w:t>
      </w:r>
      <w:r w:rsidR="00625520">
        <w:t>.</w:t>
      </w:r>
      <w:r w:rsidR="00935AAA">
        <w:t>)</w:t>
      </w:r>
      <w:r w:rsidR="00625520">
        <w:t xml:space="preserve">. Both are essential </w:t>
      </w:r>
      <w:r w:rsidR="006B0592">
        <w:t>to create a well-rounded system.</w:t>
      </w:r>
    </w:p>
    <w:p w14:paraId="7AD28077" w14:textId="335F4B20" w:rsidR="006B0592" w:rsidRPr="00680D1A" w:rsidRDefault="006B0592" w:rsidP="006B0592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How do you ensure stakeholders are aligned with project objectives?</w:t>
      </w:r>
    </w:p>
    <w:p w14:paraId="303728F2" w14:textId="1ABE9114" w:rsidR="006B0592" w:rsidRDefault="006B0592" w:rsidP="006B0592">
      <w:pPr>
        <w:pStyle w:val="ListParagraph"/>
      </w:pPr>
      <w:r>
        <w:t>To ensure alignment</w:t>
      </w:r>
      <w:r w:rsidR="00E35D2F">
        <w:t xml:space="preserve">, I conduct </w:t>
      </w:r>
      <w:r w:rsidR="00340E02">
        <w:t>stakeholder</w:t>
      </w:r>
      <w:r w:rsidR="00E35D2F">
        <w:t xml:space="preserve"> meetings, document and circulate agreed-upon goals, and </w:t>
      </w:r>
      <w:r w:rsidR="00CD5CA0">
        <w:t xml:space="preserve">maintain regular communication through status reports or updates. I also </w:t>
      </w:r>
      <w:r w:rsidR="00340E02">
        <w:t>use tools like a RACI matrix to clarify roles and responsibilities and ensure everyone is acc</w:t>
      </w:r>
      <w:r w:rsidR="00BF1160">
        <w:t>ountable for their part in achieving the objectives.</w:t>
      </w:r>
    </w:p>
    <w:p w14:paraId="46EF04DB" w14:textId="77777777" w:rsidR="00680D1A" w:rsidRDefault="00680D1A" w:rsidP="006B0592">
      <w:pPr>
        <w:pStyle w:val="ListParagraph"/>
      </w:pPr>
    </w:p>
    <w:p w14:paraId="45140814" w14:textId="43A95248" w:rsidR="003866DB" w:rsidRPr="00680D1A" w:rsidRDefault="003866DB" w:rsidP="003866DB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>What tools and software do you commonly use as a Business Analyst</w:t>
      </w:r>
      <w:r w:rsidR="00680D1A">
        <w:rPr>
          <w:b/>
          <w:bCs/>
        </w:rPr>
        <w:t>?</w:t>
      </w:r>
    </w:p>
    <w:p w14:paraId="7DCAFDA3" w14:textId="2FBC4F10" w:rsidR="003866DB" w:rsidRDefault="003866DB" w:rsidP="003866DB">
      <w:pPr>
        <w:pStyle w:val="ListParagraph"/>
      </w:pPr>
      <w:r>
        <w:t xml:space="preserve">I </w:t>
      </w:r>
      <w:r w:rsidR="007E50FB">
        <w:t>use tools like:</w:t>
      </w:r>
    </w:p>
    <w:p w14:paraId="0B0090B6" w14:textId="4ADDB44D" w:rsidR="007E50FB" w:rsidRDefault="007E50FB" w:rsidP="007E50FB">
      <w:pPr>
        <w:pStyle w:val="ListParagraph"/>
        <w:numPr>
          <w:ilvl w:val="0"/>
          <w:numId w:val="7"/>
        </w:numPr>
      </w:pPr>
      <w:r>
        <w:t>Requirement Documentation: MS Word, Confluence, or Google Docs.</w:t>
      </w:r>
    </w:p>
    <w:p w14:paraId="16715734" w14:textId="77777777" w:rsidR="002B02EE" w:rsidRDefault="00131754" w:rsidP="007E50FB">
      <w:pPr>
        <w:pStyle w:val="ListParagraph"/>
        <w:numPr>
          <w:ilvl w:val="0"/>
          <w:numId w:val="7"/>
        </w:numPr>
      </w:pPr>
      <w:r>
        <w:t xml:space="preserve">Process </w:t>
      </w:r>
      <w:r w:rsidR="002B02EE">
        <w:t>Modelling</w:t>
      </w:r>
      <w:r w:rsidR="00936050">
        <w:t>:</w:t>
      </w:r>
      <w:r w:rsidR="002B02EE">
        <w:t xml:space="preserve"> Lucid chart, Visio, or draw.io.</w:t>
      </w:r>
    </w:p>
    <w:p w14:paraId="6A975413" w14:textId="77777777" w:rsidR="00C112C0" w:rsidRDefault="00C112C0" w:rsidP="007E50FB">
      <w:pPr>
        <w:pStyle w:val="ListParagraph"/>
        <w:numPr>
          <w:ilvl w:val="0"/>
          <w:numId w:val="7"/>
        </w:numPr>
      </w:pPr>
      <w:r>
        <w:t>Collaboration and Task Management: Jira, Trello, or Asana.</w:t>
      </w:r>
    </w:p>
    <w:p w14:paraId="460D198F" w14:textId="77777777" w:rsidR="00AE65FA" w:rsidRDefault="00EB5DB2" w:rsidP="007E50FB">
      <w:pPr>
        <w:pStyle w:val="ListParagraph"/>
        <w:numPr>
          <w:ilvl w:val="0"/>
          <w:numId w:val="7"/>
        </w:numPr>
      </w:pPr>
      <w:r>
        <w:t xml:space="preserve">Prototyping and wireframing: Balsamiq, Axure, or </w:t>
      </w:r>
      <w:r w:rsidR="00AE65FA">
        <w:t>Figma.</w:t>
      </w:r>
    </w:p>
    <w:p w14:paraId="0D2916E3" w14:textId="77777777" w:rsidR="00680D1A" w:rsidRDefault="00680D1A" w:rsidP="00680D1A">
      <w:pPr>
        <w:pStyle w:val="ListParagraph"/>
        <w:ind w:left="1440"/>
      </w:pPr>
    </w:p>
    <w:p w14:paraId="298515CD" w14:textId="0C8EFF21" w:rsidR="008F6EF8" w:rsidRPr="00680D1A" w:rsidRDefault="00AE65FA" w:rsidP="00AE65FA">
      <w:pPr>
        <w:pStyle w:val="ListParagraph"/>
        <w:numPr>
          <w:ilvl w:val="0"/>
          <w:numId w:val="1"/>
        </w:numPr>
        <w:rPr>
          <w:b/>
          <w:bCs/>
        </w:rPr>
      </w:pPr>
      <w:r w:rsidRPr="00680D1A">
        <w:rPr>
          <w:b/>
          <w:bCs/>
        </w:rPr>
        <w:t xml:space="preserve">How do you handle a situation where the project </w:t>
      </w:r>
      <w:r w:rsidR="00A7629D" w:rsidRPr="00680D1A">
        <w:rPr>
          <w:b/>
          <w:bCs/>
        </w:rPr>
        <w:t xml:space="preserve">is </w:t>
      </w:r>
      <w:r w:rsidRPr="00680D1A">
        <w:rPr>
          <w:b/>
          <w:bCs/>
        </w:rPr>
        <w:t>running behind sche</w:t>
      </w:r>
      <w:r w:rsidR="008F6EF8" w:rsidRPr="00680D1A">
        <w:rPr>
          <w:b/>
          <w:bCs/>
        </w:rPr>
        <w:t>dule?</w:t>
      </w:r>
    </w:p>
    <w:p w14:paraId="56E0A381" w14:textId="306AC188" w:rsidR="007E50FB" w:rsidRDefault="008F6EF8" w:rsidP="008F6EF8">
      <w:pPr>
        <w:pStyle w:val="ListParagraph"/>
      </w:pPr>
      <w:r>
        <w:t xml:space="preserve">First, I assess the root causes by </w:t>
      </w:r>
      <w:proofErr w:type="spellStart"/>
      <w:r w:rsidR="00A7629D">
        <w:t>analyzing</w:t>
      </w:r>
      <w:proofErr w:type="spellEnd"/>
      <w:r>
        <w:t xml:space="preserve"> the project </w:t>
      </w:r>
      <w:r w:rsidR="000B1CC9">
        <w:t>timeline, resource allocation, and deliverables. Next, I work with the team to re-prioritize</w:t>
      </w:r>
      <w:r w:rsidR="002130CB">
        <w:t xml:space="preserve"> tasks, negotiate deadline extensions if </w:t>
      </w:r>
      <w:r w:rsidR="00A7629D">
        <w:t>possible, or suggest</w:t>
      </w:r>
      <w:r w:rsidR="00936050">
        <w:t xml:space="preserve"> </w:t>
      </w:r>
      <w:r w:rsidR="00665ECC">
        <w:t>resource adjustments to bring the project back on track.</w:t>
      </w:r>
    </w:p>
    <w:p w14:paraId="344E07B2" w14:textId="77777777" w:rsidR="00665ECC" w:rsidRDefault="00665ECC" w:rsidP="008F6EF8">
      <w:pPr>
        <w:pStyle w:val="ListParagraph"/>
      </w:pPr>
    </w:p>
    <w:p w14:paraId="7E2CE8F0" w14:textId="101D026D" w:rsidR="00790AEB" w:rsidRDefault="00790AEB" w:rsidP="00790AEB">
      <w:pPr>
        <w:pStyle w:val="ListParagraph"/>
        <w:numPr>
          <w:ilvl w:val="0"/>
          <w:numId w:val="1"/>
        </w:numPr>
        <w:rPr>
          <w:b/>
          <w:bCs/>
        </w:rPr>
      </w:pPr>
      <w:r w:rsidRPr="00454818">
        <w:rPr>
          <w:b/>
          <w:bCs/>
        </w:rPr>
        <w:t xml:space="preserve">What is the SWOT analysis, and how is </w:t>
      </w:r>
      <w:r w:rsidR="00CE391A" w:rsidRPr="00454818">
        <w:rPr>
          <w:b/>
          <w:bCs/>
        </w:rPr>
        <w:t>it</w:t>
      </w:r>
      <w:r w:rsidRPr="00454818">
        <w:rPr>
          <w:b/>
          <w:bCs/>
        </w:rPr>
        <w:t xml:space="preserve"> used in Business analysis?</w:t>
      </w:r>
    </w:p>
    <w:p w14:paraId="3B593813" w14:textId="77777777" w:rsidR="00454818" w:rsidRPr="00454818" w:rsidRDefault="00454818" w:rsidP="00454818">
      <w:pPr>
        <w:pStyle w:val="ListParagraph"/>
        <w:rPr>
          <w:b/>
          <w:bCs/>
        </w:rPr>
      </w:pPr>
    </w:p>
    <w:p w14:paraId="1349A82C" w14:textId="433D86D7" w:rsidR="00790AEB" w:rsidRDefault="00790AEB" w:rsidP="00790AEB">
      <w:pPr>
        <w:pStyle w:val="ListParagraph"/>
      </w:pPr>
      <w:r>
        <w:t xml:space="preserve">A </w:t>
      </w:r>
      <w:r w:rsidR="000F6DBC">
        <w:t>SWOT</w:t>
      </w:r>
      <w:r>
        <w:t xml:space="preserve"> analysis identifies the </w:t>
      </w:r>
      <w:r w:rsidR="000F6DBC">
        <w:t xml:space="preserve">strengths, Weaknesses, and Opportunities. And Threats </w:t>
      </w:r>
      <w:r w:rsidR="007B1183">
        <w:t xml:space="preserve">of business or project. It is used to evaluate internal and external factors </w:t>
      </w:r>
      <w:r w:rsidR="00CE391A">
        <w:t>that can impact success.</w:t>
      </w:r>
    </w:p>
    <w:p w14:paraId="111893E6" w14:textId="77777777" w:rsidR="00454818" w:rsidRDefault="00454818" w:rsidP="00790AEB">
      <w:pPr>
        <w:pStyle w:val="ListParagraph"/>
      </w:pPr>
    </w:p>
    <w:p w14:paraId="5CB7140F" w14:textId="680C6B36" w:rsidR="00CE391A" w:rsidRPr="00454818" w:rsidRDefault="008F427C" w:rsidP="008F427C">
      <w:pPr>
        <w:pStyle w:val="ListParagraph"/>
        <w:numPr>
          <w:ilvl w:val="0"/>
          <w:numId w:val="1"/>
        </w:numPr>
        <w:rPr>
          <w:b/>
          <w:bCs/>
        </w:rPr>
      </w:pPr>
      <w:r w:rsidRPr="00454818">
        <w:rPr>
          <w:b/>
          <w:bCs/>
        </w:rPr>
        <w:t>How do you perform risk management in a project?</w:t>
      </w:r>
    </w:p>
    <w:p w14:paraId="43131E13" w14:textId="463688CB" w:rsidR="008F427C" w:rsidRDefault="001219C0" w:rsidP="008F427C">
      <w:pPr>
        <w:pStyle w:val="ListParagraph"/>
      </w:pPr>
      <w:r>
        <w:t xml:space="preserve">Risk management involves identifying, </w:t>
      </w:r>
      <w:proofErr w:type="spellStart"/>
      <w:r>
        <w:t>analyzing</w:t>
      </w:r>
      <w:proofErr w:type="spellEnd"/>
      <w:r>
        <w:t xml:space="preserve">, and </w:t>
      </w:r>
      <w:r w:rsidR="00667B30">
        <w:t>mitigating potential risks. I start by creating a risk register to document risks, their like</w:t>
      </w:r>
      <w:r w:rsidR="00E46F9F">
        <w:t>lihood, and their impact. Then, I collaborate with stakeholders to prioritize</w:t>
      </w:r>
      <w:r w:rsidR="009764B9">
        <w:t xml:space="preserve"> risks and develop mitigation strategies. Regular monitoring ensures new risks are identified </w:t>
      </w:r>
      <w:r w:rsidR="004C0B25">
        <w:t>and managed throughout the project lifecycle.</w:t>
      </w:r>
    </w:p>
    <w:p w14:paraId="2B12BA51" w14:textId="77777777" w:rsidR="00454818" w:rsidRDefault="00454818" w:rsidP="008F427C">
      <w:pPr>
        <w:pStyle w:val="ListParagraph"/>
      </w:pPr>
    </w:p>
    <w:p w14:paraId="4B512D45" w14:textId="44ADB6BA" w:rsidR="004C0B25" w:rsidRPr="00454818" w:rsidRDefault="004C0B25" w:rsidP="004C0B25">
      <w:pPr>
        <w:pStyle w:val="ListParagraph"/>
        <w:numPr>
          <w:ilvl w:val="0"/>
          <w:numId w:val="1"/>
        </w:numPr>
        <w:rPr>
          <w:b/>
          <w:bCs/>
        </w:rPr>
      </w:pPr>
      <w:r w:rsidRPr="00454818">
        <w:rPr>
          <w:b/>
          <w:bCs/>
        </w:rPr>
        <w:t>What is a stockholder matrix, and why is it important?</w:t>
      </w:r>
    </w:p>
    <w:p w14:paraId="79CF2C6F" w14:textId="5941E3FF" w:rsidR="004C0B25" w:rsidRDefault="004C0B25" w:rsidP="004C0B25">
      <w:pPr>
        <w:pStyle w:val="ListParagraph"/>
      </w:pPr>
      <w:r>
        <w:t xml:space="preserve">A </w:t>
      </w:r>
      <w:r w:rsidR="00705CC7">
        <w:t>stakeholder</w:t>
      </w:r>
      <w:r>
        <w:t xml:space="preserve"> matrix categori</w:t>
      </w:r>
      <w:r w:rsidR="00705CC7">
        <w:t xml:space="preserve">zes stakeholders based on their level of interest and </w:t>
      </w:r>
      <w:r w:rsidR="004A6ED4">
        <w:t>influence in the project. This helps prioritize communication and enga</w:t>
      </w:r>
      <w:r w:rsidR="000A22BC">
        <w:t>gement strategies.  For example, high-interest</w:t>
      </w:r>
      <w:r w:rsidR="00F11968">
        <w:t xml:space="preserve">/high-influence </w:t>
      </w:r>
      <w:r w:rsidR="00454818">
        <w:t>stakeholders</w:t>
      </w:r>
      <w:r w:rsidR="00F11968">
        <w:t xml:space="preserve"> require frequent </w:t>
      </w:r>
      <w:r w:rsidR="00F11968">
        <w:lastRenderedPageBreak/>
        <w:t>updates, while low-interest</w:t>
      </w:r>
      <w:r w:rsidR="00BF766D">
        <w:t xml:space="preserve">/low-influence </w:t>
      </w:r>
      <w:r w:rsidR="00454818">
        <w:t>stakeholders</w:t>
      </w:r>
      <w:r w:rsidR="00BF766D">
        <w:t xml:space="preserve"> may only need occasional communication. It ensures all </w:t>
      </w:r>
      <w:r w:rsidR="00454818">
        <w:t>stakeholders</w:t>
      </w:r>
      <w:r w:rsidR="00BF766D">
        <w:t xml:space="preserve"> are appro</w:t>
      </w:r>
      <w:r w:rsidR="00454818">
        <w:t>priately managed.</w:t>
      </w:r>
    </w:p>
    <w:p w14:paraId="45970373" w14:textId="77777777" w:rsidR="00B318DD" w:rsidRDefault="00B318DD" w:rsidP="00B318DD">
      <w:pPr>
        <w:pStyle w:val="ListParagraph"/>
      </w:pPr>
    </w:p>
    <w:sectPr w:rsidR="00B3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892"/>
    <w:multiLevelType w:val="hybridMultilevel"/>
    <w:tmpl w:val="E76CD7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56D3D"/>
    <w:multiLevelType w:val="hybridMultilevel"/>
    <w:tmpl w:val="0DB06F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75AFA"/>
    <w:multiLevelType w:val="hybridMultilevel"/>
    <w:tmpl w:val="762AC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AC3"/>
    <w:multiLevelType w:val="hybridMultilevel"/>
    <w:tmpl w:val="17E2B7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52DDE"/>
    <w:multiLevelType w:val="hybridMultilevel"/>
    <w:tmpl w:val="C9EA9A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90C27"/>
    <w:multiLevelType w:val="hybridMultilevel"/>
    <w:tmpl w:val="F0E2AF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4D4079"/>
    <w:multiLevelType w:val="hybridMultilevel"/>
    <w:tmpl w:val="66E273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7700880">
    <w:abstractNumId w:val="2"/>
  </w:num>
  <w:num w:numId="2" w16cid:durableId="940062625">
    <w:abstractNumId w:val="5"/>
  </w:num>
  <w:num w:numId="3" w16cid:durableId="1400398851">
    <w:abstractNumId w:val="3"/>
  </w:num>
  <w:num w:numId="4" w16cid:durableId="1447770895">
    <w:abstractNumId w:val="6"/>
  </w:num>
  <w:num w:numId="5" w16cid:durableId="718557933">
    <w:abstractNumId w:val="0"/>
  </w:num>
  <w:num w:numId="6" w16cid:durableId="1648515756">
    <w:abstractNumId w:val="4"/>
  </w:num>
  <w:num w:numId="7" w16cid:durableId="212267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4"/>
    <w:rsid w:val="00004EF0"/>
    <w:rsid w:val="0002359A"/>
    <w:rsid w:val="0006107E"/>
    <w:rsid w:val="00062797"/>
    <w:rsid w:val="000743C7"/>
    <w:rsid w:val="000A0D33"/>
    <w:rsid w:val="000A22BC"/>
    <w:rsid w:val="000B1CC9"/>
    <w:rsid w:val="000D1FAF"/>
    <w:rsid w:val="000F5B80"/>
    <w:rsid w:val="000F6DBC"/>
    <w:rsid w:val="00111CFA"/>
    <w:rsid w:val="001219C0"/>
    <w:rsid w:val="00131754"/>
    <w:rsid w:val="00137A8B"/>
    <w:rsid w:val="00143BD9"/>
    <w:rsid w:val="00146082"/>
    <w:rsid w:val="001635D6"/>
    <w:rsid w:val="001A09C4"/>
    <w:rsid w:val="001A3D8C"/>
    <w:rsid w:val="001B3DDB"/>
    <w:rsid w:val="001E20A8"/>
    <w:rsid w:val="001F563E"/>
    <w:rsid w:val="001F6F46"/>
    <w:rsid w:val="00200031"/>
    <w:rsid w:val="002130CB"/>
    <w:rsid w:val="00225CDF"/>
    <w:rsid w:val="00241A2F"/>
    <w:rsid w:val="00251944"/>
    <w:rsid w:val="0026630A"/>
    <w:rsid w:val="0026791D"/>
    <w:rsid w:val="002819D9"/>
    <w:rsid w:val="002917F3"/>
    <w:rsid w:val="002928D1"/>
    <w:rsid w:val="00296377"/>
    <w:rsid w:val="002A10C2"/>
    <w:rsid w:val="002B02EE"/>
    <w:rsid w:val="002D62AD"/>
    <w:rsid w:val="00340E02"/>
    <w:rsid w:val="00354CCF"/>
    <w:rsid w:val="00355EF4"/>
    <w:rsid w:val="00357581"/>
    <w:rsid w:val="00366AEA"/>
    <w:rsid w:val="0037189C"/>
    <w:rsid w:val="003830AC"/>
    <w:rsid w:val="003866DB"/>
    <w:rsid w:val="003C1C66"/>
    <w:rsid w:val="003C4501"/>
    <w:rsid w:val="003D4A85"/>
    <w:rsid w:val="003F6B92"/>
    <w:rsid w:val="00444349"/>
    <w:rsid w:val="00454818"/>
    <w:rsid w:val="0045602E"/>
    <w:rsid w:val="00477A43"/>
    <w:rsid w:val="00496BC9"/>
    <w:rsid w:val="004A6ED4"/>
    <w:rsid w:val="004B52CA"/>
    <w:rsid w:val="004C0B25"/>
    <w:rsid w:val="004C2B3F"/>
    <w:rsid w:val="004D7184"/>
    <w:rsid w:val="004E279C"/>
    <w:rsid w:val="00516B3A"/>
    <w:rsid w:val="005561B0"/>
    <w:rsid w:val="00597A28"/>
    <w:rsid w:val="005E742E"/>
    <w:rsid w:val="005F41F7"/>
    <w:rsid w:val="005F7E54"/>
    <w:rsid w:val="006067A2"/>
    <w:rsid w:val="00614AB8"/>
    <w:rsid w:val="00625520"/>
    <w:rsid w:val="00657A2B"/>
    <w:rsid w:val="00665ECC"/>
    <w:rsid w:val="00667B30"/>
    <w:rsid w:val="00680D1A"/>
    <w:rsid w:val="00697972"/>
    <w:rsid w:val="006A0484"/>
    <w:rsid w:val="006B0592"/>
    <w:rsid w:val="006B6917"/>
    <w:rsid w:val="00704D72"/>
    <w:rsid w:val="00705CC7"/>
    <w:rsid w:val="00717902"/>
    <w:rsid w:val="0073309D"/>
    <w:rsid w:val="00736177"/>
    <w:rsid w:val="00752A68"/>
    <w:rsid w:val="007562A0"/>
    <w:rsid w:val="007753DB"/>
    <w:rsid w:val="00790AEB"/>
    <w:rsid w:val="00792EF5"/>
    <w:rsid w:val="007B1183"/>
    <w:rsid w:val="007C4A2E"/>
    <w:rsid w:val="007E05BE"/>
    <w:rsid w:val="007E50FB"/>
    <w:rsid w:val="007F0BEA"/>
    <w:rsid w:val="007F3152"/>
    <w:rsid w:val="008003ED"/>
    <w:rsid w:val="008064CF"/>
    <w:rsid w:val="00840E57"/>
    <w:rsid w:val="008438CB"/>
    <w:rsid w:val="00854AD3"/>
    <w:rsid w:val="00856F80"/>
    <w:rsid w:val="00897BC8"/>
    <w:rsid w:val="008B3066"/>
    <w:rsid w:val="008B4CFB"/>
    <w:rsid w:val="008E0C0C"/>
    <w:rsid w:val="008F2439"/>
    <w:rsid w:val="008F427C"/>
    <w:rsid w:val="008F5957"/>
    <w:rsid w:val="008F5C17"/>
    <w:rsid w:val="008F6EF8"/>
    <w:rsid w:val="0092102F"/>
    <w:rsid w:val="00925007"/>
    <w:rsid w:val="00931A75"/>
    <w:rsid w:val="00935AAA"/>
    <w:rsid w:val="00936050"/>
    <w:rsid w:val="00957DBC"/>
    <w:rsid w:val="00974C7D"/>
    <w:rsid w:val="009764B9"/>
    <w:rsid w:val="00997FB9"/>
    <w:rsid w:val="009C197C"/>
    <w:rsid w:val="00A30D4A"/>
    <w:rsid w:val="00A442E9"/>
    <w:rsid w:val="00A7629D"/>
    <w:rsid w:val="00AB34EB"/>
    <w:rsid w:val="00AC06B8"/>
    <w:rsid w:val="00AE65FA"/>
    <w:rsid w:val="00B118D1"/>
    <w:rsid w:val="00B163F7"/>
    <w:rsid w:val="00B318DD"/>
    <w:rsid w:val="00B432D7"/>
    <w:rsid w:val="00B45C2D"/>
    <w:rsid w:val="00B54013"/>
    <w:rsid w:val="00B61935"/>
    <w:rsid w:val="00BA2D42"/>
    <w:rsid w:val="00BF1160"/>
    <w:rsid w:val="00BF766D"/>
    <w:rsid w:val="00C06C2C"/>
    <w:rsid w:val="00C112C0"/>
    <w:rsid w:val="00C55A85"/>
    <w:rsid w:val="00C57A98"/>
    <w:rsid w:val="00C8225C"/>
    <w:rsid w:val="00C8308A"/>
    <w:rsid w:val="00CD3B55"/>
    <w:rsid w:val="00CD516B"/>
    <w:rsid w:val="00CD5CA0"/>
    <w:rsid w:val="00CE391A"/>
    <w:rsid w:val="00D75037"/>
    <w:rsid w:val="00D823EF"/>
    <w:rsid w:val="00D874C3"/>
    <w:rsid w:val="00DF1582"/>
    <w:rsid w:val="00E00351"/>
    <w:rsid w:val="00E10AA5"/>
    <w:rsid w:val="00E35D2F"/>
    <w:rsid w:val="00E46F9F"/>
    <w:rsid w:val="00E5682D"/>
    <w:rsid w:val="00E67501"/>
    <w:rsid w:val="00E731FD"/>
    <w:rsid w:val="00EB5DB2"/>
    <w:rsid w:val="00EF37CC"/>
    <w:rsid w:val="00F03DEC"/>
    <w:rsid w:val="00F0627D"/>
    <w:rsid w:val="00F11968"/>
    <w:rsid w:val="00F175BA"/>
    <w:rsid w:val="00F26FB9"/>
    <w:rsid w:val="00F63539"/>
    <w:rsid w:val="00F7113D"/>
    <w:rsid w:val="00F75B63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E4C7"/>
  <w15:chartTrackingRefBased/>
  <w15:docId w15:val="{A78410C0-20E3-4F0C-BC30-EB3E1FF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1197</Words>
  <Characters>7218</Characters>
  <Application>Microsoft Office Word</Application>
  <DocSecurity>0</DocSecurity>
  <Lines>138</Lines>
  <Paragraphs>68</Paragraphs>
  <ScaleCrop>false</ScaleCrop>
  <Company>mastercard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163</cp:revision>
  <dcterms:created xsi:type="dcterms:W3CDTF">2025-01-06T06:40:00Z</dcterms:created>
  <dcterms:modified xsi:type="dcterms:W3CDTF">2025-01-09T15:57:00Z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cd100a-077b-4351-b7ea-99b99562cb12_Enabled">
    <vt:lpwstr>true</vt:lpwstr>
  </property>
  <property fmtid="{D5CDD505-2E9C-101B-9397-08002B2CF9AE}" pid="3" name="MSIP_Label_cccd100a-077b-4351-b7ea-99b99562cb12_SetDate">
    <vt:lpwstr>2025-01-06T06:41:19Z</vt:lpwstr>
  </property>
  <property fmtid="{D5CDD505-2E9C-101B-9397-08002B2CF9AE}" pid="4" name="MSIP_Label_cccd100a-077b-4351-b7ea-99b99562cb12_Method">
    <vt:lpwstr>Privileged</vt:lpwstr>
  </property>
  <property fmtid="{D5CDD505-2E9C-101B-9397-08002B2CF9AE}" pid="5" name="MSIP_Label_cccd100a-077b-4351-b7ea-99b99562cb12_Name">
    <vt:lpwstr>cccd100a-077b-4351-b7ea-99b99562cb12</vt:lpwstr>
  </property>
  <property fmtid="{D5CDD505-2E9C-101B-9397-08002B2CF9AE}" pid="6" name="MSIP_Label_cccd100a-077b-4351-b7ea-99b99562cb12_SiteId">
    <vt:lpwstr>f06fa858-824b-4a85-aacb-f372cfdc282e</vt:lpwstr>
  </property>
  <property fmtid="{D5CDD505-2E9C-101B-9397-08002B2CF9AE}" pid="7" name="MSIP_Label_cccd100a-077b-4351-b7ea-99b99562cb12_ActionId">
    <vt:lpwstr>5500b9cf-ca14-4f10-a96a-f7853ce99045</vt:lpwstr>
  </property>
  <property fmtid="{D5CDD505-2E9C-101B-9397-08002B2CF9AE}" pid="8" name="MSIP_Label_cccd100a-077b-4351-b7ea-99b99562cb12_ContentBits">
    <vt:lpwstr>0</vt:lpwstr>
  </property>
</Properties>
</file>