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ABB6">
      <w:pPr>
        <w:jc w:val="center"/>
        <w:rPr>
          <w:rFonts w:hint="default" w:ascii="Arial" w:hAnsi="Arial" w:cs="Arial"/>
          <w:b/>
          <w:bCs w:val="0"/>
          <w:color w:val="366091"/>
          <w:sz w:val="36"/>
          <w:szCs w:val="36"/>
          <w:u w:val="single"/>
          <w:lang w:val="en-US"/>
        </w:rPr>
      </w:pPr>
      <w:r>
        <w:rPr>
          <w:rFonts w:hint="default" w:ascii="Arial" w:hAnsi="Arial" w:cs="Arial"/>
          <w:b/>
          <w:bCs w:val="0"/>
          <w:color w:val="366091"/>
          <w:sz w:val="36"/>
          <w:szCs w:val="36"/>
          <w:u w:val="single"/>
          <w:lang w:val="en-US"/>
        </w:rPr>
        <w:t>SALES FUNNEL</w:t>
      </w:r>
    </w:p>
    <w:p w14:paraId="12F6AC9D">
      <w:pPr>
        <w:rPr>
          <w:rFonts w:hint="default" w:ascii="Arial" w:hAnsi="Arial" w:cs="Arial"/>
          <w:b/>
          <w:color w:val="366091"/>
        </w:rPr>
      </w:pPr>
    </w:p>
    <w:p w14:paraId="0DC233C3">
      <w:pPr>
        <w:rPr>
          <w:rFonts w:hint="default" w:ascii="Arial" w:hAnsi="Arial" w:cs="Arial"/>
          <w:b/>
          <w:color w:val="366091"/>
        </w:rPr>
      </w:pPr>
    </w:p>
    <w:p w14:paraId="52B81723">
      <w:pPr>
        <w:rPr>
          <w:rFonts w:hint="default" w:ascii="Arial" w:hAnsi="Arial" w:cs="Arial"/>
          <w:b/>
          <w:color w:val="366091"/>
        </w:rPr>
      </w:pPr>
    </w:p>
    <w:p w14:paraId="246BDA97">
      <w:pPr>
        <w:rPr>
          <w:rFonts w:hint="default" w:ascii="Arial" w:hAnsi="Arial" w:cs="Arial"/>
        </w:rPr>
      </w:pPr>
      <w:r>
        <w:rPr>
          <w:rFonts w:hint="default" w:ascii="Arial" w:hAnsi="Arial" w:cs="Arial"/>
          <w:b/>
          <w:color w:val="366091"/>
        </w:rPr>
        <w:drawing>
          <wp:inline distT="0" distB="0" distL="0" distR="0">
            <wp:extent cx="5675630" cy="4211955"/>
            <wp:effectExtent l="0" t="0" r="1270" b="171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D93BE">
      <w:pPr>
        <w:ind w:firstLine="0"/>
        <w:rPr>
          <w:rFonts w:hint="default" w:ascii="Arial" w:hAnsi="Arial" w:cs="Arial"/>
          <w:b/>
          <w:color w:val="366091"/>
        </w:rPr>
      </w:pPr>
    </w:p>
    <w:p w14:paraId="1609C568">
      <w:pPr>
        <w:numPr>
          <w:ilvl w:val="0"/>
          <w:numId w:val="1"/>
        </w:numPr>
        <w:spacing w:after="225"/>
        <w:textAlignment w:val="baseline"/>
        <w:rPr>
          <w:rFonts w:hint="default" w:ascii="Arial" w:hAnsi="Arial" w:eastAsia="Times New Roman" w:cs="Arial"/>
          <w:color w:val="2F3545"/>
          <w:lang w:val="en-US" w:eastAsia="en-US" w:bidi="ar-SA"/>
        </w:rPr>
      </w:pPr>
      <w:r>
        <w:rPr>
          <w:rFonts w:hint="default" w:ascii="Arial" w:hAnsi="Arial" w:eastAsia="Times New Roman" w:cs="Arial"/>
          <w:color w:val="2F3545"/>
          <w:lang w:val="en-US" w:eastAsia="en-US" w:bidi="ar-SA"/>
        </w:rPr>
        <w:t>Awareness: When a prospect becomes aware of your business </w:t>
      </w:r>
    </w:p>
    <w:p w14:paraId="0FE6D10B">
      <w:pPr>
        <w:numPr>
          <w:ilvl w:val="0"/>
          <w:numId w:val="1"/>
        </w:numPr>
        <w:spacing w:after="225"/>
        <w:textAlignment w:val="baseline"/>
        <w:rPr>
          <w:rFonts w:hint="default" w:ascii="Arial" w:hAnsi="Arial" w:eastAsia="Times New Roman" w:cs="Arial"/>
          <w:color w:val="2F3545"/>
          <w:lang w:val="en-US" w:eastAsia="en-US" w:bidi="ar-SA"/>
        </w:rPr>
      </w:pPr>
      <w:r>
        <w:rPr>
          <w:rFonts w:hint="default" w:ascii="Arial" w:hAnsi="Arial" w:eastAsia="Times New Roman" w:cs="Arial"/>
          <w:color w:val="2F3545"/>
          <w:lang w:val="en-US" w:eastAsia="en-US" w:bidi="ar-SA"/>
        </w:rPr>
        <w:t>Interest: The prospect is interested in what you have to offer </w:t>
      </w:r>
    </w:p>
    <w:p w14:paraId="24EE578F">
      <w:pPr>
        <w:numPr>
          <w:ilvl w:val="0"/>
          <w:numId w:val="1"/>
        </w:numPr>
        <w:spacing w:after="225"/>
        <w:textAlignment w:val="baseline"/>
        <w:rPr>
          <w:rFonts w:hint="default" w:ascii="Arial" w:hAnsi="Arial" w:eastAsia="Times New Roman" w:cs="Arial"/>
          <w:color w:val="2F3545"/>
          <w:lang w:val="en-US" w:eastAsia="en-US" w:bidi="ar-SA"/>
        </w:rPr>
      </w:pPr>
      <w:r>
        <w:rPr>
          <w:rFonts w:hint="default" w:ascii="Arial" w:hAnsi="Arial" w:eastAsia="Times New Roman" w:cs="Arial"/>
          <w:color w:val="2F3545"/>
          <w:lang w:val="en-US" w:eastAsia="en-US" w:bidi="ar-SA"/>
        </w:rPr>
        <w:t>Desire: The prospect believes your product or service is a good fit for them. </w:t>
      </w:r>
    </w:p>
    <w:p w14:paraId="67959231">
      <w:pPr>
        <w:numPr>
          <w:ilvl w:val="0"/>
          <w:numId w:val="1"/>
        </w:numPr>
        <w:spacing w:after="225"/>
        <w:textAlignment w:val="baseline"/>
        <w:rPr>
          <w:rFonts w:hint="default" w:ascii="Arial" w:hAnsi="Arial" w:cs="Arial"/>
        </w:rPr>
      </w:pPr>
      <w:r>
        <w:rPr>
          <w:rFonts w:hint="default" w:ascii="Arial" w:hAnsi="Arial" w:eastAsia="Times New Roman" w:cs="Arial"/>
          <w:color w:val="2F3545"/>
          <w:lang w:val="en-US" w:eastAsia="en-US" w:bidi="ar-SA"/>
        </w:rPr>
        <w:t>Action: The prospect takes action to become a customer</w:t>
      </w:r>
    </w:p>
    <w:p w14:paraId="7016569D">
      <w:pPr>
        <w:rPr>
          <w:rFonts w:hint="default" w:ascii="Arial" w:hAnsi="Arial" w:cs="Arial"/>
        </w:rPr>
      </w:pPr>
    </w:p>
    <w:p w14:paraId="2405A5B2">
      <w:pPr>
        <w:pStyle w:val="2"/>
        <w:numPr>
          <w:ilvl w:val="1"/>
          <w:numId w:val="2"/>
        </w:numPr>
        <w:spacing w:before="40" w:line="324" w:lineRule="auto"/>
        <w:ind w:left="1506" w:hanging="720"/>
        <w:jc w:val="both"/>
        <w:rPr>
          <w:rFonts w:hint="default" w:ascii="Arial" w:hAnsi="Arial" w:cs="Arial"/>
          <w:b/>
          <w:color w:val="366091"/>
          <w:sz w:val="22"/>
          <w:szCs w:val="22"/>
        </w:rPr>
      </w:pPr>
      <w:bookmarkStart w:id="0" w:name="_Toc183789587"/>
      <w:bookmarkStart w:id="1" w:name="_Toc183700258"/>
      <w:r>
        <w:rPr>
          <w:rFonts w:hint="default" w:ascii="Arial" w:hAnsi="Arial" w:cs="Arial"/>
          <w:color w:val="366091"/>
          <w:sz w:val="22"/>
          <w:szCs w:val="22"/>
        </w:rPr>
        <w:t>Sales funnel Approach</w:t>
      </w:r>
      <w:bookmarkEnd w:id="0"/>
      <w:bookmarkEnd w:id="1"/>
    </w:p>
    <w:p w14:paraId="07B25D48">
      <w:pPr>
        <w:pStyle w:val="8"/>
        <w:rPr>
          <w:rFonts w:hint="default" w:ascii="Arial" w:hAnsi="Arial" w:cs="Arial"/>
        </w:rPr>
      </w:pPr>
    </w:p>
    <w:p w14:paraId="60B14ECC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2" w:name="_Toc183789588"/>
      <w:bookmarkStart w:id="3" w:name="_Toc183700259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Define and understand your Ideal Customer</w:t>
      </w:r>
      <w:bookmarkEnd w:id="2"/>
      <w:bookmarkEnd w:id="3"/>
    </w:p>
    <w:p w14:paraId="1E3F233D">
      <w:pPr>
        <w:pStyle w:val="10"/>
        <w:rPr>
          <w:rFonts w:hint="default" w:ascii="Arial" w:hAnsi="Arial" w:cs="Arial"/>
        </w:rPr>
      </w:pPr>
    </w:p>
    <w:p w14:paraId="7737A60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 Demographics: </w:t>
      </w:r>
    </w:p>
    <w:p w14:paraId="2CE8AC8A">
      <w:pPr>
        <w:pStyle w:val="10"/>
        <w:rPr>
          <w:rFonts w:hint="default" w:ascii="Arial" w:hAnsi="Arial" w:cs="Arial"/>
        </w:rPr>
      </w:pPr>
    </w:p>
    <w:p w14:paraId="752FEFB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Age 22 to </w:t>
      </w:r>
      <w:r>
        <w:rPr>
          <w:rFonts w:hint="default" w:ascii="Arial" w:hAnsi="Arial" w:cs="Arial"/>
          <w:lang w:val="en-US"/>
        </w:rPr>
        <w:t>28</w:t>
      </w:r>
      <w:r>
        <w:rPr>
          <w:rFonts w:hint="default" w:ascii="Arial" w:hAnsi="Arial" w:cs="Arial"/>
        </w:rPr>
        <w:t> </w:t>
      </w:r>
    </w:p>
    <w:p w14:paraId="4B0D1C0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Gender</w:t>
      </w:r>
    </w:p>
    <w:p w14:paraId="50F9D1E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Location</w:t>
      </w:r>
    </w:p>
    <w:p w14:paraId="1AF640B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Min Graduation, </w:t>
      </w:r>
    </w:p>
    <w:p w14:paraId="741D965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Freshers to max 6 yrs exp in any domain like Banking, Insurance, Teaching, Sales, Healthcare,HR, Retail, Bpo Kpo etc - </w:t>
      </w:r>
    </w:p>
    <w:p w14:paraId="2E1DEDC9">
      <w:pPr>
        <w:pStyle w:val="10"/>
        <w:rPr>
          <w:rFonts w:hint="default" w:ascii="Arial" w:hAnsi="Arial" w:cs="Arial"/>
        </w:rPr>
      </w:pPr>
    </w:p>
    <w:p w14:paraId="4D3811D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CTC max 8 Lakhs and </w:t>
      </w:r>
    </w:p>
    <w:p w14:paraId="7B11F69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now interested to Get into IT industry </w:t>
      </w:r>
    </w:p>
    <w:p w14:paraId="7B2DFE9B">
      <w:pPr>
        <w:pStyle w:val="10"/>
        <w:rPr>
          <w:rFonts w:hint="default" w:ascii="Arial" w:hAnsi="Arial" w:cs="Arial"/>
        </w:rPr>
      </w:pPr>
    </w:p>
    <w:p w14:paraId="2E8D74F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B.Psychographics -  </w:t>
      </w:r>
    </w:p>
    <w:p w14:paraId="03CD4742">
      <w:pPr>
        <w:pStyle w:val="10"/>
        <w:rPr>
          <w:rFonts w:hint="default" w:ascii="Arial" w:hAnsi="Arial" w:cs="Arial"/>
        </w:rPr>
      </w:pPr>
    </w:p>
    <w:p w14:paraId="7533576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Potential career situations that might motivate someone to pursue BA training</w:t>
      </w:r>
      <w:r>
        <w:rPr>
          <w:rFonts w:hint="default" w:ascii="Arial" w:hAnsi="Arial" w:cs="Arial"/>
        </w:rPr>
        <w:t>:</w:t>
      </w:r>
    </w:p>
    <w:p w14:paraId="4DAE40D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 mid-level professional looking to move into a more strategic role within their company</w:t>
      </w:r>
    </w:p>
    <w:p w14:paraId="30F9B01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Someone transitioning from a technical role to a business-facing position</w:t>
      </w:r>
    </w:p>
    <w:p w14:paraId="75E599E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An individual seeking to gain a deeper understanding of business operations and data analysis</w:t>
      </w:r>
    </w:p>
    <w:p w14:paraId="044F1A0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 recent graduate interested in a career path with analytical challenges</w:t>
      </w:r>
    </w:p>
    <w:p w14:paraId="69A72F6D">
      <w:pPr>
        <w:pStyle w:val="10"/>
        <w:rPr>
          <w:rFonts w:hint="default" w:ascii="Arial" w:hAnsi="Arial" w:cs="Arial"/>
        </w:rPr>
      </w:pPr>
    </w:p>
    <w:p w14:paraId="4DD3461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C.Needs and Pain Points </w:t>
      </w:r>
    </w:p>
    <w:p w14:paraId="3D356E06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Needs and Pain Points of Professionals Seeking Career Change in Various Industries</w:t>
      </w:r>
    </w:p>
    <w:p w14:paraId="45CAAB7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Understanding the needs and pain points of professionals in these industries can help tailor training and career transition solutions effectively.</w:t>
      </w:r>
    </w:p>
    <w:p w14:paraId="0B2061BA">
      <w:pPr>
        <w:pStyle w:val="10"/>
        <w:rPr>
          <w:rFonts w:hint="default" w:ascii="Arial" w:hAnsi="Arial" w:cs="Arial"/>
        </w:rPr>
      </w:pPr>
    </w:p>
    <w:p w14:paraId="7451D537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1. Banking Professionals</w:t>
      </w:r>
    </w:p>
    <w:p w14:paraId="026D851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3E984CD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High-pressure sales targets.</w:t>
      </w:r>
    </w:p>
    <w:p w14:paraId="73C829B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Monotonous, repetitive tasks (e.g., data entry, customer service).</w:t>
      </w:r>
    </w:p>
    <w:p w14:paraId="60F489D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Limited career growth in non-IT roles.</w:t>
      </w:r>
    </w:p>
    <w:p w14:paraId="2059312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Low work-life balance due to long hours.</w:t>
      </w:r>
    </w:p>
    <w:p w14:paraId="18BFB7E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0DFDFF3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Transition to analytical or decision-making roles like Business Analyst (BA).</w:t>
      </w:r>
    </w:p>
    <w:p w14:paraId="6435B27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Upskilling in data analysis, financial modeling, or IT.</w:t>
      </w:r>
    </w:p>
    <w:p w14:paraId="7B0C108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Careers with better work-life balance and flexibility.</w:t>
      </w:r>
    </w:p>
    <w:p w14:paraId="2C47C4AD">
      <w:pPr>
        <w:pStyle w:val="10"/>
        <w:rPr>
          <w:rFonts w:hint="default" w:ascii="Arial" w:hAnsi="Arial" w:cs="Arial"/>
        </w:rPr>
      </w:pPr>
    </w:p>
    <w:p w14:paraId="5850E734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2. Insurance Professionals</w:t>
      </w:r>
    </w:p>
    <w:p w14:paraId="32C2A53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7049C57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Burnout from constant client interaction and sales-driven roles.</w:t>
      </w:r>
    </w:p>
    <w:p w14:paraId="592A2C5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Unpredictable income due to commission-based pay structures.</w:t>
      </w:r>
    </w:p>
    <w:p w14:paraId="41F30C7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Lack of technical or strategic growth opportunities.</w:t>
      </w:r>
    </w:p>
    <w:p w14:paraId="2431564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13C75B4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Stable and predictable roles.</w:t>
      </w:r>
    </w:p>
    <w:p w14:paraId="62056DD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Careers in policy analysis, risk assessment, or IT-related roles.</w:t>
      </w:r>
    </w:p>
    <w:p w14:paraId="055389A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Opportunities to leverage industry knowledge in analytical or consulting jobs.</w:t>
      </w:r>
    </w:p>
    <w:p w14:paraId="19F4B345">
      <w:pPr>
        <w:pStyle w:val="10"/>
        <w:rPr>
          <w:rFonts w:hint="default" w:ascii="Arial" w:hAnsi="Arial" w:cs="Arial"/>
        </w:rPr>
      </w:pPr>
    </w:p>
    <w:p w14:paraId="70D59101">
      <w:pPr>
        <w:pStyle w:val="10"/>
        <w:rPr>
          <w:rFonts w:hint="default" w:ascii="Arial" w:hAnsi="Arial" w:cs="Arial"/>
        </w:rPr>
      </w:pPr>
    </w:p>
    <w:p w14:paraId="4C28C76D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3. Teachers</w:t>
      </w:r>
    </w:p>
    <w:p w14:paraId="5377885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2BB7944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Limited earning potential and slow salary growth.</w:t>
      </w:r>
    </w:p>
    <w:p w14:paraId="3CC14E7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Lack of professional growth and career mobility.</w:t>
      </w:r>
    </w:p>
    <w:p w14:paraId="5EEC658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High workload with limited recognition.</w:t>
      </w:r>
    </w:p>
    <w:p w14:paraId="2DFECEC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234F2B4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Careers leveraging their communication and organizational skills.</w:t>
      </w:r>
    </w:p>
    <w:p w14:paraId="2F3C99E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Transition to roles like instructional design, corporate training, or business analysis.</w:t>
      </w:r>
    </w:p>
    <w:p w14:paraId="42E96C4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Opportunities in industries offering financial growth and respect.</w:t>
      </w:r>
    </w:p>
    <w:p w14:paraId="0FEC3B43">
      <w:pPr>
        <w:pStyle w:val="10"/>
        <w:rPr>
          <w:rFonts w:hint="default" w:ascii="Arial" w:hAnsi="Arial" w:cs="Arial"/>
        </w:rPr>
      </w:pPr>
    </w:p>
    <w:p w14:paraId="74AA2DC9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4. Healthcare Workers</w:t>
      </w:r>
    </w:p>
    <w:p w14:paraId="3FAB7DE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310A6AA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Physically and emotionally demanding jobs.</w:t>
      </w:r>
    </w:p>
    <w:p w14:paraId="77A9563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Irregular hours, leading to burnout.</w:t>
      </w:r>
    </w:p>
    <w:p w14:paraId="365C560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Limited career progression without further specialized education.</w:t>
      </w:r>
    </w:p>
    <w:p w14:paraId="0F5CA48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7021B1E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Transition to roles like healthcare data analysis or IT-based healthcare consultancy.</w:t>
      </w:r>
    </w:p>
    <w:p w14:paraId="57B2CE5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Work environments with structured hours and mental health considerations.</w:t>
      </w:r>
    </w:p>
    <w:p w14:paraId="01A307A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Utilization of healthcare knowledge in strategic or analytical domains.</w:t>
      </w:r>
    </w:p>
    <w:p w14:paraId="666A1511">
      <w:pPr>
        <w:pStyle w:val="10"/>
        <w:rPr>
          <w:rFonts w:hint="default" w:ascii="Arial" w:hAnsi="Arial" w:cs="Arial"/>
        </w:rPr>
      </w:pPr>
    </w:p>
    <w:p w14:paraId="0EB7273D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5. Human Resources (HR) Professionals</w:t>
      </w:r>
    </w:p>
    <w:p w14:paraId="236909F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0FB0AC3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Saturation in HR-specific roles with limited opportunities for growth.</w:t>
      </w:r>
    </w:p>
    <w:p w14:paraId="07CB7F2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Perception of HR as a non-core business function in some organizations.</w:t>
      </w:r>
    </w:p>
    <w:p w14:paraId="24D954A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Manual processes with limited exposure to analytics or IT.</w:t>
      </w:r>
    </w:p>
    <w:p w14:paraId="40917CE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2872B6B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Upskilling in HR analytics, process automation, or IT tools.</w:t>
      </w:r>
    </w:p>
    <w:p w14:paraId="53D9494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Career shifts into business process analysis or project management.</w:t>
      </w:r>
    </w:p>
    <w:p w14:paraId="51DDE43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Roles offering strategic involvement and measurable impact.</w:t>
      </w:r>
    </w:p>
    <w:p w14:paraId="4889ED1F">
      <w:pPr>
        <w:pStyle w:val="10"/>
        <w:rPr>
          <w:rFonts w:hint="default" w:ascii="Arial" w:hAnsi="Arial" w:cs="Arial"/>
        </w:rPr>
      </w:pPr>
    </w:p>
    <w:p w14:paraId="6E5AACDA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6. Retail Workers</w:t>
      </w:r>
    </w:p>
    <w:p w14:paraId="27A62B4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2CD7BF1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Physically exhausting roles with long hours.</w:t>
      </w:r>
    </w:p>
    <w:p w14:paraId="6BCA2C2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Low job security, especially in non-managerial roles.</w:t>
      </w:r>
    </w:p>
    <w:p w14:paraId="460C650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Limited professional growth and upskilling opportunities.</w:t>
      </w:r>
    </w:p>
    <w:p w14:paraId="648C926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7FDAA4C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Shift to office-based roles like customer experience analytics or supply chain analysis.</w:t>
      </w:r>
    </w:p>
    <w:p w14:paraId="01F1760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Training in technical or analytical skills.</w:t>
      </w:r>
    </w:p>
    <w:p w14:paraId="274A133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Careers offering stability and professional development.</w:t>
      </w:r>
    </w:p>
    <w:p w14:paraId="5FCFAD39">
      <w:pPr>
        <w:pStyle w:val="10"/>
        <w:rPr>
          <w:rFonts w:hint="default" w:ascii="Arial" w:hAnsi="Arial" w:cs="Arial"/>
        </w:rPr>
      </w:pPr>
    </w:p>
    <w:p w14:paraId="3D3553CD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7. BPO/KPO Professionals</w:t>
      </w:r>
    </w:p>
    <w:p w14:paraId="41DCAF1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Pain Points</w:t>
      </w:r>
      <w:r>
        <w:rPr>
          <w:rFonts w:hint="default" w:ascii="Arial" w:hAnsi="Arial" w:cs="Arial"/>
        </w:rPr>
        <w:t>:</w:t>
      </w:r>
    </w:p>
    <w:p w14:paraId="4A37155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Burnout due to repetitive tasks and long, irregular working hours.</w:t>
      </w:r>
    </w:p>
    <w:p w14:paraId="3E39DB8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Limited skill development in higher-value roles.</w:t>
      </w:r>
    </w:p>
    <w:p w14:paraId="4CA8BE9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Perception of low prestige and limited career growth opportunities.</w:t>
      </w:r>
    </w:p>
    <w:p w14:paraId="00A45ED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- </w:t>
      </w:r>
      <w:r>
        <w:rPr>
          <w:rFonts w:hint="default" w:ascii="Arial" w:hAnsi="Arial" w:cs="Arial"/>
          <w:b/>
          <w:bCs/>
        </w:rPr>
        <w:t>Needs</w:t>
      </w:r>
      <w:r>
        <w:rPr>
          <w:rFonts w:hint="default" w:ascii="Arial" w:hAnsi="Arial" w:cs="Arial"/>
        </w:rPr>
        <w:t>:</w:t>
      </w:r>
    </w:p>
    <w:p w14:paraId="3CD6B8C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Transition to IT-enabled services like business analysis, data analytics, or project management.</w:t>
      </w:r>
    </w:p>
    <w:p w14:paraId="19E0627E">
      <w:pPr>
        <w:pStyle w:val="10"/>
        <w:rPr>
          <w:rFonts w:hint="default" w:ascii="Arial" w:hAnsi="Arial" w:cs="Arial"/>
        </w:rPr>
      </w:pPr>
    </w:p>
    <w:p w14:paraId="147C0C0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Roles with better work-life balance and skill utilization.</w:t>
      </w:r>
    </w:p>
    <w:p w14:paraId="75E73EE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Training to break into industries with better growth trajectories.</w:t>
      </w:r>
    </w:p>
    <w:p w14:paraId="43648772">
      <w:pPr>
        <w:pStyle w:val="10"/>
        <w:rPr>
          <w:rFonts w:hint="default" w:ascii="Arial" w:hAnsi="Arial" w:cs="Arial"/>
          <w:b/>
          <w:bCs/>
        </w:rPr>
      </w:pPr>
    </w:p>
    <w:p w14:paraId="02ACF95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Common Themes</w:t>
      </w:r>
    </w:p>
    <w:p w14:paraId="40E6E2D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Pain Points Across Industries</w:t>
      </w:r>
    </w:p>
    <w:p w14:paraId="7499103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Job monotony and lack of growth.</w:t>
      </w:r>
    </w:p>
    <w:p w14:paraId="2F103B7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Stress and burnout.</w:t>
      </w:r>
    </w:p>
    <w:p w14:paraId="1CC524B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Financial instability or slow career progression.</w:t>
      </w:r>
    </w:p>
    <w:p w14:paraId="521E189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Needs Across Industries</w:t>
      </w:r>
    </w:p>
    <w:p w14:paraId="67A2DEE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Structured career paths with growth opportunities.</w:t>
      </w:r>
    </w:p>
    <w:p w14:paraId="6E4D3F2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Training in high-demand skills like business analysis, data analytics, and IT tools.</w:t>
      </w:r>
    </w:p>
    <w:p w14:paraId="247C4D6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- Roles offering work-life balance, job security, and recognition.</w:t>
      </w:r>
    </w:p>
    <w:p w14:paraId="4FB13B1C">
      <w:pPr>
        <w:pStyle w:val="10"/>
        <w:rPr>
          <w:rFonts w:hint="default" w:ascii="Arial" w:hAnsi="Arial" w:cs="Arial"/>
        </w:rPr>
      </w:pPr>
    </w:p>
    <w:p w14:paraId="5D3575D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By addressing these pain points and needs through tailored training programs, our company COEPD can effectively position itself as a solution provider for professionals seeking meaningful career transitions.</w:t>
      </w:r>
    </w:p>
    <w:p w14:paraId="66F69CAF">
      <w:pPr>
        <w:pStyle w:val="10"/>
        <w:rPr>
          <w:rFonts w:hint="default" w:ascii="Arial" w:hAnsi="Arial" w:cs="Arial"/>
        </w:rPr>
      </w:pPr>
    </w:p>
    <w:p w14:paraId="1DE5CEC7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D.Buying Behaviour </w:t>
      </w:r>
    </w:p>
    <w:p w14:paraId="143A5CAC">
      <w:pPr>
        <w:pStyle w:val="10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Buying Behavior of an Ideal Customer for BA Training</w:t>
      </w:r>
    </w:p>
    <w:p w14:paraId="1E01E4B0">
      <w:pPr>
        <w:pStyle w:val="10"/>
        <w:rPr>
          <w:rFonts w:hint="default" w:ascii="Arial" w:hAnsi="Arial" w:cs="Arial"/>
        </w:rPr>
      </w:pPr>
    </w:p>
    <w:p w14:paraId="49AF023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Understanding the buying behavior of working professionals in banking, insurance, sales, and teaching fields transitioning to Business Analysis (BA) training involves identifying their motivations, challenges, decision-making process, and triggers.</w:t>
      </w:r>
    </w:p>
    <w:p w14:paraId="59F5B0E1">
      <w:pPr>
        <w:pStyle w:val="10"/>
        <w:rPr>
          <w:rFonts w:hint="default" w:ascii="Arial" w:hAnsi="Arial" w:cs="Arial"/>
        </w:rPr>
      </w:pPr>
    </w:p>
    <w:p w14:paraId="418F95F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1. Motivations for Purchase</w:t>
      </w:r>
    </w:p>
    <w:p w14:paraId="3C78B94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Career Growth</w:t>
      </w:r>
      <w:r>
        <w:rPr>
          <w:rFonts w:hint="default" w:ascii="Arial" w:hAnsi="Arial" w:cs="Arial"/>
        </w:rPr>
        <w:t>: They seek to transition to roles with better career prospects, salaries, and job stability.</w:t>
      </w:r>
    </w:p>
    <w:p w14:paraId="7E68105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Skill Enhancement</w:t>
      </w:r>
      <w:r>
        <w:rPr>
          <w:rFonts w:hint="default" w:ascii="Arial" w:hAnsi="Arial" w:cs="Arial"/>
        </w:rPr>
        <w:t>: A desire to acquire IT-related skills or analytical capabilities to stay relevant in the evolving job market.</w:t>
      </w:r>
    </w:p>
    <w:p w14:paraId="79479AA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Industry Trends</w:t>
      </w:r>
      <w:r>
        <w:rPr>
          <w:rFonts w:hint="default" w:ascii="Arial" w:hAnsi="Arial" w:cs="Arial"/>
        </w:rPr>
        <w:t>: Awareness of the increasing demand for Business Analysts in IT and other sectors.</w:t>
      </w:r>
    </w:p>
    <w:p w14:paraId="4B0478E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Peer Influence</w:t>
      </w:r>
      <w:r>
        <w:rPr>
          <w:rFonts w:hint="default" w:ascii="Arial" w:hAnsi="Arial" w:cs="Arial"/>
        </w:rPr>
        <w:t>: Seeing colleagues or friends successfully transition to BA roles can inspire them to take similar steps.</w:t>
      </w:r>
    </w:p>
    <w:p w14:paraId="059EB1A7">
      <w:pPr>
        <w:pStyle w:val="10"/>
        <w:rPr>
          <w:rFonts w:hint="default" w:ascii="Arial" w:hAnsi="Arial" w:cs="Arial"/>
        </w:rPr>
      </w:pPr>
    </w:p>
    <w:p w14:paraId="3411F99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2. Buying Process - Stages</w:t>
      </w:r>
    </w:p>
    <w:p w14:paraId="30A09F8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Problem Recognition</w:t>
      </w:r>
      <w:r>
        <w:rPr>
          <w:rFonts w:hint="default" w:ascii="Arial" w:hAnsi="Arial" w:cs="Arial"/>
        </w:rPr>
        <w:t>: </w:t>
      </w:r>
    </w:p>
    <w:p w14:paraId="1D149BB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They feel stuck in their current job roles or industries (e.g., teaching, banking) with limited growth opportunities.</w:t>
      </w:r>
    </w:p>
    <w:p w14:paraId="3AA6929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Information Search</w:t>
      </w:r>
      <w:r>
        <w:rPr>
          <w:rFonts w:hint="default" w:ascii="Arial" w:hAnsi="Arial" w:cs="Arial"/>
        </w:rPr>
        <w:t>:</w:t>
      </w:r>
    </w:p>
    <w:p w14:paraId="2353C11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  - </w:t>
      </w:r>
      <w:r>
        <w:rPr>
          <w:rFonts w:hint="default" w:ascii="Arial" w:hAnsi="Arial" w:cs="Arial"/>
          <w:b/>
          <w:bCs/>
        </w:rPr>
        <w:t>Channels Used</w:t>
      </w:r>
      <w:r>
        <w:rPr>
          <w:rFonts w:hint="default" w:ascii="Arial" w:hAnsi="Arial" w:cs="Arial"/>
        </w:rPr>
        <w:t>: Google searches, LinkedIn, YouTube videos, forums, and career blogs.</w:t>
      </w:r>
    </w:p>
    <w:p w14:paraId="5F24703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  - </w:t>
      </w:r>
      <w:r>
        <w:rPr>
          <w:rFonts w:hint="default" w:ascii="Arial" w:hAnsi="Arial" w:cs="Arial"/>
          <w:b/>
          <w:bCs/>
        </w:rPr>
        <w:t>Queries Searched</w:t>
      </w:r>
      <w:r>
        <w:rPr>
          <w:rFonts w:hint="default" w:ascii="Arial" w:hAnsi="Arial" w:cs="Arial"/>
        </w:rPr>
        <w:t>: </w:t>
      </w:r>
    </w:p>
    <w:p w14:paraId="13F0EEE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"How to become a Business Analyst?"</w:t>
      </w:r>
    </w:p>
    <w:p w14:paraId="1D09EB5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"Best BA courses for career transition."</w:t>
      </w:r>
    </w:p>
    <w:p w14:paraId="2097014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"Business Analyst course fees and duration."</w:t>
      </w:r>
    </w:p>
    <w:p w14:paraId="5C1937B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Evaluation of Alternatives</w:t>
      </w:r>
      <w:r>
        <w:rPr>
          <w:rFonts w:hint="default" w:ascii="Arial" w:hAnsi="Arial" w:cs="Arial"/>
        </w:rPr>
        <w:t>:</w:t>
      </w:r>
    </w:p>
    <w:p w14:paraId="4E7A69E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Comparing course providers based on:</w:t>
      </w:r>
    </w:p>
    <w:p w14:paraId="493D8C4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Curriculum (practical vs. theoretical focus).</w:t>
      </w:r>
    </w:p>
    <w:p w14:paraId="593B2C9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Certification and industry recognition.</w:t>
      </w:r>
    </w:p>
    <w:p w14:paraId="4E2ADB3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Success stories and placement support.</w:t>
      </w:r>
    </w:p>
    <w:p w14:paraId="366CA87A">
      <w:pPr>
        <w:pStyle w:val="10"/>
        <w:rPr>
          <w:rFonts w:hint="default" w:ascii="Arial" w:hAnsi="Arial" w:cs="Arial"/>
        </w:rPr>
      </w:pPr>
    </w:p>
    <w:p w14:paraId="4823616F">
      <w:pPr>
        <w:pStyle w:val="10"/>
        <w:rPr>
          <w:rFonts w:hint="default" w:ascii="Arial" w:hAnsi="Arial" w:cs="Arial"/>
        </w:rPr>
      </w:pPr>
    </w:p>
    <w:p w14:paraId="5D29EEC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Purchase Decision</w:t>
      </w:r>
      <w:r>
        <w:rPr>
          <w:rFonts w:hint="default" w:ascii="Arial" w:hAnsi="Arial" w:cs="Arial"/>
        </w:rPr>
        <w:t>:</w:t>
      </w:r>
    </w:p>
    <w:p w14:paraId="2CBA41E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Triggers include:</w:t>
      </w:r>
    </w:p>
    <w:p w14:paraId="007F0D3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Positive testimonials.</w:t>
      </w:r>
    </w:p>
    <w:p w14:paraId="2529D53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Free demo sessions or webinars.</w:t>
      </w:r>
    </w:p>
    <w:p w14:paraId="50E54C3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  - Limited-time discounts or offers.</w:t>
      </w:r>
    </w:p>
    <w:p w14:paraId="07AA9A6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Post-Purchase Behavior</w:t>
      </w:r>
      <w:r>
        <w:rPr>
          <w:rFonts w:hint="default" w:ascii="Arial" w:hAnsi="Arial" w:cs="Arial"/>
        </w:rPr>
        <w:t>:</w:t>
      </w:r>
    </w:p>
    <w:p w14:paraId="36F2930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Active participation in training.</w:t>
      </w:r>
    </w:p>
    <w:p w14:paraId="12FE2D3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Seeking career guidance or placement support.</w:t>
      </w:r>
    </w:p>
    <w:p w14:paraId="3C192BA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Sharing feedback and reviews.</w:t>
      </w:r>
    </w:p>
    <w:p w14:paraId="2CACD155">
      <w:pPr>
        <w:pStyle w:val="10"/>
        <w:rPr>
          <w:rFonts w:hint="default" w:ascii="Arial" w:hAnsi="Arial" w:cs="Arial"/>
        </w:rPr>
      </w:pPr>
    </w:p>
    <w:p w14:paraId="7CE762AC">
      <w:pPr>
        <w:pStyle w:val="10"/>
        <w:rPr>
          <w:rFonts w:hint="default" w:ascii="Arial" w:hAnsi="Arial" w:cs="Arial"/>
        </w:rPr>
      </w:pPr>
    </w:p>
    <w:p w14:paraId="53C1548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3. </w:t>
      </w:r>
      <w:r>
        <w:rPr>
          <w:rFonts w:hint="default" w:ascii="Arial" w:hAnsi="Arial" w:cs="Arial"/>
          <w:b/>
          <w:bCs/>
        </w:rPr>
        <w:t>Key Decision-Making Factors</w:t>
      </w:r>
    </w:p>
    <w:p w14:paraId="3AD566A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Reputation of the Training Provider</w:t>
      </w:r>
      <w:r>
        <w:rPr>
          <w:rFonts w:hint="default" w:ascii="Arial" w:hAnsi="Arial" w:cs="Arial"/>
        </w:rPr>
        <w:t>:</w:t>
      </w:r>
    </w:p>
    <w:p w14:paraId="27CF44A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Proven success stories and alumni testimonials.</w:t>
      </w:r>
    </w:p>
    <w:p w14:paraId="5589481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Content Quality</w:t>
      </w:r>
      <w:r>
        <w:rPr>
          <w:rFonts w:hint="default" w:ascii="Arial" w:hAnsi="Arial" w:cs="Arial"/>
        </w:rPr>
        <w:t>:</w:t>
      </w:r>
    </w:p>
    <w:p w14:paraId="0E9F14D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Real-world projects, case studies, and industry-relevant skills.</w:t>
      </w:r>
    </w:p>
    <w:p w14:paraId="07EE387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Cost vs. Value</w:t>
      </w:r>
      <w:r>
        <w:rPr>
          <w:rFonts w:hint="default" w:ascii="Arial" w:hAnsi="Arial" w:cs="Arial"/>
        </w:rPr>
        <w:t>:</w:t>
      </w:r>
    </w:p>
    <w:p w14:paraId="58F9235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ROI on training based on placement success and salary improvement.</w:t>
      </w:r>
    </w:p>
    <w:p w14:paraId="68CCBE7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Flexibility</w:t>
      </w:r>
      <w:r>
        <w:rPr>
          <w:rFonts w:hint="default" w:ascii="Arial" w:hAnsi="Arial" w:cs="Arial"/>
        </w:rPr>
        <w:t>:</w:t>
      </w:r>
    </w:p>
    <w:p w14:paraId="11B354C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Online or hybrid options that suit working professionals.</w:t>
      </w:r>
    </w:p>
    <w:p w14:paraId="27C88B6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Placement Support</w:t>
      </w:r>
      <w:r>
        <w:rPr>
          <w:rFonts w:hint="default" w:ascii="Arial" w:hAnsi="Arial" w:cs="Arial"/>
        </w:rPr>
        <w:t>:</w:t>
      </w:r>
    </w:p>
    <w:p w14:paraId="53987C8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Direct tie-ups with companies or guaranteed interview opportunities.</w:t>
      </w:r>
    </w:p>
    <w:p w14:paraId="1BED4066">
      <w:pPr>
        <w:pStyle w:val="10"/>
        <w:rPr>
          <w:rFonts w:hint="default" w:ascii="Arial" w:hAnsi="Arial" w:cs="Arial"/>
        </w:rPr>
      </w:pPr>
    </w:p>
    <w:p w14:paraId="77CC533B">
      <w:pPr>
        <w:pStyle w:val="10"/>
        <w:rPr>
          <w:rFonts w:hint="default" w:ascii="Arial" w:hAnsi="Arial" w:cs="Arial"/>
        </w:rPr>
      </w:pPr>
    </w:p>
    <w:p w14:paraId="74A1F7E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4. </w:t>
      </w:r>
      <w:r>
        <w:rPr>
          <w:rFonts w:hint="default" w:ascii="Arial" w:hAnsi="Arial" w:cs="Arial"/>
          <w:b/>
          <w:bCs/>
        </w:rPr>
        <w:t>Psychological Triggers</w:t>
      </w:r>
    </w:p>
    <w:p w14:paraId="04AFD09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Fear of Missing Out (FOMO</w:t>
      </w:r>
      <w:r>
        <w:rPr>
          <w:rFonts w:hint="default" w:ascii="Arial" w:hAnsi="Arial" w:cs="Arial"/>
        </w:rPr>
        <w:t>):</w:t>
      </w:r>
    </w:p>
    <w:p w14:paraId="67E277A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Seeing peers transition to IT roles successfully.</w:t>
      </w:r>
    </w:p>
    <w:p w14:paraId="7614A44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Aspirations</w:t>
      </w:r>
      <w:r>
        <w:rPr>
          <w:rFonts w:hint="default" w:ascii="Arial" w:hAnsi="Arial" w:cs="Arial"/>
        </w:rPr>
        <w:t>:</w:t>
      </w:r>
    </w:p>
    <w:p w14:paraId="10EFC9A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Desire to break into the IT sector without technical coding skills.</w:t>
      </w:r>
    </w:p>
    <w:p w14:paraId="5A1807F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Risk Mitigation</w:t>
      </w:r>
      <w:r>
        <w:rPr>
          <w:rFonts w:hint="default" w:ascii="Arial" w:hAnsi="Arial" w:cs="Arial"/>
        </w:rPr>
        <w:t>:</w:t>
      </w:r>
    </w:p>
    <w:p w14:paraId="7338646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Preference for training with a clear structure, certifications, and career counseling.</w:t>
      </w:r>
    </w:p>
    <w:p w14:paraId="5570F991">
      <w:pPr>
        <w:pStyle w:val="10"/>
        <w:rPr>
          <w:rFonts w:hint="default" w:ascii="Arial" w:hAnsi="Arial" w:cs="Arial"/>
        </w:rPr>
      </w:pPr>
    </w:p>
    <w:p w14:paraId="6A231F6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5. </w:t>
      </w:r>
      <w:r>
        <w:rPr>
          <w:rFonts w:hint="default" w:ascii="Arial" w:hAnsi="Arial" w:cs="Arial"/>
          <w:b/>
          <w:bCs/>
        </w:rPr>
        <w:t>Barriers to Purchase</w:t>
      </w:r>
    </w:p>
    <w:p w14:paraId="607838D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Financial Constraints</w:t>
      </w:r>
      <w:r>
        <w:rPr>
          <w:rFonts w:hint="default" w:ascii="Arial" w:hAnsi="Arial" w:cs="Arial"/>
        </w:rPr>
        <w:t>:</w:t>
      </w:r>
    </w:p>
    <w:p w14:paraId="7F2A419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High course fees without installment options or discounts.</w:t>
      </w:r>
    </w:p>
    <w:p w14:paraId="1323066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Skepticism</w:t>
      </w:r>
      <w:r>
        <w:rPr>
          <w:rFonts w:hint="default" w:ascii="Arial" w:hAnsi="Arial" w:cs="Arial"/>
        </w:rPr>
        <w:t>:</w:t>
      </w:r>
    </w:p>
    <w:p w14:paraId="41B8D73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Doubts about the authenticity of certifications or placement guarantees.</w:t>
      </w:r>
    </w:p>
    <w:p w14:paraId="6B2504E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   - </w:t>
      </w:r>
      <w:r>
        <w:rPr>
          <w:rFonts w:hint="default" w:ascii="Arial" w:hAnsi="Arial" w:cs="Arial"/>
          <w:b/>
          <w:bCs/>
        </w:rPr>
        <w:t>Time Management</w:t>
      </w:r>
      <w:r>
        <w:rPr>
          <w:rFonts w:hint="default" w:ascii="Arial" w:hAnsi="Arial" w:cs="Arial"/>
        </w:rPr>
        <w:t>:</w:t>
      </w:r>
    </w:p>
    <w:p w14:paraId="52F81D4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Concerns about managing training alongside work schedules.</w:t>
      </w:r>
    </w:p>
    <w:p w14:paraId="1387FED8">
      <w:pPr>
        <w:pStyle w:val="10"/>
        <w:rPr>
          <w:rFonts w:hint="default" w:ascii="Arial" w:hAnsi="Arial" w:cs="Arial"/>
        </w:rPr>
      </w:pPr>
    </w:p>
    <w:p w14:paraId="634853F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6. </w:t>
      </w:r>
      <w:r>
        <w:rPr>
          <w:rFonts w:hint="default" w:ascii="Arial" w:hAnsi="Arial" w:cs="Arial"/>
          <w:b/>
          <w:bCs/>
        </w:rPr>
        <w:t>Customer Personas</w:t>
      </w:r>
    </w:p>
    <w:p w14:paraId="68CA577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Persona 1: The Teacher Looking to Transition</w:t>
      </w:r>
    </w:p>
    <w:p w14:paraId="06760E3B">
      <w:pPr>
        <w:pStyle w:val="10"/>
        <w:rPr>
          <w:rFonts w:hint="default" w:ascii="Arial" w:hAnsi="Arial" w:cs="Arial"/>
        </w:rPr>
      </w:pPr>
    </w:p>
    <w:p w14:paraId="358957A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Pain Point: Low pay, limited growth in the teaching profession.</w:t>
      </w:r>
    </w:p>
    <w:p w14:paraId="70F5689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Trigger: A friend transitioned to BA and doubled their salary.</w:t>
      </w:r>
    </w:p>
    <w:p w14:paraId="11B9E2B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Buying Behavior: Needs assurance of a clear path to transition.</w:t>
      </w:r>
    </w:p>
    <w:p w14:paraId="233B3E01">
      <w:pPr>
        <w:pStyle w:val="10"/>
        <w:rPr>
          <w:rFonts w:hint="default" w:ascii="Arial" w:hAnsi="Arial" w:cs="Arial"/>
        </w:rPr>
      </w:pPr>
    </w:p>
    <w:p w14:paraId="32C676B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Persona 2: The Banker Stuck in Routine</w:t>
      </w:r>
    </w:p>
    <w:p w14:paraId="02C4455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Pain Point: Monotonous role with limited career progression.</w:t>
      </w:r>
    </w:p>
    <w:p w14:paraId="3EA4B05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Trigger: Awareness of analytical roles in banking IT.</w:t>
      </w:r>
    </w:p>
    <w:p w14:paraId="4F0DA0A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Buying Behavior: Prefers a course with domain-specific modules.</w:t>
      </w:r>
    </w:p>
    <w:p w14:paraId="58D8BCC5">
      <w:pPr>
        <w:pStyle w:val="10"/>
        <w:rPr>
          <w:rFonts w:hint="default" w:ascii="Arial" w:hAnsi="Arial" w:cs="Arial"/>
        </w:rPr>
      </w:pPr>
    </w:p>
    <w:p w14:paraId="0DCEC1D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Persona 3: The Sales Professional Seeking Stability</w:t>
      </w:r>
    </w:p>
    <w:p w14:paraId="4FEDFFC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Pain Point: Burnout and lack of job security.</w:t>
      </w:r>
    </w:p>
    <w:p w14:paraId="787A96D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Trigger: Learning about non-sales roles offering stability.</w:t>
      </w:r>
    </w:p>
    <w:p w14:paraId="11F9814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  - Buying Behavior: Looks for flexible training with strong placement support.</w:t>
      </w:r>
    </w:p>
    <w:p w14:paraId="2BE0A203">
      <w:pPr>
        <w:pStyle w:val="10"/>
        <w:rPr>
          <w:rFonts w:hint="default" w:ascii="Arial" w:hAnsi="Arial" w:cs="Arial"/>
        </w:rPr>
      </w:pPr>
    </w:p>
    <w:p w14:paraId="63B4092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4: The Marketing Specialist Ready for Change</w:t>
      </w:r>
    </w:p>
    <w:p w14:paraId="0CD11D7B">
      <w:pPr>
        <w:pStyle w:val="10"/>
        <w:numPr>
          <w:ilvl w:val="0"/>
          <w:numId w:val="3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Overwhelmed by the fast-paced digital landscape and constant need to upskill.</w:t>
      </w:r>
    </w:p>
    <w:p w14:paraId="4D649D26">
      <w:pPr>
        <w:pStyle w:val="10"/>
        <w:numPr>
          <w:ilvl w:val="0"/>
          <w:numId w:val="3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Attending a conference where peers discuss the benefits of data-driven marketing roles.</w:t>
      </w:r>
    </w:p>
    <w:p w14:paraId="27ED8DC1">
      <w:pPr>
        <w:pStyle w:val="10"/>
        <w:numPr>
          <w:ilvl w:val="0"/>
          <w:numId w:val="3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Interested in workshops that offer hands-on experience with analytics tools and strategies.</w:t>
      </w:r>
    </w:p>
    <w:p w14:paraId="5F63DB8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5: The IT Technician Seeking Advancement</w:t>
      </w:r>
    </w:p>
    <w:p w14:paraId="14E9057D">
      <w:pPr>
        <w:pStyle w:val="10"/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Limited opportunities for promotion and professional growth in current role.</w:t>
      </w:r>
    </w:p>
    <w:p w14:paraId="4A84382B">
      <w:pPr>
        <w:pStyle w:val="10"/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A colleague’s success after obtaining a cloud certification.</w:t>
      </w:r>
    </w:p>
    <w:p w14:paraId="4D6BA675">
      <w:pPr>
        <w:pStyle w:val="10"/>
        <w:numPr>
          <w:ilvl w:val="0"/>
          <w:numId w:val="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Prefers structured online courses that provide certifications recognized in the industry.</w:t>
      </w:r>
    </w:p>
    <w:p w14:paraId="35DDB25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6: The Customer Service Representative Looking for Flexibility</w:t>
      </w:r>
    </w:p>
    <w:p w14:paraId="15108E27">
      <w:pPr>
        <w:pStyle w:val="10"/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Rigid work hours and high-stress environment leading to burnout.</w:t>
      </w:r>
    </w:p>
    <w:p w14:paraId="372A2504">
      <w:pPr>
        <w:pStyle w:val="10"/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Learning about remote work options in tech support roles.</w:t>
      </w:r>
    </w:p>
    <w:p w14:paraId="66DAE2CB">
      <w:pPr>
        <w:pStyle w:val="10"/>
        <w:numPr>
          <w:ilvl w:val="0"/>
          <w:numId w:val="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Seeks training programs that emphasize remote customer service skills and offer flexible schedules.</w:t>
      </w:r>
    </w:p>
    <w:p w14:paraId="763B658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7: The Graphic Designer Seeking New Challenges</w:t>
      </w:r>
    </w:p>
    <w:p w14:paraId="5FB1E4F2">
      <w:pPr>
        <w:pStyle w:val="10"/>
        <w:numPr>
          <w:ilvl w:val="0"/>
          <w:numId w:val="6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Creative stagnation due to repetitive projects and lack of innovative briefs.</w:t>
      </w:r>
    </w:p>
    <w:p w14:paraId="46A90516">
      <w:pPr>
        <w:pStyle w:val="10"/>
        <w:numPr>
          <w:ilvl w:val="0"/>
          <w:numId w:val="6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Exposure to a design competition showcasing cutting-edge work.</w:t>
      </w:r>
    </w:p>
    <w:p w14:paraId="5D34E96B">
      <w:pPr>
        <w:pStyle w:val="10"/>
        <w:numPr>
          <w:ilvl w:val="0"/>
          <w:numId w:val="6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Looks for courses that encourage creative exploration and provide feedback from industry professionals.</w:t>
      </w:r>
    </w:p>
    <w:p w14:paraId="51EB923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8: The Recent Graduate Exploring Career Options</w:t>
      </w:r>
    </w:p>
    <w:p w14:paraId="555490AF">
      <w:pPr>
        <w:pStyle w:val="10"/>
        <w:numPr>
          <w:ilvl w:val="0"/>
          <w:numId w:val="7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Uncertainty about which career path to pursue after graduation.</w:t>
      </w:r>
    </w:p>
    <w:p w14:paraId="283F6178">
      <w:pPr>
        <w:pStyle w:val="10"/>
        <w:numPr>
          <w:ilvl w:val="0"/>
          <w:numId w:val="7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Networking events revealing diverse career trajectories from alumni.</w:t>
      </w:r>
    </w:p>
    <w:p w14:paraId="228AEE8B">
      <w:pPr>
        <w:pStyle w:val="10"/>
        <w:numPr>
          <w:ilvl w:val="0"/>
          <w:numId w:val="7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Interested in mentorship programs that connect them with professionals in various fields for guidance.</w:t>
      </w:r>
    </w:p>
    <w:p w14:paraId="46EE1BF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9: The Insurance Agent Seeking Modernization</w:t>
      </w:r>
    </w:p>
    <w:p w14:paraId="37B2D766">
      <w:pPr>
        <w:pStyle w:val="10"/>
        <w:numPr>
          <w:ilvl w:val="0"/>
          <w:numId w:val="8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Struggling to keep up with digital tools and changing customer expectations.</w:t>
      </w:r>
    </w:p>
    <w:p w14:paraId="62FE3EA4">
      <w:pPr>
        <w:pStyle w:val="10"/>
        <w:numPr>
          <w:ilvl w:val="0"/>
          <w:numId w:val="8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Attending a seminar on digital transformation in the insurance sector.</w:t>
      </w:r>
    </w:p>
    <w:p w14:paraId="4EB60A92">
      <w:pPr>
        <w:pStyle w:val="10"/>
        <w:numPr>
          <w:ilvl w:val="0"/>
          <w:numId w:val="8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Interested in training programs that focus on digital sales strategies and customer relationship management.</w:t>
      </w:r>
    </w:p>
    <w:p w14:paraId="38C0599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10: The Manufacturing Supervisor Aiming for Efficiency</w:t>
      </w:r>
    </w:p>
    <w:p w14:paraId="46397B1A">
      <w:pPr>
        <w:pStyle w:val="10"/>
        <w:numPr>
          <w:ilvl w:val="0"/>
          <w:numId w:val="9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Facing challenges with outdated processes and inefficiencies on the shop floor.</w:t>
      </w:r>
    </w:p>
    <w:p w14:paraId="26346359">
      <w:pPr>
        <w:pStyle w:val="10"/>
        <w:numPr>
          <w:ilvl w:val="0"/>
          <w:numId w:val="9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Learning about lean manufacturing techniques at an industry conference.</w:t>
      </w:r>
    </w:p>
    <w:p w14:paraId="42D40B13">
      <w:pPr>
        <w:pStyle w:val="10"/>
        <w:numPr>
          <w:ilvl w:val="0"/>
          <w:numId w:val="9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Seeks workshops that provide practical applications of lean methodologies and process optimization.</w:t>
      </w:r>
    </w:p>
    <w:p w14:paraId="3ECE8010">
      <w:pPr>
        <w:pStyle w:val="10"/>
        <w:numPr>
          <w:ilvl w:val="0"/>
          <w:numId w:val="0"/>
        </w:numPr>
        <w:tabs>
          <w:tab w:val="left" w:pos="720"/>
        </w:tabs>
        <w:rPr>
          <w:rFonts w:hint="default" w:ascii="Arial" w:hAnsi="Arial" w:cs="Arial"/>
        </w:rPr>
      </w:pPr>
    </w:p>
    <w:p w14:paraId="234DCD77">
      <w:pPr>
        <w:pStyle w:val="10"/>
        <w:numPr>
          <w:ilvl w:val="0"/>
          <w:numId w:val="0"/>
        </w:numPr>
        <w:tabs>
          <w:tab w:val="left" w:pos="720"/>
        </w:tabs>
        <w:rPr>
          <w:rFonts w:hint="default" w:ascii="Arial" w:hAnsi="Arial" w:cs="Arial"/>
        </w:rPr>
      </w:pPr>
    </w:p>
    <w:p w14:paraId="5BB9A52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11: The BFSI Analyst Looking for a Niche</w:t>
      </w:r>
    </w:p>
    <w:p w14:paraId="7C01AD6B">
      <w:pPr>
        <w:pStyle w:val="10"/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Overwhelmed by the vast array of roles in the BFSI sector and unsure where to specialize.</w:t>
      </w:r>
    </w:p>
    <w:p w14:paraId="6766E36C">
      <w:pPr>
        <w:pStyle w:val="10"/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Networking with professionals who have successfully transitioned into niche roles like risk management or fintech.</w:t>
      </w:r>
    </w:p>
    <w:p w14:paraId="712F8252">
      <w:pPr>
        <w:pStyle w:val="10"/>
        <w:numPr>
          <w:ilvl w:val="0"/>
          <w:numId w:val="10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Prefers specialized courses that offer insights into emerging trends and skills in specific BFSI domains.</w:t>
      </w:r>
    </w:p>
    <w:p w14:paraId="46A766B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12: The Retail Manager Transitioning to E-commerce</w:t>
      </w:r>
    </w:p>
    <w:p w14:paraId="1F1B8B84">
      <w:pPr>
        <w:pStyle w:val="10"/>
        <w:numPr>
          <w:ilvl w:val="0"/>
          <w:numId w:val="1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Difficulty adapting to the fast-paced changes in consumer behavior towards online shopping.</w:t>
      </w:r>
    </w:p>
    <w:p w14:paraId="7EC3FA0D">
      <w:pPr>
        <w:pStyle w:val="10"/>
        <w:numPr>
          <w:ilvl w:val="0"/>
          <w:numId w:val="1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Noticing a significant drop in foot traffic and sales in physical stores.</w:t>
      </w:r>
    </w:p>
    <w:p w14:paraId="3F5CC048">
      <w:pPr>
        <w:pStyle w:val="10"/>
        <w:numPr>
          <w:ilvl w:val="0"/>
          <w:numId w:val="11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Looks for comprehensive training on e-commerce platforms and digital marketing strategies.</w:t>
      </w:r>
    </w:p>
    <w:p w14:paraId="644951D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13: The Healthcare Professional Seeking Administrative Roles</w:t>
      </w:r>
    </w:p>
    <w:p w14:paraId="6BD65E9A">
      <w:pPr>
        <w:pStyle w:val="10"/>
        <w:numPr>
          <w:ilvl w:val="0"/>
          <w:numId w:val="12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Burnout from direct patient care and desire for a more stable work environment.</w:t>
      </w:r>
    </w:p>
    <w:p w14:paraId="19F8398D">
      <w:pPr>
        <w:pStyle w:val="10"/>
        <w:numPr>
          <w:ilvl w:val="0"/>
          <w:numId w:val="12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Learning about administrative roles that leverage clinical knowledge without direct patient interaction.</w:t>
      </w:r>
    </w:p>
    <w:p w14:paraId="62C49696">
      <w:pPr>
        <w:pStyle w:val="10"/>
        <w:numPr>
          <w:ilvl w:val="0"/>
          <w:numId w:val="12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Interested in courses that enhance management skills and provide knowledge of healthcare regulations.</w:t>
      </w:r>
    </w:p>
    <w:p w14:paraId="2AD1D37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14: The HR Specialist Exploring Data Analytics</w:t>
      </w:r>
    </w:p>
    <w:p w14:paraId="4EA9F69C">
      <w:pPr>
        <w:pStyle w:val="10"/>
        <w:numPr>
          <w:ilvl w:val="0"/>
          <w:numId w:val="13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Limited ability to leverage data in decision-making processes within HR functions.</w:t>
      </w:r>
    </w:p>
    <w:p w14:paraId="6966A6F8">
      <w:pPr>
        <w:pStyle w:val="10"/>
        <w:numPr>
          <w:ilvl w:val="0"/>
          <w:numId w:val="13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Attending a workshop on the impact of analytics in talent management.</w:t>
      </w:r>
    </w:p>
    <w:p w14:paraId="2220724E">
      <w:pPr>
        <w:pStyle w:val="10"/>
        <w:numPr>
          <w:ilvl w:val="0"/>
          <w:numId w:val="13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Seeks training programs that focus on HR analytics tools and their application in workforce planning.</w:t>
      </w:r>
    </w:p>
    <w:p w14:paraId="51CDD7A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Persona 15: The Sales Executive Aiming for Leadership Roles</w:t>
      </w:r>
    </w:p>
    <w:p w14:paraId="60D6054A">
      <w:pPr>
        <w:pStyle w:val="10"/>
        <w:numPr>
          <w:ilvl w:val="0"/>
          <w:numId w:val="1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Pain Point: Frustration with the lack of upward mobility within the sales team.</w:t>
      </w:r>
    </w:p>
    <w:p w14:paraId="0D95E4DE">
      <w:pPr>
        <w:pStyle w:val="10"/>
        <w:numPr>
          <w:ilvl w:val="0"/>
          <w:numId w:val="1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Trigger: Observing peers who have transitioned into managerial positions after pursuing leadership training.</w:t>
      </w:r>
    </w:p>
    <w:p w14:paraId="7BBC7B4F">
      <w:pPr>
        <w:pStyle w:val="10"/>
        <w:numPr>
          <w:ilvl w:val="0"/>
          <w:numId w:val="14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Buying Behavior: Interested in leadership development programs that emphasize strategic thinking and team management.</w:t>
      </w:r>
    </w:p>
    <w:p w14:paraId="08D375CC">
      <w:pPr>
        <w:pStyle w:val="10"/>
        <w:rPr>
          <w:rFonts w:hint="default" w:ascii="Arial" w:hAnsi="Arial" w:cs="Arial"/>
        </w:rPr>
      </w:pPr>
    </w:p>
    <w:p w14:paraId="335ABC6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7. </w:t>
      </w:r>
      <w:r>
        <w:rPr>
          <w:rFonts w:hint="default" w:ascii="Arial" w:hAnsi="Arial" w:cs="Arial"/>
          <w:b/>
          <w:bCs/>
        </w:rPr>
        <w:t>Channels They Use</w:t>
      </w:r>
    </w:p>
    <w:p w14:paraId="3AFA4BC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Social Media: LinkedIn, Facebook, and Instagram for ads and testimonials.</w:t>
      </w:r>
    </w:p>
    <w:p w14:paraId="2F38F58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Professional Platforms: LinkedIn Groups, forums.</w:t>
      </w:r>
    </w:p>
    <w:p w14:paraId="372FB0F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Career Websites: Naukri.com, Glassdoor.</w:t>
      </w:r>
    </w:p>
    <w:p w14:paraId="3BA45EF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  - Word of Mouth: Recommendations from peers or alumni.</w:t>
      </w:r>
    </w:p>
    <w:p w14:paraId="2BDC6A99">
      <w:pPr>
        <w:pStyle w:val="10"/>
        <w:rPr>
          <w:rFonts w:hint="default" w:ascii="Arial" w:hAnsi="Arial" w:cs="Arial"/>
        </w:rPr>
      </w:pPr>
    </w:p>
    <w:p w14:paraId="0456E42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By addressing these behaviors, our BA training company, COEPD can tailor its marketing, communication, and course offerings to align with the specific needs and motivations of our target audience.</w:t>
      </w:r>
    </w:p>
    <w:p w14:paraId="147C2442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4" w:name="_Toc183789589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Step2: Identify Your Offer</w:t>
      </w:r>
      <w:bookmarkEnd w:id="4"/>
    </w:p>
    <w:p w14:paraId="7987BB42">
      <w:pPr>
        <w:pStyle w:val="10"/>
        <w:rPr>
          <w:rFonts w:hint="default" w:ascii="Arial" w:hAnsi="Arial" w:cs="Arial"/>
        </w:rPr>
      </w:pPr>
    </w:p>
    <w:p w14:paraId="6727D78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a.Product/Service : BA Trainings</w:t>
      </w:r>
    </w:p>
    <w:p w14:paraId="7E8415F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b.Pricing: 42,000/- (X)</w:t>
      </w:r>
    </w:p>
    <w:p w14:paraId="2C4B2F8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c.Value Proposition - 3X to 10X</w:t>
      </w:r>
    </w:p>
    <w:p w14:paraId="5B6AE12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Key elements of a BA training company's value proposition:</w:t>
      </w:r>
    </w:p>
    <w:p w14:paraId="224D958A">
      <w:pPr>
        <w:pStyle w:val="10"/>
        <w:rPr>
          <w:rFonts w:hint="default" w:ascii="Arial" w:hAnsi="Arial" w:cs="Arial"/>
        </w:rPr>
      </w:pPr>
    </w:p>
    <w:p w14:paraId="2E4C54D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Practical, industry-relevant curriculum:</w:t>
      </w:r>
    </w:p>
    <w:p w14:paraId="41603E8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Focusing on real-world scenarios and tools used by working Business Analysts to ensure graduates are prepared for immediate application. </w:t>
      </w:r>
    </w:p>
    <w:p w14:paraId="244BD39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Experienced instructors:</w:t>
      </w:r>
    </w:p>
    <w:p w14:paraId="0C019FE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Providing training led by certified BAs with extensive industry experience to impart valuable insights and best practices. </w:t>
      </w:r>
    </w:p>
    <w:p w14:paraId="355F218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Hands-on learning:</w:t>
      </w:r>
    </w:p>
    <w:p w14:paraId="1D96FB8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Incorporating case studies, simulations, and practical projects to develop critical thinking and problem-solving abilities. </w:t>
      </w:r>
    </w:p>
    <w:p w14:paraId="443B898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Career support:</w:t>
      </w:r>
    </w:p>
    <w:p w14:paraId="3B18286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Including resume building workshops, interview preparation, and job placement assistance to help graduates land relevant BA roles. </w:t>
      </w:r>
    </w:p>
    <w:p w14:paraId="28D2FD3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Tailored learning paths:</w:t>
      </w:r>
    </w:p>
    <w:p w14:paraId="4149F6B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Offering specialized tracks for different business domains (e.g., healthcare, finance, technology) to cater to specific career goals. </w:t>
      </w:r>
    </w:p>
    <w:p w14:paraId="4D8B618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Example value proposition statements:</w:t>
      </w:r>
    </w:p>
    <w:p w14:paraId="7728C8E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i/>
          <w:iCs/>
        </w:rPr>
        <w:t>"Develop the skills to become a high-demand Business Analyst, ready to drive impactful business solutions through our comprehensive training program." </w:t>
      </w:r>
    </w:p>
    <w:p w14:paraId="72B0892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i/>
          <w:iCs/>
        </w:rPr>
        <w:t>"Gain the confidence to navigate complex business challenges with our practical BA training, designed to equip you with the latest industry tools and techniques." </w:t>
      </w:r>
    </w:p>
    <w:p w14:paraId="798B912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  <w:i/>
          <w:iCs/>
        </w:rPr>
        <w:t>"Elevate your career as a Business Analyst by mastering data analysis, requirement gathering, and project management skills through our immersive training program." </w:t>
      </w:r>
    </w:p>
    <w:p w14:paraId="7A4DB26E">
      <w:pPr>
        <w:pStyle w:val="10"/>
        <w:rPr>
          <w:rFonts w:hint="default" w:ascii="Arial" w:hAnsi="Arial" w:cs="Arial"/>
        </w:rPr>
      </w:pPr>
    </w:p>
    <w:p w14:paraId="11C317A1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5" w:name="_Toc183789590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Step3: Choose your Marketing Channels</w:t>
      </w:r>
      <w:bookmarkEnd w:id="5"/>
    </w:p>
    <w:p w14:paraId="046E4419">
      <w:pPr>
        <w:pStyle w:val="10"/>
        <w:rPr>
          <w:rFonts w:hint="default" w:ascii="Arial" w:hAnsi="Arial" w:cs="Arial"/>
        </w:rPr>
      </w:pPr>
    </w:p>
    <w:p w14:paraId="153726E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a.Social Media </w:t>
      </w:r>
      <w:r>
        <w:rPr>
          <w:rFonts w:hint="default" w:ascii="Arial" w:hAnsi="Arial" w:cs="Arial"/>
        </w:rPr>
        <w:br w:type="textWrapping"/>
      </w:r>
    </w:p>
    <w:p w14:paraId="7FDD6CF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 E-Mail Marketing: Target is 2500 Emails Per day.</w:t>
      </w:r>
    </w:p>
    <w:p w14:paraId="6CAA779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2000 mails/ Associate in a Schedule or 500 mails / Associate</w:t>
      </w:r>
    </w:p>
    <w:p w14:paraId="62BB456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Through Mail chimp, Send Grid, Zoho Fantos, Hub Spot, Bravo , constant Contact</w:t>
      </w:r>
    </w:p>
    <w:p w14:paraId="4562875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 Content Marketing:</w:t>
      </w:r>
    </w:p>
    <w:p w14:paraId="6FEFD9CB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Blog Posts, Posters, Engaging Videos, Poles or Quizs</w:t>
      </w:r>
    </w:p>
    <w:p w14:paraId="5F8326D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BA Content and Advantages of Taking BA trainings,the Beauty of BA Role</w:t>
      </w:r>
    </w:p>
    <w:p w14:paraId="4577290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Facebook, LInkedin, Instagram, Telegram, Whatsapp.</w:t>
      </w:r>
    </w:p>
    <w:p w14:paraId="076DE09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d. Paid Advertising: </w:t>
      </w:r>
    </w:p>
    <w:p w14:paraId="1D4DBBAD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Google Adds, Facebook, Linkedin, </w:t>
      </w:r>
    </w:p>
    <w:p w14:paraId="4A25A5E0">
      <w:pPr>
        <w:pStyle w:val="10"/>
        <w:rPr>
          <w:rFonts w:hint="default" w:ascii="Arial" w:hAnsi="Arial" w:cs="Arial"/>
        </w:rPr>
      </w:pPr>
    </w:p>
    <w:p w14:paraId="21596DE6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6" w:name="_Toc183789591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Step4: Create Compelling Lead Magnets</w:t>
      </w:r>
      <w:bookmarkEnd w:id="6"/>
    </w:p>
    <w:p w14:paraId="7ED9DD21">
      <w:pPr>
        <w:pStyle w:val="10"/>
        <w:rPr>
          <w:rFonts w:hint="default" w:ascii="Arial" w:hAnsi="Arial" w:cs="Arial"/>
        </w:rPr>
      </w:pPr>
    </w:p>
    <w:p w14:paraId="07052D4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a.Ebooks: </w:t>
      </w:r>
    </w:p>
    <w:p w14:paraId="6CA5F09A">
      <w:pPr>
        <w:pStyle w:val="10"/>
        <w:numPr>
          <w:ilvl w:val="0"/>
          <w:numId w:val="1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BA syllabus</w:t>
      </w:r>
    </w:p>
    <w:p w14:paraId="350C238E">
      <w:pPr>
        <w:pStyle w:val="10"/>
        <w:numPr>
          <w:ilvl w:val="0"/>
          <w:numId w:val="1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BA Job Market Trends</w:t>
      </w:r>
    </w:p>
    <w:p w14:paraId="2DBCCFBC">
      <w:pPr>
        <w:pStyle w:val="10"/>
        <w:numPr>
          <w:ilvl w:val="0"/>
          <w:numId w:val="1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BA Sample Resumes</w:t>
      </w:r>
    </w:p>
    <w:p w14:paraId="3F7A2E46">
      <w:pPr>
        <w:pStyle w:val="10"/>
        <w:numPr>
          <w:ilvl w:val="0"/>
          <w:numId w:val="1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10 Steps to become a Business Analyst</w:t>
      </w:r>
    </w:p>
    <w:p w14:paraId="510EA20C">
      <w:pPr>
        <w:pStyle w:val="10"/>
        <w:numPr>
          <w:ilvl w:val="0"/>
          <w:numId w:val="0"/>
        </w:numPr>
        <w:ind w:left="360" w:leftChars="0"/>
        <w:rPr>
          <w:rFonts w:hint="default" w:ascii="Arial" w:hAnsi="Arial" w:cs="Arial"/>
        </w:rPr>
      </w:pPr>
    </w:p>
    <w:p w14:paraId="4D4DF823">
      <w:pPr>
        <w:pStyle w:val="10"/>
        <w:numPr>
          <w:ilvl w:val="0"/>
          <w:numId w:val="15"/>
        </w:numPr>
        <w:rPr>
          <w:rFonts w:hint="default" w:ascii="Arial" w:hAnsi="Arial" w:cs="Arial"/>
        </w:rPr>
      </w:pPr>
      <w:r>
        <w:rPr>
          <w:rFonts w:hint="default" w:ascii="Arial" w:hAnsi="Arial" w:cs="Arial"/>
        </w:rPr>
        <w:t>BA interview preparation Checklist.</w:t>
      </w:r>
    </w:p>
    <w:p w14:paraId="43354635">
      <w:pPr>
        <w:pStyle w:val="10"/>
        <w:rPr>
          <w:rFonts w:hint="default" w:ascii="Arial" w:hAnsi="Arial" w:cs="Arial"/>
        </w:rPr>
      </w:pPr>
    </w:p>
    <w:p w14:paraId="6DD343E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b.Webinars: </w:t>
      </w:r>
    </w:p>
    <w:p w14:paraId="5CE00CC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Daily Demo</w:t>
      </w:r>
    </w:p>
    <w:p w14:paraId="1A56A8FA">
      <w:pPr>
        <w:pStyle w:val="10"/>
        <w:rPr>
          <w:rFonts w:hint="default" w:ascii="Arial" w:hAnsi="Arial" w:cs="Arial"/>
        </w:rPr>
      </w:pPr>
    </w:p>
    <w:p w14:paraId="099D364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c.Checklists: </w:t>
      </w:r>
    </w:p>
    <w:p w14:paraId="6F37B86D">
      <w:pPr>
        <w:pStyle w:val="10"/>
        <w:rPr>
          <w:rFonts w:hint="default" w:ascii="Arial" w:hAnsi="Arial" w:cs="Arial"/>
        </w:rPr>
      </w:pPr>
    </w:p>
    <w:p w14:paraId="47AB12C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d.Templates: </w:t>
      </w:r>
    </w:p>
    <w:p w14:paraId="08FB31D6">
      <w:pPr>
        <w:pStyle w:val="10"/>
        <w:rPr>
          <w:rFonts w:hint="default" w:ascii="Arial" w:hAnsi="Arial" w:cs="Arial"/>
        </w:rPr>
      </w:pPr>
    </w:p>
    <w:p w14:paraId="27B3894E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7" w:name="_Toc183789592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Step5: Build Your Landing Page</w:t>
      </w:r>
      <w:bookmarkEnd w:id="7"/>
    </w:p>
    <w:p w14:paraId="2DA72F68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 </w:t>
      </w:r>
    </w:p>
    <w:p w14:paraId="01D279DC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a.Clear Value Proposition Updating once a week</w:t>
      </w:r>
    </w:p>
    <w:p w14:paraId="02998E9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b.Strong Call to Action Countdown Timer to avail an Offer.</w:t>
      </w:r>
    </w:p>
    <w:p w14:paraId="57FF198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c.Optimized for Conversations -DO-</w:t>
      </w:r>
    </w:p>
    <w:p w14:paraId="70826FFA">
      <w:pPr>
        <w:pStyle w:val="10"/>
        <w:rPr>
          <w:rFonts w:hint="default" w:ascii="Arial" w:hAnsi="Arial" w:cs="Arial"/>
        </w:rPr>
      </w:pPr>
    </w:p>
    <w:p w14:paraId="570EC7A0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8" w:name="_Toc183789593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Step6: Set Up Email Automation</w:t>
      </w:r>
      <w:bookmarkEnd w:id="8"/>
    </w:p>
    <w:p w14:paraId="6D0D1E10">
      <w:pPr>
        <w:pStyle w:val="10"/>
        <w:rPr>
          <w:rFonts w:hint="default" w:ascii="Arial" w:hAnsi="Arial" w:cs="Arial"/>
        </w:rPr>
      </w:pPr>
    </w:p>
    <w:p w14:paraId="2B473CF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a.Welcome Sequence Awareness Emails</w:t>
      </w:r>
    </w:p>
    <w:p w14:paraId="66FA411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b.Nurturing Emails Interest &amp; Desire Mails ( Placements, Job Offers, Ongoing Interviews, Daily Job Postings &amp; Salary Hikes)</w:t>
      </w:r>
    </w:p>
    <w:p w14:paraId="29A10BF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c.Promotional Emails Daily  Discount Offers and Upcoming Batch Details</w:t>
      </w:r>
    </w:p>
    <w:p w14:paraId="2255DEED">
      <w:pPr>
        <w:pStyle w:val="10"/>
        <w:rPr>
          <w:rFonts w:hint="default" w:ascii="Arial" w:hAnsi="Arial" w:cs="Arial"/>
        </w:rPr>
      </w:pPr>
    </w:p>
    <w:p w14:paraId="5355E0CB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9" w:name="_Toc183789594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Step7: Integrate Your Tools</w:t>
      </w:r>
      <w:bookmarkEnd w:id="9"/>
    </w:p>
    <w:p w14:paraId="209DBC84">
      <w:pPr>
        <w:pStyle w:val="10"/>
        <w:rPr>
          <w:rFonts w:hint="default" w:ascii="Arial" w:hAnsi="Arial" w:cs="Arial"/>
        </w:rPr>
      </w:pPr>
    </w:p>
    <w:p w14:paraId="5E55D59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a.CRM Lead Management Tool - COEPD</w:t>
      </w:r>
    </w:p>
    <w:p w14:paraId="1DEFE03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b.Email Marketing Platform Previous Associates Gmails.</w:t>
      </w:r>
    </w:p>
    <w:p w14:paraId="1678859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c.Analytics Dashboard </w:t>
      </w:r>
    </w:p>
    <w:p w14:paraId="28A94713">
      <w:pPr>
        <w:pStyle w:val="10"/>
        <w:rPr>
          <w:rFonts w:hint="default" w:ascii="Arial" w:hAnsi="Arial" w:cs="Arial"/>
        </w:rPr>
      </w:pPr>
    </w:p>
    <w:p w14:paraId="0118623F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10" w:name="_Toc183789595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Step8: Track and Analyze Results</w:t>
      </w:r>
      <w:bookmarkEnd w:id="10"/>
    </w:p>
    <w:p w14:paraId="1F7DC32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a.Conversion Rates: 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br w:type="textWrapping"/>
      </w:r>
    </w:p>
    <w:p w14:paraId="36B4BF2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Monthly Cold Leads = 42,500</w:t>
      </w:r>
    </w:p>
    <w:p w14:paraId="4F17316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Warm leads =1700</w:t>
      </w:r>
    </w:p>
    <w:p w14:paraId="47CEE49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Hot leads =500</w:t>
      </w:r>
    </w:p>
    <w:p w14:paraId="6723E96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Joinings =100</w:t>
      </w:r>
    </w:p>
    <w:p w14:paraId="67BD832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Conversion Rate = 0.235%</w:t>
      </w:r>
    </w:p>
    <w:p w14:paraId="6C5E847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Target Conversion Rate =1% by 31 Dec 2024</w:t>
      </w:r>
    </w:p>
    <w:p w14:paraId="010C42F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Cold leads Per Day = 42500/25 = 1700</w:t>
      </w:r>
    </w:p>
    <w:p w14:paraId="4E70C12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Total No. of Associates In Hyd. &amp; Chennai Location = 18 ( Helpdesk-10, DM-8)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Cold Leads Handled by Individual Helpdesk Associate = 1000/ 10 =100</w:t>
      </w:r>
    </w:p>
    <w:p w14:paraId="56AE2E4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Cold Leads Handled by Individual Helpdesk Associate 700/9 = 78</w:t>
      </w:r>
    </w:p>
    <w:p w14:paraId="278DA621">
      <w:pPr>
        <w:pStyle w:val="10"/>
        <w:rPr>
          <w:rFonts w:hint="default" w:ascii="Arial" w:hAnsi="Arial" w:cs="Arial"/>
        </w:rPr>
      </w:pPr>
    </w:p>
    <w:p w14:paraId="7332924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Warm Leads to be generated by the team  Per day = 1700/25= 68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DM: 40 &amp; Helpdesk: 28</w:t>
      </w:r>
    </w:p>
    <w:p w14:paraId="76221C2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Hot leads to be generated by the team Per Day = 500/25=20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DM: 9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</w:rPr>
        <w:t xml:space="preserve"> &amp; Helpdesk: 11</w:t>
      </w:r>
    </w:p>
    <w:p w14:paraId="15A01D0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Joinings or Enrolments to be done Per Day = 100/25=4</w:t>
      </w:r>
    </w:p>
    <w:p w14:paraId="3A875DCE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b.Customer Acquisition Cost ( CAC): </w:t>
      </w:r>
    </w:p>
    <w:p w14:paraId="762678C1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Total expenses for salaries and Marketing = 3,60,000</w:t>
      </w:r>
    </w:p>
    <w:p w14:paraId="3CF38AE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Students joined = 36</w:t>
      </w:r>
    </w:p>
    <w:p w14:paraId="6624DDC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Customwe Acquisition Cost = 3,60,000/36 = Rs 10,0000</w:t>
      </w:r>
    </w:p>
    <w:p w14:paraId="2F5D83B9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Target CAC - Rs 5,000</w:t>
      </w:r>
    </w:p>
    <w:p w14:paraId="319314EB">
      <w:pPr>
        <w:pStyle w:val="10"/>
        <w:rPr>
          <w:rFonts w:hint="default" w:ascii="Arial" w:hAnsi="Arial" w:cs="Arial"/>
        </w:rPr>
      </w:pPr>
    </w:p>
    <w:p w14:paraId="7296448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c.Customer Lifetime Value (CLTV)</w:t>
      </w:r>
    </w:p>
    <w:p w14:paraId="09CEC72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* Average Revenue Per Customer (ARPC): ₹38,000</w:t>
      </w:r>
    </w:p>
    <w:p w14:paraId="5CBA14BA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* Customer Lifespan (L): 1 year (students engage for one year of service).</w:t>
      </w:r>
    </w:p>
    <w:p w14:paraId="69BA184E">
      <w:pPr>
        <w:pStyle w:val="10"/>
        <w:rPr>
          <w:rFonts w:hint="default" w:ascii="Arial" w:hAnsi="Arial" w:cs="Arial"/>
        </w:rPr>
      </w:pPr>
    </w:p>
    <w:p w14:paraId="23436864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Calculation:</w:t>
      </w:r>
    </w:p>
    <w:p w14:paraId="6C088810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Since there are no additional services or engagements beyond the fees:</w:t>
      </w:r>
    </w:p>
    <w:p w14:paraId="1E58AF72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CLV 38,000 * 1 ‎ = 38,000</w:t>
      </w:r>
      <w:r>
        <w:rPr>
          <w:rFonts w:hint="default" w:ascii="Arial" w:hAnsi="Arial" w:cs="Arial"/>
        </w:rPr>
        <w:tab/>
      </w:r>
    </w:p>
    <w:p w14:paraId="4B4F75F7">
      <w:pPr>
        <w:pStyle w:val="10"/>
        <w:rPr>
          <w:rFonts w:hint="default" w:ascii="Arial" w:hAnsi="Arial" w:cs="Arial"/>
        </w:rPr>
      </w:pPr>
    </w:p>
    <w:p w14:paraId="426D5E7F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Customer Lifetime Value (CLV): ₹38,000</w:t>
      </w:r>
    </w:p>
    <w:p w14:paraId="78CEF8D6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This means the total revenue a customer brings during their engagement with the training company is ₹38,000.</w:t>
      </w:r>
    </w:p>
    <w:p w14:paraId="372D2D9E">
      <w:pPr>
        <w:pStyle w:val="10"/>
        <w:rPr>
          <w:rFonts w:hint="default" w:ascii="Arial" w:hAnsi="Arial" w:cs="Arial"/>
        </w:rPr>
      </w:pPr>
    </w:p>
    <w:p w14:paraId="5B3BD43F">
      <w:pPr>
        <w:pStyle w:val="3"/>
        <w:numPr>
          <w:ilvl w:val="2"/>
          <w:numId w:val="2"/>
        </w:numPr>
        <w:ind w:left="1506" w:hanging="720"/>
        <w:rPr>
          <w:rFonts w:hint="default" w:ascii="Arial" w:hAnsi="Arial" w:eastAsia="Times New Roman" w:cs="Arial"/>
          <w:sz w:val="22"/>
          <w:szCs w:val="22"/>
          <w:lang w:eastAsia="en-GB" w:bidi="ar-SA"/>
        </w:rPr>
      </w:pPr>
      <w:bookmarkStart w:id="11" w:name="_Toc183789596"/>
      <w:r>
        <w:rPr>
          <w:rFonts w:hint="default" w:ascii="Arial" w:hAnsi="Arial" w:eastAsia="Times New Roman" w:cs="Arial"/>
          <w:sz w:val="22"/>
          <w:szCs w:val="22"/>
          <w:lang w:eastAsia="en-GB" w:bidi="ar-SA"/>
        </w:rPr>
        <w:t>Step9: Optimize &amp; Refine</w:t>
      </w:r>
      <w:bookmarkEnd w:id="11"/>
    </w:p>
    <w:p w14:paraId="214A6A87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a.A/B testing</w:t>
      </w:r>
    </w:p>
    <w:p w14:paraId="3EE57743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A/B testing—also called split testing or bucket testing—compares the performance of two versions of content to see which one appeals more to visitors/viewers. It tests a control (A) version against a variant (B) version to measure which one is most successful based on your key metrics.</w:t>
      </w:r>
    </w:p>
    <w:p w14:paraId="041D245A">
      <w:pPr>
        <w:pStyle w:val="10"/>
        <w:rPr>
          <w:rFonts w:hint="default" w:ascii="Arial" w:hAnsi="Arial" w:cs="Arial"/>
        </w:rPr>
      </w:pPr>
    </w:p>
    <w:p w14:paraId="6D085075">
      <w:pPr>
        <w:pStyle w:val="1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</w:t>
      </w:r>
      <w:r>
        <w:rPr>
          <w:rFonts w:hint="default" w:ascii="Arial" w:hAnsi="Arial" w:cs="Arial"/>
          <w:u w:val="single"/>
        </w:rPr>
        <w:t>.Continuous Improvement</w:t>
      </w:r>
    </w:p>
    <w:p w14:paraId="76B34B2E">
      <w:pPr>
        <w:pStyle w:val="1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Continuous improvement is the ongoing process of analyzing performance, identifying opportunities, and making incremental changes to processes, products, and personnel. By analyzing and fine-tuning processes, your company can save time and deliver an overall better product.</w:t>
      </w:r>
    </w:p>
    <w:p w14:paraId="2BC7969E">
      <w:pPr>
        <w:rPr>
          <w:rFonts w:hint="default" w:ascii="Arial" w:hAnsi="Arial" w:cs="Arial"/>
        </w:rPr>
      </w:pPr>
    </w:p>
    <w:p w14:paraId="0C772DB8">
      <w:pPr>
        <w:rPr>
          <w:rFonts w:hint="default" w:ascii="Arial" w:hAnsi="Arial" w:cs="Arial"/>
        </w:rPr>
      </w:pPr>
    </w:p>
    <w:p w14:paraId="4A25359D">
      <w:pPr>
        <w:rPr>
          <w:rFonts w:hint="default" w:ascii="Arial" w:hAnsi="Arial" w:cs="Arial"/>
        </w:rPr>
      </w:pPr>
    </w:p>
    <w:p w14:paraId="4F7982A1">
      <w:pPr>
        <w:rPr>
          <w:rFonts w:hint="default" w:ascii="Arial" w:hAnsi="Arial" w:cs="Arial"/>
        </w:rPr>
      </w:pPr>
    </w:p>
    <w:p w14:paraId="08F95B78">
      <w:pPr>
        <w:rPr>
          <w:rFonts w:hint="default" w:ascii="Arial" w:hAnsi="Arial" w:cs="Arial"/>
        </w:rPr>
      </w:pPr>
    </w:p>
    <w:p w14:paraId="78DC0884">
      <w:pPr>
        <w:rPr>
          <w:rFonts w:hint="default" w:ascii="Arial" w:hAnsi="Arial" w:cs="Arial"/>
        </w:rPr>
      </w:pPr>
    </w:p>
    <w:p w14:paraId="129453E4">
      <w:pPr>
        <w:rPr>
          <w:rFonts w:hint="default" w:ascii="Arial" w:hAnsi="Arial" w:cs="Arial"/>
        </w:rPr>
      </w:pPr>
    </w:p>
    <w:p w14:paraId="11AEA7F6">
      <w:pPr>
        <w:rPr>
          <w:rFonts w:hint="default" w:ascii="Arial" w:hAnsi="Arial" w:cs="Arial"/>
        </w:rPr>
      </w:pPr>
    </w:p>
    <w:p w14:paraId="4442FF29">
      <w:pPr>
        <w:rPr>
          <w:rFonts w:hint="default" w:ascii="Arial" w:hAnsi="Arial" w:cs="Arial"/>
        </w:rPr>
      </w:pPr>
    </w:p>
    <w:p w14:paraId="64A8CF15">
      <w:pPr>
        <w:rPr>
          <w:rFonts w:hint="default" w:ascii="Arial" w:hAnsi="Arial" w:cs="Arial"/>
        </w:rPr>
      </w:pPr>
    </w:p>
    <w:p w14:paraId="6D425C3A">
      <w:pPr>
        <w:rPr>
          <w:rFonts w:hint="default" w:ascii="Arial" w:hAnsi="Arial" w:cs="Arial"/>
        </w:rPr>
      </w:pPr>
    </w:p>
    <w:p w14:paraId="74FA58A6">
      <w:pPr>
        <w:rPr>
          <w:rFonts w:hint="default" w:ascii="Arial" w:hAnsi="Arial" w:cs="Arial"/>
        </w:rPr>
      </w:pPr>
    </w:p>
    <w:p w14:paraId="27540461">
      <w:pPr>
        <w:rPr>
          <w:rFonts w:hint="default" w:ascii="Arial" w:hAnsi="Arial" w:cs="Arial"/>
        </w:rPr>
      </w:pPr>
    </w:p>
    <w:p w14:paraId="53805F2C">
      <w:pPr>
        <w:rPr>
          <w:rFonts w:hint="default" w:ascii="Arial" w:hAnsi="Arial" w:cs="Arial"/>
        </w:rPr>
      </w:pPr>
    </w:p>
    <w:p w14:paraId="562C7C53">
      <w:pPr>
        <w:rPr>
          <w:rFonts w:hint="default" w:ascii="Arial" w:hAnsi="Arial" w:cs="Arial"/>
        </w:rPr>
      </w:pPr>
    </w:p>
    <w:p w14:paraId="32AEA5C2">
      <w:pPr>
        <w:rPr>
          <w:rFonts w:hint="default" w:ascii="Arial" w:hAnsi="Arial" w:cs="Arial"/>
        </w:rPr>
      </w:pPr>
    </w:p>
    <w:p w14:paraId="65070852">
      <w:pPr>
        <w:rPr>
          <w:rFonts w:hint="default" w:ascii="Arial" w:hAnsi="Arial" w:cs="Arial"/>
        </w:rPr>
      </w:pPr>
    </w:p>
    <w:p w14:paraId="32FB52D1">
      <w:pPr>
        <w:rPr>
          <w:rFonts w:hint="default" w:ascii="Arial" w:hAnsi="Arial" w:cs="Arial"/>
        </w:rPr>
      </w:pPr>
    </w:p>
    <w:p w14:paraId="6AF994D7">
      <w:pPr>
        <w:rPr>
          <w:rFonts w:hint="default" w:ascii="Arial" w:hAnsi="Arial" w:cs="Arial"/>
        </w:rPr>
      </w:pPr>
    </w:p>
    <w:p w14:paraId="2C3B902E">
      <w:pPr>
        <w:rPr>
          <w:rFonts w:hint="default" w:ascii="Arial" w:hAnsi="Arial" w:cs="Arial"/>
        </w:rPr>
      </w:pPr>
    </w:p>
    <w:p w14:paraId="68C3DA6E">
      <w:pPr>
        <w:rPr>
          <w:rFonts w:hint="default" w:ascii="Arial" w:hAnsi="Arial" w:cs="Arial"/>
        </w:rPr>
      </w:pPr>
    </w:p>
    <w:p w14:paraId="30B599F8">
      <w:pPr>
        <w:rPr>
          <w:rFonts w:hint="default" w:ascii="Arial" w:hAnsi="Arial" w:cs="Arial"/>
        </w:rPr>
      </w:pPr>
    </w:p>
    <w:p w14:paraId="41D6A321">
      <w:pPr>
        <w:rPr>
          <w:rFonts w:hint="default" w:ascii="Arial" w:hAnsi="Arial" w:cs="Arial"/>
        </w:rPr>
      </w:pPr>
    </w:p>
    <w:p w14:paraId="458BF558">
      <w:pPr>
        <w:rPr>
          <w:rFonts w:hint="default" w:ascii="Arial" w:hAnsi="Arial" w:cs="Arial"/>
        </w:rPr>
      </w:pPr>
    </w:p>
    <w:p w14:paraId="1AC60304">
      <w:pPr>
        <w:rPr>
          <w:rFonts w:hint="default" w:ascii="Arial" w:hAnsi="Arial" w:cs="Arial"/>
        </w:rPr>
      </w:pPr>
    </w:p>
    <w:p w14:paraId="2E86DD58">
      <w:pPr>
        <w:rPr>
          <w:rFonts w:hint="default" w:ascii="Arial" w:hAnsi="Arial" w:cs="Arial"/>
        </w:rPr>
      </w:pPr>
    </w:p>
    <w:p w14:paraId="5440CF35">
      <w:pPr>
        <w:rPr>
          <w:rFonts w:hint="default" w:ascii="Arial" w:hAnsi="Arial" w:cs="Arial"/>
        </w:rPr>
      </w:pPr>
    </w:p>
    <w:p w14:paraId="3EC21359">
      <w:pPr>
        <w:rPr>
          <w:rFonts w:hint="default" w:ascii="Arial" w:hAnsi="Arial" w:cs="Arial"/>
        </w:rPr>
      </w:pPr>
    </w:p>
    <w:p w14:paraId="3FBE526C">
      <w:pPr>
        <w:rPr>
          <w:rFonts w:hint="default" w:ascii="Arial" w:hAnsi="Arial" w:cs="Arial"/>
        </w:rPr>
      </w:pPr>
    </w:p>
    <w:p w14:paraId="0437B2D0">
      <w:pPr>
        <w:rPr>
          <w:rFonts w:hint="default" w:ascii="Arial" w:hAnsi="Arial" w:cs="Arial"/>
        </w:rPr>
      </w:pPr>
    </w:p>
    <w:p w14:paraId="100989A2">
      <w:pPr>
        <w:rPr>
          <w:rFonts w:hint="default" w:ascii="Arial" w:hAnsi="Arial" w:cs="Arial"/>
        </w:rPr>
      </w:pPr>
    </w:p>
    <w:p w14:paraId="4A7D207D">
      <w:pPr>
        <w:rPr>
          <w:rFonts w:hint="default" w:ascii="Arial" w:hAnsi="Arial" w:cs="Arial"/>
        </w:rPr>
      </w:pPr>
    </w:p>
    <w:p w14:paraId="4142056A">
      <w:pPr>
        <w:rPr>
          <w:rFonts w:hint="default" w:ascii="Arial" w:hAnsi="Arial" w:cs="Arial"/>
        </w:rPr>
      </w:pPr>
    </w:p>
    <w:p w14:paraId="3A3ED993">
      <w:pPr>
        <w:rPr>
          <w:rFonts w:hint="default" w:ascii="Arial" w:hAnsi="Arial" w:cs="Arial"/>
        </w:rPr>
      </w:pPr>
    </w:p>
    <w:p w14:paraId="134498DA">
      <w:pPr>
        <w:rPr>
          <w:rFonts w:hint="default" w:ascii="Arial" w:hAnsi="Arial" w:cs="Arial"/>
        </w:rPr>
      </w:pPr>
    </w:p>
    <w:p w14:paraId="5390F6F1">
      <w:pPr>
        <w:jc w:val="center"/>
        <w:rPr>
          <w:rFonts w:hint="default" w:ascii="Arial" w:hAnsi="Arial" w:cs="Arial"/>
          <w:b/>
          <w:bCs/>
          <w:u w:val="single"/>
          <w:lang w:val="en-US"/>
        </w:rPr>
      </w:pPr>
      <w:r>
        <w:rPr>
          <w:rFonts w:hint="default" w:ascii="Arial" w:hAnsi="Arial" w:cs="Arial"/>
          <w:b/>
          <w:bCs/>
          <w:u w:val="single"/>
          <w:lang w:val="en-US"/>
        </w:rPr>
        <w:t>INTERVIEW QUESTIONS FOR PRESALES ROUND-I</w:t>
      </w:r>
    </w:p>
    <w:p w14:paraId="3DB61CDB">
      <w:pPr>
        <w:jc w:val="center"/>
        <w:rPr>
          <w:rFonts w:hint="default" w:ascii="Arial" w:hAnsi="Arial" w:cs="Arial"/>
          <w:b/>
          <w:bCs/>
          <w:u w:val="single"/>
          <w:lang w:val="en-US"/>
        </w:rPr>
      </w:pPr>
      <w:bookmarkStart w:id="12" w:name="_GoBack"/>
      <w:bookmarkEnd w:id="12"/>
    </w:p>
    <w:p w14:paraId="0C53FAC2">
      <w:pPr>
        <w:jc w:val="center"/>
        <w:rPr>
          <w:rFonts w:hint="default" w:ascii="Arial" w:hAnsi="Arial" w:cs="Arial"/>
          <w:b/>
          <w:bCs/>
          <w:u w:val="single"/>
          <w:lang w:val="en-US"/>
        </w:rPr>
      </w:pPr>
    </w:p>
    <w:p w14:paraId="3FBDE389">
      <w:pPr>
        <w:rPr>
          <w:rFonts w:hint="default" w:ascii="Arial" w:hAnsi="Arial" w:cs="Arial"/>
        </w:rPr>
      </w:pPr>
    </w:p>
    <w:p w14:paraId="61FA475E">
      <w:pPr>
        <w:pStyle w:val="6"/>
        <w:bidi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 xml:space="preserve">Here are 10 questions and answers that could be asked of a Digital Marketing Executive, based on the provided data about COEPD's </w:t>
      </w:r>
      <w:r>
        <w:rPr>
          <w:rFonts w:hint="default" w:ascii="Arial" w:hAnsi="Arial" w:cs="Arial"/>
          <w:sz w:val="26"/>
          <w:szCs w:val="26"/>
          <w:lang w:val="en-US"/>
        </w:rPr>
        <w:t>B</w:t>
      </w:r>
      <w:r>
        <w:rPr>
          <w:rFonts w:hint="default" w:ascii="Arial" w:hAnsi="Arial" w:cs="Arial"/>
          <w:sz w:val="26"/>
          <w:szCs w:val="26"/>
        </w:rPr>
        <w:t xml:space="preserve">usiness </w:t>
      </w:r>
      <w:r>
        <w:rPr>
          <w:rFonts w:hint="default" w:ascii="Arial" w:hAnsi="Arial" w:cs="Arial"/>
          <w:sz w:val="26"/>
          <w:szCs w:val="26"/>
          <w:lang w:val="en-US"/>
        </w:rPr>
        <w:t>Analysis</w:t>
      </w:r>
      <w:r>
        <w:rPr>
          <w:rFonts w:hint="default" w:ascii="Arial" w:hAnsi="Arial" w:cs="Arial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  <w:lang w:val="en-US"/>
        </w:rPr>
        <w:t xml:space="preserve">IT </w:t>
      </w:r>
      <w:r>
        <w:rPr>
          <w:rFonts w:hint="default" w:ascii="Arial" w:hAnsi="Arial" w:cs="Arial"/>
          <w:sz w:val="26"/>
          <w:szCs w:val="26"/>
        </w:rPr>
        <w:t>training program:</w:t>
      </w:r>
    </w:p>
    <w:p w14:paraId="74A396B3">
      <w:pPr>
        <w:pStyle w:val="6"/>
        <w:bidi w:val="0"/>
        <w:jc w:val="both"/>
        <w:rPr>
          <w:rFonts w:hint="default" w:ascii="Arial" w:hAnsi="Arial" w:cs="Arial"/>
          <w:sz w:val="26"/>
          <w:szCs w:val="26"/>
        </w:rPr>
      </w:pPr>
    </w:p>
    <w:p w14:paraId="123F63E4">
      <w:pPr>
        <w:pStyle w:val="6"/>
        <w:bidi w:val="0"/>
        <w:jc w:val="both"/>
        <w:rPr>
          <w:rFonts w:hint="default" w:ascii="Arial" w:hAnsi="Arial" w:cs="Arial"/>
          <w:sz w:val="26"/>
          <w:szCs w:val="26"/>
        </w:rPr>
      </w:pPr>
    </w:p>
    <w:p w14:paraId="32F781FA">
      <w:pPr>
        <w:pStyle w:val="6"/>
        <w:numPr>
          <w:ilvl w:val="0"/>
          <w:numId w:val="16"/>
        </w:numPr>
        <w:bidi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is the primary goal of COEPD's digital marketing strategy, as outlined in the provided document?</w:t>
      </w:r>
    </w:p>
    <w:p w14:paraId="3DAC32B9">
      <w:pPr>
        <w:pStyle w:val="6"/>
        <w:bidi w:val="0"/>
        <w:jc w:val="both"/>
        <w:rPr>
          <w:rFonts w:hint="default" w:ascii="Arial" w:hAnsi="Arial" w:cs="Arial"/>
          <w:sz w:val="26"/>
          <w:szCs w:val="26"/>
        </w:rPr>
      </w:pPr>
    </w:p>
    <w:p w14:paraId="55983073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are the key customer personas identified for COEPD's BA training program?</w:t>
      </w:r>
    </w:p>
    <w:p w14:paraId="563300DE">
      <w:pPr>
        <w:pStyle w:val="6"/>
        <w:bidi w:val="0"/>
        <w:ind w:left="0" w:leftChars="0" w:firstLine="0" w:firstLineChars="0"/>
        <w:jc w:val="both"/>
        <w:rPr>
          <w:rFonts w:hint="default" w:ascii="Arial" w:hAnsi="Arial" w:cs="Arial"/>
          <w:sz w:val="26"/>
          <w:szCs w:val="26"/>
        </w:rPr>
      </w:pPr>
    </w:p>
    <w:p w14:paraId="13986090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Which marketing channels are utilized to reach the target audience?</w:t>
      </w:r>
    </w:p>
    <w:p w14:paraId="0B6D5EE3">
      <w:pPr>
        <w:pStyle w:val="6"/>
        <w:bidi w:val="0"/>
        <w:jc w:val="both"/>
        <w:rPr>
          <w:rFonts w:hint="default" w:ascii="Arial" w:hAnsi="Arial" w:cs="Arial"/>
          <w:sz w:val="26"/>
          <w:szCs w:val="26"/>
        </w:rPr>
      </w:pPr>
    </w:p>
    <w:p w14:paraId="6BA689DC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Describe the email marketing strategy, including the types of email sequences employed.</w:t>
      </w:r>
    </w:p>
    <w:p w14:paraId="4755449A">
      <w:pPr>
        <w:pStyle w:val="6"/>
        <w:bidi w:val="0"/>
        <w:ind w:left="0" w:leftChars="0" w:firstLine="0" w:firstLineChars="0"/>
        <w:jc w:val="both"/>
        <w:rPr>
          <w:rFonts w:hint="default" w:ascii="Arial" w:hAnsi="Arial" w:cs="Arial"/>
          <w:sz w:val="26"/>
          <w:szCs w:val="26"/>
        </w:rPr>
      </w:pPr>
    </w:p>
    <w:p w14:paraId="2E9C527E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are some examples of lead magnets used to capture leads?</w:t>
      </w:r>
    </w:p>
    <w:p w14:paraId="564710DA">
      <w:pPr>
        <w:pStyle w:val="6"/>
        <w:numPr>
          <w:ilvl w:val="0"/>
          <w:numId w:val="0"/>
        </w:numPr>
        <w:bidi w:val="0"/>
        <w:ind w:left="360" w:leftChars="0"/>
        <w:jc w:val="both"/>
        <w:rPr>
          <w:rFonts w:hint="default" w:ascii="Arial" w:hAnsi="Arial" w:cs="Arial"/>
          <w:sz w:val="26"/>
          <w:szCs w:val="26"/>
        </w:rPr>
      </w:pPr>
    </w:p>
    <w:p w14:paraId="3BF742EA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How does the provided document suggest optimizing the landing page?</w:t>
      </w:r>
    </w:p>
    <w:p w14:paraId="00C1745D">
      <w:pPr>
        <w:pStyle w:val="6"/>
        <w:bidi w:val="0"/>
        <w:jc w:val="both"/>
        <w:rPr>
          <w:rFonts w:hint="default" w:ascii="Arial" w:hAnsi="Arial" w:cs="Arial"/>
          <w:sz w:val="26"/>
          <w:szCs w:val="26"/>
        </w:rPr>
      </w:pPr>
    </w:p>
    <w:p w14:paraId="73B3F38D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key metrics are used to track the success of the digital marketing efforts?</w:t>
      </w:r>
    </w:p>
    <w:p w14:paraId="443C48F5">
      <w:pPr>
        <w:pStyle w:val="6"/>
        <w:bidi w:val="0"/>
        <w:ind w:left="0" w:leftChars="0" w:firstLine="0" w:firstLineChars="0"/>
        <w:jc w:val="both"/>
        <w:rPr>
          <w:rFonts w:hint="default" w:ascii="Arial" w:hAnsi="Arial" w:cs="Arial"/>
          <w:sz w:val="26"/>
          <w:szCs w:val="26"/>
        </w:rPr>
      </w:pPr>
    </w:p>
    <w:p w14:paraId="545C0BAD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is the current conversion rate, and what is the target conversion rate?</w:t>
      </w:r>
    </w:p>
    <w:p w14:paraId="7BFF5C01">
      <w:pPr>
        <w:pStyle w:val="6"/>
        <w:bidi w:val="0"/>
        <w:ind w:left="0" w:leftChars="0" w:firstLine="0" w:firstLineChars="0"/>
        <w:jc w:val="both"/>
        <w:rPr>
          <w:rFonts w:hint="default" w:ascii="Arial" w:hAnsi="Arial" w:cs="Arial"/>
          <w:sz w:val="26"/>
          <w:szCs w:val="26"/>
        </w:rPr>
      </w:pPr>
    </w:p>
    <w:p w14:paraId="1400D625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strategies are suggested for optimizing and refining the digital marketing campaign?</w:t>
      </w:r>
    </w:p>
    <w:p w14:paraId="28DA13BE">
      <w:pPr>
        <w:pStyle w:val="6"/>
        <w:bidi w:val="0"/>
        <w:ind w:left="0" w:leftChars="0" w:firstLine="0" w:firstLineChars="0"/>
        <w:jc w:val="both"/>
        <w:rPr>
          <w:rFonts w:hint="default" w:ascii="Arial" w:hAnsi="Arial" w:cs="Arial"/>
          <w:sz w:val="26"/>
          <w:szCs w:val="26"/>
        </w:rPr>
      </w:pPr>
    </w:p>
    <w:p w14:paraId="17D845A6">
      <w:pPr>
        <w:pStyle w:val="6"/>
        <w:numPr>
          <w:ilvl w:val="0"/>
          <w:numId w:val="16"/>
        </w:numPr>
        <w:bidi w:val="0"/>
        <w:ind w:left="0" w:leftChars="0" w:firstLine="360" w:firstLineChars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Q: What is the current Customer Acquisition Cost (CAC) and the target CAC?</w:t>
      </w:r>
    </w:p>
    <w:p w14:paraId="62516CA3">
      <w:pPr>
        <w:ind w:left="0" w:leftChars="0" w:firstLine="0" w:firstLineChars="0"/>
        <w:rPr>
          <w:rFonts w:hint="default" w:ascii="Arial" w:hAnsi="Arial" w:cs="Arial"/>
        </w:rPr>
      </w:pPr>
    </w:p>
    <w:p w14:paraId="63E80B5B">
      <w:pPr>
        <w:ind w:left="0" w:leftChars="0" w:firstLine="0" w:firstLineChars="0"/>
        <w:rPr>
          <w:rFonts w:hint="default" w:ascii="Arial" w:hAnsi="Arial" w:cs="Arial"/>
        </w:rPr>
      </w:pPr>
    </w:p>
    <w:p w14:paraId="2BE09D56">
      <w:pPr>
        <w:ind w:left="0" w:leftChars="0" w:firstLine="0" w:firstLineChars="0"/>
        <w:rPr>
          <w:rFonts w:hint="default" w:ascii="Arial" w:hAnsi="Arial" w:cs="Arial"/>
        </w:rPr>
      </w:pPr>
    </w:p>
    <w:p w14:paraId="21461A56">
      <w:pPr>
        <w:ind w:left="0" w:leftChars="0" w:firstLine="0" w:firstLineChars="0"/>
        <w:rPr>
          <w:rFonts w:hint="default" w:ascii="Arial" w:hAnsi="Arial" w:cs="Arial"/>
        </w:rPr>
      </w:pPr>
    </w:p>
    <w:p w14:paraId="61FAE828">
      <w:pPr>
        <w:ind w:left="0" w:leftChars="0" w:firstLine="0" w:firstLineChars="0"/>
        <w:rPr>
          <w:rFonts w:hint="default" w:ascii="Arial" w:hAnsi="Arial" w:cs="Arial"/>
        </w:rPr>
      </w:pPr>
    </w:p>
    <w:p w14:paraId="52C775B8">
      <w:pPr>
        <w:ind w:left="0" w:leftChars="0" w:firstLine="0" w:firstLineChars="0"/>
        <w:rPr>
          <w:rFonts w:hint="default" w:ascii="Arial" w:hAnsi="Arial" w:cs="Arial"/>
        </w:rPr>
      </w:pPr>
    </w:p>
    <w:p w14:paraId="387FA8F8">
      <w:pPr>
        <w:ind w:left="0" w:leftChars="0" w:firstLine="0" w:firstLineChars="0"/>
        <w:rPr>
          <w:rFonts w:hint="default" w:ascii="Arial" w:hAnsi="Arial" w:cs="Arial"/>
        </w:rPr>
      </w:pPr>
    </w:p>
    <w:p w14:paraId="438FFE49">
      <w:pPr>
        <w:ind w:left="0" w:leftChars="0" w:firstLine="0" w:firstLineChars="0"/>
        <w:rPr>
          <w:rFonts w:hint="default" w:ascii="Arial" w:hAnsi="Arial" w:cs="Arial"/>
        </w:rPr>
      </w:pPr>
    </w:p>
    <w:p w14:paraId="14BB5C6D">
      <w:pPr>
        <w:ind w:left="0" w:leftChars="0" w:firstLine="0" w:firstLineChars="0"/>
        <w:rPr>
          <w:rFonts w:hint="default" w:ascii="Arial" w:hAnsi="Arial" w:cs="Arial"/>
        </w:rPr>
      </w:pPr>
    </w:p>
    <w:p w14:paraId="29E91139">
      <w:pPr>
        <w:ind w:left="0" w:leftChars="0" w:firstLine="0" w:firstLineChars="0"/>
        <w:rPr>
          <w:rFonts w:hint="default" w:ascii="Arial" w:hAnsi="Arial" w:cs="Arial"/>
        </w:rPr>
      </w:pPr>
    </w:p>
    <w:p w14:paraId="667DE4F4">
      <w:pPr>
        <w:ind w:left="0" w:leftChars="0" w:firstLine="0" w:firstLineChars="0"/>
        <w:rPr>
          <w:rFonts w:hint="default" w:ascii="Arial" w:hAnsi="Arial" w:cs="Arial"/>
        </w:rPr>
      </w:pPr>
    </w:p>
    <w:p w14:paraId="179B858A">
      <w:pPr>
        <w:ind w:left="0" w:leftChars="0" w:firstLine="0" w:firstLineChars="0"/>
        <w:rPr>
          <w:rFonts w:hint="default" w:ascii="Arial" w:hAnsi="Arial" w:cs="Arial"/>
        </w:rPr>
      </w:pPr>
    </w:p>
    <w:p w14:paraId="7C124364">
      <w:pPr>
        <w:ind w:left="0" w:leftChars="0" w:firstLine="0" w:firstLineChars="0"/>
        <w:rPr>
          <w:rFonts w:hint="default" w:ascii="Arial" w:hAnsi="Arial" w:cs="Arial"/>
        </w:rPr>
      </w:pPr>
    </w:p>
    <w:p w14:paraId="36922C4A">
      <w:pPr>
        <w:ind w:left="0" w:leftChars="0" w:firstLine="0" w:firstLineChars="0"/>
        <w:rPr>
          <w:rFonts w:hint="default" w:ascii="Arial" w:hAnsi="Arial" w:cs="Arial"/>
        </w:rPr>
      </w:pPr>
    </w:p>
    <w:p w14:paraId="18415A3F">
      <w:pPr>
        <w:ind w:left="0" w:leftChars="0" w:firstLine="0" w:firstLineChars="0"/>
        <w:rPr>
          <w:rFonts w:hint="default" w:ascii="Arial" w:hAnsi="Arial" w:cs="Arial"/>
        </w:rPr>
      </w:pPr>
    </w:p>
    <w:p w14:paraId="1F56ADA7">
      <w:pPr>
        <w:ind w:left="0" w:leftChars="0" w:firstLine="0" w:firstLineChars="0"/>
        <w:rPr>
          <w:rFonts w:hint="default" w:ascii="Arial" w:hAnsi="Arial" w:cs="Arial"/>
        </w:rPr>
      </w:pPr>
    </w:p>
    <w:p w14:paraId="1C9B568F">
      <w:pPr>
        <w:rPr>
          <w:rFonts w:hint="default" w:ascii="Arial" w:hAnsi="Arial" w:cs="Arial"/>
        </w:rPr>
      </w:pPr>
    </w:p>
    <w:sectPr>
      <w:pgSz w:w="11906" w:h="16838"/>
      <w:pgMar w:top="1213" w:right="1236" w:bottom="1213" w:left="157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50006"/>
    <w:multiLevelType w:val="singleLevel"/>
    <w:tmpl w:val="AA25000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991521"/>
    <w:multiLevelType w:val="multilevel"/>
    <w:tmpl w:val="139915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6AB46E9"/>
    <w:multiLevelType w:val="multilevel"/>
    <w:tmpl w:val="16AB46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CD0050A"/>
    <w:multiLevelType w:val="multilevel"/>
    <w:tmpl w:val="1CD005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45255A"/>
    <w:multiLevelType w:val="multilevel"/>
    <w:tmpl w:val="1D4525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7A51FA9"/>
    <w:multiLevelType w:val="multilevel"/>
    <w:tmpl w:val="27A51F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81D0D05"/>
    <w:multiLevelType w:val="multilevel"/>
    <w:tmpl w:val="281D0D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07C3138"/>
    <w:multiLevelType w:val="multilevel"/>
    <w:tmpl w:val="307C31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629718A"/>
    <w:multiLevelType w:val="multilevel"/>
    <w:tmpl w:val="362971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D44CE5"/>
    <w:multiLevelType w:val="multilevel"/>
    <w:tmpl w:val="3CD44CE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0E54571"/>
    <w:multiLevelType w:val="multilevel"/>
    <w:tmpl w:val="40E54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BFA6B93"/>
    <w:multiLevelType w:val="multilevel"/>
    <w:tmpl w:val="4BFA6B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846399C"/>
    <w:multiLevelType w:val="multilevel"/>
    <w:tmpl w:val="584639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8797168"/>
    <w:multiLevelType w:val="multilevel"/>
    <w:tmpl w:val="587971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A997640"/>
    <w:multiLevelType w:val="multilevel"/>
    <w:tmpl w:val="5A9976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D7E4C2F"/>
    <w:multiLevelType w:val="multilevel"/>
    <w:tmpl w:val="6D7E4C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5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1AC1"/>
    <w:rsid w:val="07EE6693"/>
    <w:rsid w:val="24D13E05"/>
    <w:rsid w:val="2C602554"/>
    <w:rsid w:val="31A024E2"/>
    <w:rsid w:val="3422181E"/>
    <w:rsid w:val="5EA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IN" w:eastAsia="zh-CN" w:bidi="hi-IN"/>
    </w:rPr>
  </w:style>
  <w:style w:type="paragraph" w:styleId="2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3">
    <w:name w:val="heading 3"/>
    <w:basedOn w:val="1"/>
    <w:next w:val="1"/>
    <w:unhideWhenUsed/>
    <w:qFormat/>
    <w:uiPriority w:val="9"/>
    <w:pPr>
      <w:pBdr>
        <w:bottom w:val="single" w:color="9CC2E5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4"/>
    <w:qFormat/>
    <w:uiPriority w:val="0"/>
    <w:rPr>
      <w:b/>
      <w:bCs/>
    </w:rPr>
  </w:style>
  <w:style w:type="paragraph" w:customStyle="1" w:styleId="8">
    <w:name w:val="Text body"/>
    <w:basedOn w:val="9"/>
    <w:qFormat/>
    <w:uiPriority w:val="0"/>
    <w:pPr>
      <w:spacing w:after="140" w:line="276" w:lineRule="auto"/>
    </w:pPr>
  </w:style>
  <w:style w:type="paragraph" w:customStyle="1" w:styleId="9">
    <w:name w:val="Standard"/>
    <w:qFormat/>
    <w:uiPriority w:val="0"/>
    <w:pPr>
      <w:suppressAutoHyphens/>
      <w:ind w:firstLine="360"/>
    </w:pPr>
    <w:rPr>
      <w:rFonts w:asciiTheme="minorHAnsi" w:hAnsiTheme="minorHAnsi" w:eastAsiaTheme="minorEastAsia" w:cstheme="minorBidi"/>
      <w:sz w:val="22"/>
      <w:szCs w:val="22"/>
      <w:lang w:val="en-IN" w:eastAsia="zh-CN" w:bidi="hi-IN"/>
    </w:rPr>
  </w:style>
  <w:style w:type="paragraph" w:styleId="10">
    <w:name w:val="No Spacing"/>
    <w:basedOn w:val="1"/>
    <w:qFormat/>
    <w:uiPriority w:val="1"/>
    <w:pPr>
      <w:ind w:firstLine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2024-12-14T10:17:00Z</dcterms:created>
  <dc:creator>PC</dc:creator>
  <cp:lastModifiedBy>chandrakanth rokkam</cp:lastModifiedBy>
  <dcterms:modified xsi:type="dcterms:W3CDTF">2024-12-14T10:51:07Z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E344C12CB8BC4F3AA79EA5D714876271_12</vt:lpwstr>
  </property>
</Properties>
</file>